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513993B6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</w:t>
      </w:r>
      <w:r w:rsidR="00E43751">
        <w:rPr>
          <w:rFonts w:ascii="Palatino Linotype" w:hAnsi="Palatino Linotype"/>
          <w:sz w:val="21"/>
          <w:szCs w:val="21"/>
        </w:rPr>
        <w:t xml:space="preserve"> types or any type that exposes a GetAwaiter() method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38C78A5E" w:rsidR="00841770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To implement this pattern we will start with prefixing </w:t>
      </w:r>
      <w:r w:rsidR="00F01A78">
        <w:rPr>
          <w:rFonts w:ascii="Palatino Linotype" w:hAnsi="Palatino Linotype"/>
          <w:sz w:val="21"/>
          <w:szCs w:val="21"/>
        </w:rPr>
        <w:t>function</w:t>
      </w:r>
      <w:r w:rsidRPr="00566AF5">
        <w:rPr>
          <w:rFonts w:ascii="Palatino Linotype" w:hAnsi="Palatino Linotype"/>
          <w:sz w:val="21"/>
          <w:szCs w:val="21"/>
        </w:rPr>
        <w:t xml:space="preserve">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</w:t>
      </w:r>
      <w:r w:rsidR="00A41E44">
        <w:rPr>
          <w:rFonts w:ascii="Palatino Linotype" w:hAnsi="Palatino Linotype"/>
          <w:sz w:val="21"/>
          <w:szCs w:val="21"/>
        </w:rPr>
        <w:t>,</w:t>
      </w:r>
      <w:r w:rsidR="00856FD8" w:rsidRPr="00566AF5">
        <w:rPr>
          <w:rFonts w:ascii="Palatino Linotype" w:hAnsi="Palatino Linotype"/>
          <w:sz w:val="21"/>
          <w:szCs w:val="21"/>
        </w:rPr>
        <w:t xml:space="preserve">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</w:t>
      </w:r>
      <w:r w:rsidR="00A41E44">
        <w:rPr>
          <w:rFonts w:ascii="Palatino Linotype" w:hAnsi="Palatino Linotype"/>
          <w:sz w:val="21"/>
          <w:szCs w:val="21"/>
        </w:rPr>
        <w:t xml:space="preserve"> (I/O Bound)</w:t>
      </w:r>
      <w:r w:rsidR="00BD79B2" w:rsidRPr="00566AF5">
        <w:rPr>
          <w:rFonts w:ascii="Palatino Linotype" w:hAnsi="Palatino Linotype"/>
          <w:sz w:val="21"/>
          <w:szCs w:val="21"/>
        </w:rPr>
        <w:t>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</w:t>
      </w:r>
      <w:r w:rsidR="00303D0D" w:rsidRPr="00566AF5">
        <w:rPr>
          <w:rFonts w:ascii="Palatino Linotype" w:hAnsi="Palatino Linotype"/>
          <w:sz w:val="21"/>
          <w:szCs w:val="21"/>
        </w:rPr>
        <w:t>example</w:t>
      </w:r>
      <w:r w:rsidR="00F14FE5" w:rsidRPr="00566AF5">
        <w:rPr>
          <w:rFonts w:ascii="Palatino Linotype" w:hAnsi="Palatino Linotype"/>
          <w:sz w:val="21"/>
          <w:szCs w:val="21"/>
        </w:rPr>
        <w:t xml:space="preserve"> </w:t>
      </w:r>
    </w:p>
    <w:p w14:paraId="0E4A033E" w14:textId="77777777" w:rsidR="00BB59A3" w:rsidRPr="00655FDA" w:rsidRDefault="00BB59A3" w:rsidP="00BB59A3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A button click event on a win form loading data from API synchronously</w:t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noProof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request.GetResponse();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Stream dataStream = response.GetResponseStream();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StreamReader reader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StreamReader(dataStream);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string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responseFromServer = reader.ReadToEnd();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75131719" w:rsidR="00DC4CEC" w:rsidRDefault="00DC4CEC" w:rsidP="00A70D6F">
      <w:pPr>
        <w:rPr>
          <w:b/>
          <w:bCs/>
        </w:rPr>
      </w:pPr>
    </w:p>
    <w:p w14:paraId="23EAB899" w14:textId="6F8950C5" w:rsidR="00655FDA" w:rsidRDefault="00042EAD" w:rsidP="00A70D6F">
      <w:pPr>
        <w:rPr>
          <w:b/>
          <w:bCs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lastRenderedPageBreak/>
        <w:t>A button click event on a win form loading data from API asynchronously</w:t>
      </w: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private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async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55FDA">
        <w:rPr>
          <w:rFonts w:cstheme="minorHAnsi"/>
          <w:noProof/>
          <w:color w:val="0000FF"/>
          <w:sz w:val="20"/>
          <w:szCs w:val="20"/>
        </w:rPr>
        <w:t>void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noProof/>
          <w:color w:val="0000FF"/>
          <w:sz w:val="20"/>
          <w:szCs w:val="20"/>
        </w:rPr>
        <w:t>object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BindingSource();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Stopwatch();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ticker.Start();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using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55FDA">
        <w:rPr>
          <w:rFonts w:cstheme="minorHAnsi"/>
          <w:noProof/>
          <w:color w:val="0000FF"/>
          <w:sz w:val="20"/>
          <w:szCs w:val="20"/>
        </w:rPr>
        <w:t>new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55FDA">
        <w:rPr>
          <w:rFonts w:cstheme="minorHAnsi"/>
          <w:noProof/>
          <w:color w:val="A31515"/>
          <w:sz w:val="20"/>
          <w:szCs w:val="20"/>
        </w:rPr>
        <w:t>$"https://localhost:44394/api/StockS"</w:t>
      </w:r>
      <w:r w:rsidRPr="00655FDA">
        <w:rPr>
          <w:rFonts w:cstheme="minorHAnsi"/>
          <w:noProof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noProof/>
          <w:color w:val="0000FF"/>
          <w:sz w:val="20"/>
          <w:szCs w:val="20"/>
        </w:rPr>
        <w:t>await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FF"/>
          <w:sz w:val="20"/>
          <w:szCs w:val="20"/>
        </w:rPr>
        <w:t>var</w:t>
      </w:r>
      <w:r w:rsidRPr="00655FDA">
        <w:rPr>
          <w:rFonts w:cstheme="minorHAnsi"/>
          <w:noProof/>
          <w:color w:val="000000"/>
          <w:sz w:val="20"/>
          <w:szCs w:val="20"/>
        </w:rPr>
        <w:t xml:space="preserve"> data = JsonConvert.DeserializeObject&lt;IEnumerable&lt;Stock&gt;&gt;(content);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bindingSource1.DataSource = data.Where(price =&gt; price.StockName == searchText.Text);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stockData.DataSource = bindingSource1;</w:t>
      </w:r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noProof/>
          <w:color w:val="000000"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 xml:space="preserve">progressMessage.Text = 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noProof/>
          <w:color w:val="000000"/>
          <w:sz w:val="20"/>
          <w:szCs w:val="20"/>
        </w:rPr>
        <w:t>{searchText.Text}</w:t>
      </w:r>
      <w:r w:rsidRPr="00655FDA">
        <w:rPr>
          <w:rFonts w:cstheme="minorHAnsi"/>
          <w:noProof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noProof/>
          <w:color w:val="000000"/>
          <w:sz w:val="20"/>
          <w:szCs w:val="20"/>
        </w:rPr>
        <w:t>{ticker.ElapsedMilliseconds}</w:t>
      </w:r>
      <w:r w:rsidRPr="00655FDA">
        <w:rPr>
          <w:rFonts w:cstheme="minorHAnsi"/>
          <w:noProof/>
          <w:color w:val="A31515"/>
          <w:sz w:val="20"/>
          <w:szCs w:val="20"/>
        </w:rPr>
        <w:t>ms"</w:t>
      </w:r>
      <w:r w:rsidRPr="00655FDA">
        <w:rPr>
          <w:rFonts w:cstheme="minorHAnsi"/>
          <w:noProof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noProof/>
          <w:sz w:val="20"/>
          <w:szCs w:val="20"/>
        </w:rPr>
      </w:pPr>
      <w:r w:rsidRPr="00655FDA">
        <w:rPr>
          <w:rFonts w:cstheme="minorHAnsi"/>
          <w:noProof/>
          <w:color w:val="000000"/>
          <w:sz w:val="20"/>
          <w:szCs w:val="20"/>
        </w:rPr>
        <w:t>}</w:t>
      </w:r>
    </w:p>
    <w:p w14:paraId="44673785" w14:textId="038B2535" w:rsidR="007A5B3B" w:rsidRDefault="00C5008D" w:rsidP="00A70D6F">
      <w:pPr>
        <w:rPr>
          <w:rFonts w:ascii="Palatino Linotype" w:hAnsi="Palatino Linotype"/>
          <w:sz w:val="21"/>
          <w:szCs w:val="21"/>
        </w:rPr>
      </w:pPr>
      <w:r w:rsidRPr="00C5008D">
        <w:rPr>
          <w:rFonts w:ascii="Palatino Linotype" w:hAnsi="Palatino Linotype"/>
          <w:sz w:val="21"/>
          <w:szCs w:val="21"/>
        </w:rPr>
        <w:t xml:space="preserve">In the </w:t>
      </w:r>
      <w:r>
        <w:rPr>
          <w:rFonts w:ascii="Palatino Linotype" w:hAnsi="Palatino Linotype"/>
          <w:sz w:val="21"/>
          <w:szCs w:val="21"/>
        </w:rPr>
        <w:t>above Figure 6.2 await keyword helps is getting the result from asynchronous operation once data is available without blocking UI thread</w:t>
      </w:r>
      <w:r w:rsidR="004C3D51">
        <w:rPr>
          <w:rFonts w:ascii="Palatino Linotype" w:hAnsi="Palatino Linotype"/>
          <w:sz w:val="21"/>
          <w:szCs w:val="21"/>
        </w:rPr>
        <w:t xml:space="preserve">. </w:t>
      </w:r>
      <w:r w:rsidR="00A65B67">
        <w:rPr>
          <w:rFonts w:ascii="Palatino Linotype" w:hAnsi="Palatino Linotype"/>
          <w:sz w:val="21"/>
          <w:szCs w:val="21"/>
        </w:rPr>
        <w:t>So,</w:t>
      </w:r>
      <w:r w:rsidR="004C3D51">
        <w:rPr>
          <w:rFonts w:ascii="Palatino Linotype" w:hAnsi="Palatino Linotype"/>
          <w:sz w:val="21"/>
          <w:szCs w:val="21"/>
        </w:rPr>
        <w:t xml:space="preserve"> await keyword stores result of the asyn</w:t>
      </w:r>
      <w:r w:rsidR="009E6994">
        <w:rPr>
          <w:rFonts w:ascii="Palatino Linotype" w:hAnsi="Palatino Linotype"/>
          <w:sz w:val="21"/>
          <w:szCs w:val="21"/>
        </w:rPr>
        <w:t>c</w:t>
      </w:r>
      <w:r w:rsidR="004C3D51">
        <w:rPr>
          <w:rFonts w:ascii="Palatino Linotype" w:hAnsi="Palatino Linotype"/>
          <w:sz w:val="21"/>
          <w:szCs w:val="21"/>
        </w:rPr>
        <w:t xml:space="preserve"> operation in the </w:t>
      </w:r>
      <w:r w:rsidR="00987B8A">
        <w:rPr>
          <w:rFonts w:ascii="Palatino Linotype" w:hAnsi="Palatino Linotype"/>
          <w:sz w:val="21"/>
          <w:szCs w:val="21"/>
        </w:rPr>
        <w:t>left-hand</w:t>
      </w:r>
      <w:r w:rsidR="004C3D51">
        <w:rPr>
          <w:rFonts w:ascii="Palatino Linotype" w:hAnsi="Palatino Linotype"/>
          <w:sz w:val="21"/>
          <w:szCs w:val="21"/>
        </w:rPr>
        <w:t xml:space="preserve"> side variable as in this case content variable is a string</w:t>
      </w:r>
      <w:r w:rsidR="00747094">
        <w:rPr>
          <w:rFonts w:ascii="Palatino Linotype" w:hAnsi="Palatino Linotype"/>
          <w:sz w:val="21"/>
          <w:szCs w:val="21"/>
        </w:rPr>
        <w:t>.</w:t>
      </w:r>
      <w:r w:rsidR="00987B8A">
        <w:rPr>
          <w:rFonts w:ascii="Palatino Linotype" w:hAnsi="Palatino Linotype"/>
          <w:sz w:val="21"/>
          <w:szCs w:val="21"/>
        </w:rPr>
        <w:t xml:space="preserve"> The benefit of doing this is that UI thread is returned to the caller and unblocks the UI while data is retrieved from API.</w:t>
      </w:r>
    </w:p>
    <w:p w14:paraId="11CDDBD2" w14:textId="5A003CE5" w:rsidR="00A65B67" w:rsidRPr="00C5008D" w:rsidRDefault="00A65B67" w:rsidP="00A70D6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Note – async void is allowed only for </w:t>
      </w:r>
      <w:r w:rsidR="00015E08">
        <w:rPr>
          <w:rFonts w:ascii="Palatino Linotype" w:hAnsi="Palatino Linotype"/>
          <w:sz w:val="21"/>
          <w:szCs w:val="21"/>
        </w:rPr>
        <w:t xml:space="preserve">UI </w:t>
      </w:r>
      <w:r>
        <w:rPr>
          <w:rFonts w:ascii="Palatino Linotype" w:hAnsi="Palatino Linotype"/>
          <w:sz w:val="21"/>
          <w:szCs w:val="21"/>
        </w:rPr>
        <w:t>event</w:t>
      </w:r>
      <w:r w:rsidR="00015E08">
        <w:rPr>
          <w:rFonts w:ascii="Palatino Linotype" w:hAnsi="Palatino Linotype"/>
          <w:sz w:val="21"/>
          <w:szCs w:val="21"/>
        </w:rPr>
        <w:t xml:space="preserve"> handlers</w:t>
      </w:r>
      <w:r>
        <w:rPr>
          <w:rFonts w:ascii="Palatino Linotype" w:hAnsi="Palatino Linotype"/>
          <w:sz w:val="21"/>
          <w:szCs w:val="21"/>
        </w:rPr>
        <w:t>, other scenarios it should be avoided</w:t>
      </w:r>
      <w:r w:rsidR="00015E08">
        <w:rPr>
          <w:rFonts w:ascii="Palatino Linotype" w:hAnsi="Palatino Linotype"/>
          <w:sz w:val="21"/>
          <w:szCs w:val="21"/>
        </w:rPr>
        <w:t>.</w:t>
      </w:r>
    </w:p>
    <w:p w14:paraId="75CA43B1" w14:textId="2F55DF34" w:rsidR="00841770" w:rsidRPr="00922CCB" w:rsidRDefault="00841770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922CCB">
        <w:rPr>
          <w:rFonts w:ascii="Palatino Linotype" w:hAnsi="Palatino Linotype"/>
          <w:b/>
          <w:bCs/>
          <w:sz w:val="36"/>
          <w:szCs w:val="36"/>
        </w:rPr>
        <w:t>CPU Bound vs I/O Bound</w:t>
      </w:r>
    </w:p>
    <w:p w14:paraId="0C6099B9" w14:textId="12676F41" w:rsidR="00F01A78" w:rsidRPr="00922CCB" w:rsidRDefault="00B6541D" w:rsidP="00A70D6F">
      <w:pPr>
        <w:rPr>
          <w:rFonts w:ascii="Palatino Linotype" w:hAnsi="Palatino Linotype"/>
          <w:sz w:val="21"/>
          <w:szCs w:val="21"/>
        </w:rPr>
      </w:pPr>
      <w:r w:rsidRPr="00922CCB">
        <w:rPr>
          <w:rFonts w:ascii="Palatino Linotype" w:hAnsi="Palatino Linotype"/>
          <w:sz w:val="21"/>
          <w:szCs w:val="21"/>
        </w:rPr>
        <w:t xml:space="preserve">When implementing asynchronous code </w:t>
      </w:r>
      <w:r w:rsidR="005E200C" w:rsidRPr="00922CCB">
        <w:rPr>
          <w:rFonts w:ascii="Palatino Linotype" w:hAnsi="Palatino Linotype"/>
          <w:sz w:val="21"/>
          <w:szCs w:val="21"/>
        </w:rPr>
        <w:t xml:space="preserve">specially </w:t>
      </w:r>
      <w:r w:rsidRPr="00922CCB">
        <w:rPr>
          <w:rFonts w:ascii="Palatino Linotype" w:hAnsi="Palatino Linotype"/>
          <w:sz w:val="21"/>
          <w:szCs w:val="21"/>
        </w:rPr>
        <w:t>on the server side it is important to identify whether method is doing I/0 bound task or CPU Bound task, a simple way to do is to ask whether my method completion is dependent on</w:t>
      </w:r>
      <w:r w:rsidR="005E200C" w:rsidRPr="00922CCB">
        <w:rPr>
          <w:rFonts w:ascii="Palatino Linotype" w:hAnsi="Palatino Linotype"/>
          <w:sz w:val="21"/>
          <w:szCs w:val="21"/>
        </w:rPr>
        <w:t xml:space="preserve"> external source for example a database call, an API call or load data from a file on disk</w:t>
      </w:r>
      <w:r w:rsidR="000F0E8E" w:rsidRPr="00922CCB">
        <w:rPr>
          <w:rFonts w:ascii="Palatino Linotype" w:hAnsi="Palatino Linotype"/>
          <w:sz w:val="21"/>
          <w:szCs w:val="21"/>
        </w:rPr>
        <w:t>,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0F0E8E" w:rsidRPr="00922CCB">
        <w:rPr>
          <w:rFonts w:ascii="Palatino Linotype" w:hAnsi="Palatino Linotype"/>
          <w:sz w:val="21"/>
          <w:szCs w:val="21"/>
        </w:rPr>
        <w:t>a</w:t>
      </w:r>
      <w:r w:rsidR="005E200C" w:rsidRPr="00922CCB">
        <w:rPr>
          <w:rFonts w:ascii="Palatino Linotype" w:hAnsi="Palatino Linotype"/>
          <w:sz w:val="21"/>
          <w:szCs w:val="21"/>
        </w:rPr>
        <w:t>sync is best fit in such scenarios</w:t>
      </w:r>
      <w:r w:rsidR="000F0E8E" w:rsidRPr="00922CCB">
        <w:rPr>
          <w:rFonts w:ascii="Palatino Linotype" w:hAnsi="Palatino Linotype"/>
          <w:sz w:val="21"/>
          <w:szCs w:val="21"/>
        </w:rPr>
        <w:t>.</w:t>
      </w:r>
      <w:r w:rsidR="005E200C" w:rsidRPr="00922CCB">
        <w:rPr>
          <w:rFonts w:ascii="Palatino Linotype" w:hAnsi="Palatino Linotype"/>
          <w:sz w:val="21"/>
          <w:szCs w:val="21"/>
        </w:rPr>
        <w:t xml:space="preserve"> </w:t>
      </w:r>
      <w:r w:rsidR="00782440" w:rsidRPr="00922CCB">
        <w:rPr>
          <w:rFonts w:ascii="Palatino Linotype" w:hAnsi="Palatino Linotype"/>
          <w:sz w:val="21"/>
          <w:szCs w:val="21"/>
        </w:rPr>
        <w:t>However,</w:t>
      </w:r>
      <w:r w:rsidR="005E200C" w:rsidRPr="00922CCB">
        <w:rPr>
          <w:rFonts w:ascii="Palatino Linotype" w:hAnsi="Palatino Linotype"/>
          <w:sz w:val="21"/>
          <w:szCs w:val="21"/>
        </w:rPr>
        <w:t xml:space="preserve"> if you are doing an expensive computational work like executing a business algorithm async is not a best fit as the code will still run synchronously.</w:t>
      </w:r>
      <w:r w:rsidR="000F0E8E" w:rsidRPr="00922CCB">
        <w:rPr>
          <w:rFonts w:ascii="Palatino Linotype" w:hAnsi="Palatino Linotype"/>
          <w:sz w:val="21"/>
          <w:szCs w:val="21"/>
        </w:rPr>
        <w:t xml:space="preserve"> Let’s see that with an example</w:t>
      </w:r>
    </w:p>
    <w:p w14:paraId="446DD0B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43EDB05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093A12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System.Threading;</w:t>
      </w:r>
    </w:p>
    <w:p w14:paraId="0A990B1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2C4B29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A7A696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FF"/>
          <w:sz w:val="20"/>
          <w:szCs w:val="20"/>
        </w:rPr>
        <w:t>namespace</w:t>
      </w:r>
      <w:r w:rsidRPr="00053CEC">
        <w:rPr>
          <w:rFonts w:cstheme="minorHAnsi"/>
          <w:color w:val="000000"/>
          <w:sz w:val="20"/>
          <w:szCs w:val="20"/>
        </w:rPr>
        <w:t xml:space="preserve"> CPUBoundvsIOBound</w:t>
      </w:r>
    </w:p>
    <w:p w14:paraId="252B20A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{</w:t>
      </w:r>
    </w:p>
    <w:p w14:paraId="0290D7B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</w:t>
      </w:r>
      <w:r w:rsidRPr="00053CEC">
        <w:rPr>
          <w:rFonts w:cstheme="minorHAnsi"/>
          <w:color w:val="0000FF"/>
          <w:sz w:val="20"/>
          <w:szCs w:val="20"/>
        </w:rPr>
        <w:t>class</w:t>
      </w:r>
      <w:r w:rsidRPr="00053CEC">
        <w:rPr>
          <w:rFonts w:cstheme="minorHAnsi"/>
          <w:color w:val="000000"/>
          <w:sz w:val="20"/>
          <w:szCs w:val="20"/>
        </w:rPr>
        <w:t xml:space="preserve"> </w:t>
      </w:r>
      <w:r w:rsidRPr="00053CEC">
        <w:rPr>
          <w:rFonts w:cstheme="minorHAnsi"/>
          <w:color w:val="2B91AF"/>
          <w:sz w:val="20"/>
          <w:szCs w:val="20"/>
        </w:rPr>
        <w:t>Program</w:t>
      </w:r>
    </w:p>
    <w:p w14:paraId="09B0B65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{</w:t>
      </w:r>
    </w:p>
    <w:p w14:paraId="5B50E5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Main()</w:t>
      </w:r>
    </w:p>
    <w:p w14:paraId="4988112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0406E4A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"Before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77DB7B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CFD253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268AA5D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GetStocks());</w:t>
      </w:r>
    </w:p>
    <w:p w14:paraId="3009460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lastRenderedPageBreak/>
        <w:t xml:space="preserve">            </w:t>
      </w:r>
      <w:r w:rsidRPr="00053CEC">
        <w:rPr>
          <w:rFonts w:cstheme="minorHAnsi"/>
          <w:noProof/>
          <w:color w:val="000000"/>
          <w:sz w:val="20"/>
          <w:szCs w:val="20"/>
        </w:rPr>
        <w:t>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I/O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6ECF7BD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);            </w:t>
      </w:r>
    </w:p>
    <w:p w14:paraId="28CEBB0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            </w:t>
      </w:r>
    </w:p>
    <w:p w14:paraId="1DE9BFC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 DoExpensiveCalculation());</w:t>
      </w:r>
    </w:p>
    <w:p w14:paraId="2B70078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"After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03DD505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"==================================="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C5EBC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AvailableThreads();</w:t>
      </w:r>
    </w:p>
    <w:p w14:paraId="3963A77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Console.ReadLine();</w:t>
      </w:r>
    </w:p>
    <w:p w14:paraId="3F1B33A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19A5256" w14:textId="03EF34EC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F6593A9" w14:textId="0C6A442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DEBC64" w14:textId="30176429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to log available threads</w:t>
      </w:r>
    </w:p>
    <w:p w14:paraId="0ACE004E" w14:textId="147A3A33" w:rsidR="00BD7BC5" w:rsidRPr="00053CEC" w:rsidRDefault="009B2941" w:rsidP="00BD7B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562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void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AvailableThreads()</w:t>
      </w:r>
    </w:p>
    <w:p w14:paraId="2EB4214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F6DAC9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io;</w:t>
      </w:r>
    </w:p>
    <w:p w14:paraId="3D83B44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ThreadPool.GetAvailableThreads(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worker, </w:t>
      </w:r>
      <w:r w:rsidRPr="00053CEC">
        <w:rPr>
          <w:rFonts w:cstheme="minorHAnsi"/>
          <w:noProof/>
          <w:color w:val="0000FF"/>
          <w:sz w:val="20"/>
          <w:szCs w:val="20"/>
        </w:rPr>
        <w:t>out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io);</w:t>
      </w:r>
    </w:p>
    <w:p w14:paraId="00A7552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7A280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"Thread pool threads available at startup: 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1F5DBE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Worker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worker);</w:t>
      </w:r>
    </w:p>
    <w:p w14:paraId="6A51D31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   Asynchronous I/O threads: {0:N0}"</w:t>
      </w:r>
      <w:r w:rsidRPr="00053CEC">
        <w:rPr>
          <w:rFonts w:cstheme="minorHAnsi"/>
          <w:noProof/>
          <w:color w:val="000000"/>
          <w:sz w:val="20"/>
          <w:szCs w:val="20"/>
        </w:rPr>
        <w:t>, io);</w:t>
      </w:r>
    </w:p>
    <w:p w14:paraId="601B853C" w14:textId="1F21DBD9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0FBE13B" w14:textId="09FC86A1" w:rsidR="00BD7BC5" w:rsidRDefault="00BD7BC5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E0F3E4D" w14:textId="6D54EF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9D5E4DE" w14:textId="4E35DCC0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Async method to retrieve data from API</w:t>
      </w:r>
    </w:p>
    <w:p w14:paraId="3DB9EAC5" w14:textId="58DC334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FAF6A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 GetStocks()</w:t>
      </w:r>
    </w:p>
    <w:p w14:paraId="77D5151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4963A6A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using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053CEC">
        <w:rPr>
          <w:rFonts w:cstheme="minorHAnsi"/>
          <w:noProof/>
          <w:color w:val="0000FF"/>
          <w:sz w:val="20"/>
          <w:szCs w:val="20"/>
        </w:rPr>
        <w:t>new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524BDD7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37CA3E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try</w:t>
      </w:r>
    </w:p>
    <w:p w14:paraId="1FA7D3A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0470144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053CEC">
        <w:rPr>
          <w:rFonts w:cstheme="minorHAnsi"/>
          <w:noProof/>
          <w:color w:val="A31515"/>
          <w:sz w:val="20"/>
          <w:szCs w:val="20"/>
        </w:rPr>
        <w:t>"https://localhost:44394/api/Stocks"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AC784E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334224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B7F1E2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"Data retrieved from API"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26B4042D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6310F58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catch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(Exception ex)</w:t>
      </w:r>
    </w:p>
    <w:p w14:paraId="1CA9462B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4F5A395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 xml:space="preserve">$"exception occured in API - </w:t>
      </w:r>
      <w:r w:rsidRPr="00053CEC">
        <w:rPr>
          <w:rFonts w:cstheme="minorHAnsi"/>
          <w:noProof/>
          <w:color w:val="000000"/>
          <w:sz w:val="20"/>
          <w:szCs w:val="20"/>
        </w:rPr>
        <w:t>{ex.Message}</w:t>
      </w:r>
      <w:r w:rsidRPr="00053CEC">
        <w:rPr>
          <w:rFonts w:cstheme="minorHAnsi"/>
          <w:noProof/>
          <w:color w:val="A31515"/>
          <w:sz w:val="20"/>
          <w:szCs w:val="20"/>
        </w:rPr>
        <w:t>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7E915B4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2968807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9148FC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14DC6A29" w14:textId="7645ED05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D692F32" w14:textId="0E375605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4459EC" w14:textId="0BCB3831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Method performing hig</w:t>
      </w:r>
      <w:r>
        <w:rPr>
          <w:rFonts w:ascii="Consolas" w:hAnsi="Consolas" w:cs="Consolas"/>
          <w:color w:val="008000"/>
          <w:sz w:val="19"/>
          <w:szCs w:val="19"/>
        </w:rPr>
        <w:t>h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CPU intense calculation</w:t>
      </w:r>
    </w:p>
    <w:p w14:paraId="643A7485" w14:textId="2DB820B3" w:rsidR="00BD7BC5" w:rsidRDefault="009B2941" w:rsidP="00BD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BD7BC5">
        <w:rPr>
          <w:rFonts w:ascii="Consolas" w:hAnsi="Consolas" w:cs="Consolas"/>
          <w:color w:val="808080"/>
          <w:sz w:val="19"/>
          <w:szCs w:val="19"/>
        </w:rPr>
        <w:t>///</w:t>
      </w:r>
      <w:r w:rsidR="00BD7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D7BC5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16874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    </w:t>
      </w:r>
      <w:r w:rsidRPr="00053CEC">
        <w:rPr>
          <w:rFonts w:cstheme="minorHAnsi"/>
          <w:noProof/>
          <w:color w:val="0000FF"/>
          <w:sz w:val="20"/>
          <w:szCs w:val="20"/>
        </w:rPr>
        <w:t>static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</w:t>
      </w:r>
      <w:r w:rsidRPr="00053CEC">
        <w:rPr>
          <w:rFonts w:cstheme="minorHAnsi"/>
          <w:noProof/>
          <w:color w:val="0000FF"/>
          <w:sz w:val="20"/>
          <w:szCs w:val="20"/>
        </w:rPr>
        <w:t>async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053CEC">
        <w:rPr>
          <w:rFonts w:cstheme="minorHAnsi"/>
          <w:noProof/>
          <w:color w:val="0000FF"/>
          <w:sz w:val="20"/>
          <w:szCs w:val="20"/>
        </w:rPr>
        <w:t>double</w:t>
      </w:r>
      <w:r w:rsidRPr="00053CEC">
        <w:rPr>
          <w:rFonts w:cstheme="minorHAnsi"/>
          <w:noProof/>
          <w:color w:val="000000"/>
          <w:sz w:val="20"/>
          <w:szCs w:val="20"/>
        </w:rPr>
        <w:t>&gt; DoExpensiveCalculation()</w:t>
      </w:r>
    </w:p>
    <w:p w14:paraId="707127D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01367E9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"Start CPU Bound asynchronous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43861DA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float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 = 0;</w:t>
      </w:r>
    </w:p>
    <w:p w14:paraId="0B2C5880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var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 = </w:t>
      </w:r>
      <w:r w:rsidRPr="00053CEC">
        <w:rPr>
          <w:rFonts w:cstheme="minorHAnsi"/>
          <w:noProof/>
          <w:color w:val="0000FF"/>
          <w:sz w:val="20"/>
          <w:szCs w:val="20"/>
        </w:rPr>
        <w:t>await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Task.Run(() =&gt;</w:t>
      </w:r>
    </w:p>
    <w:p w14:paraId="3F4BEF4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F2678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for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053CEC">
        <w:rPr>
          <w:rFonts w:cstheme="minorHAnsi"/>
          <w:noProof/>
          <w:color w:val="0000FF"/>
          <w:sz w:val="20"/>
          <w:szCs w:val="20"/>
        </w:rPr>
        <w:t>int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i = 0; i &lt; 100; i++)</w:t>
      </w:r>
    </w:p>
    <w:p w14:paraId="61F3BD1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5EAAC711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    calculation = calculation * 20;</w:t>
      </w:r>
    </w:p>
    <w:p w14:paraId="58A3C698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1E0692E2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calculation;</w:t>
      </w:r>
    </w:p>
    <w:p w14:paraId="7D3D9D86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});</w:t>
      </w:r>
    </w:p>
    <w:p w14:paraId="3FD10B1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Console.WriteLine(</w:t>
      </w:r>
      <w:r w:rsidRPr="00053CEC">
        <w:rPr>
          <w:rFonts w:cstheme="minorHAnsi"/>
          <w:noProof/>
          <w:color w:val="A31515"/>
          <w:sz w:val="20"/>
          <w:szCs w:val="20"/>
        </w:rPr>
        <w:t>"Finished CPU bound Task"</w:t>
      </w:r>
      <w:r w:rsidRPr="00053CEC">
        <w:rPr>
          <w:rFonts w:cstheme="minorHAnsi"/>
          <w:noProof/>
          <w:color w:val="000000"/>
          <w:sz w:val="20"/>
          <w:szCs w:val="20"/>
        </w:rPr>
        <w:t>);</w:t>
      </w:r>
    </w:p>
    <w:p w14:paraId="51A2B93C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053CEC">
        <w:rPr>
          <w:rFonts w:cstheme="minorHAnsi"/>
          <w:noProof/>
          <w:color w:val="0000FF"/>
          <w:sz w:val="20"/>
          <w:szCs w:val="20"/>
        </w:rPr>
        <w:t>return</w:t>
      </w:r>
      <w:r w:rsidRPr="00053CEC">
        <w:rPr>
          <w:rFonts w:cstheme="minorHAnsi"/>
          <w:noProof/>
          <w:color w:val="000000"/>
          <w:sz w:val="20"/>
          <w:szCs w:val="20"/>
        </w:rPr>
        <w:t xml:space="preserve"> output;</w:t>
      </w:r>
    </w:p>
    <w:p w14:paraId="6AA90AC3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053CEC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20EBE1E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 xml:space="preserve">    }</w:t>
      </w:r>
    </w:p>
    <w:p w14:paraId="3AA07897" w14:textId="77777777" w:rsidR="00782440" w:rsidRPr="00053CEC" w:rsidRDefault="00782440" w:rsidP="00782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3CEC">
        <w:rPr>
          <w:rFonts w:cstheme="minorHAnsi"/>
          <w:color w:val="000000"/>
          <w:sz w:val="20"/>
          <w:szCs w:val="20"/>
        </w:rPr>
        <w:t>}</w:t>
      </w:r>
    </w:p>
    <w:p w14:paraId="393EFDB7" w14:textId="77777777" w:rsidR="00782440" w:rsidRDefault="00782440" w:rsidP="0078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BB6A" w14:textId="37E95454" w:rsidR="00BF6B15" w:rsidRPr="00533D4F" w:rsidRDefault="00533D4F" w:rsidP="00A70D6F">
      <w:pPr>
        <w:rPr>
          <w:rFonts w:ascii="Palatino Linotype" w:hAnsi="Palatino Linotype"/>
          <w:sz w:val="21"/>
          <w:szCs w:val="21"/>
        </w:rPr>
      </w:pPr>
      <w:r w:rsidRPr="00533D4F">
        <w:rPr>
          <w:rFonts w:ascii="Palatino Linotype" w:hAnsi="Palatino Linotype"/>
          <w:sz w:val="21"/>
          <w:szCs w:val="21"/>
        </w:rPr>
        <w:t>Running the code above will give following output</w:t>
      </w:r>
      <w:r>
        <w:rPr>
          <w:rFonts w:ascii="Palatino Linotype" w:hAnsi="Palatino Linotype"/>
          <w:sz w:val="21"/>
          <w:szCs w:val="21"/>
        </w:rPr>
        <w:t xml:space="preserve">, here you can see that although we are calling a background thread for CPU intense operation it has used a worker thread which is ok for client side application for things like unblocking UI, However for a ASP.Net application this is nothing different than running </w:t>
      </w:r>
      <w:r w:rsidR="00251735">
        <w:rPr>
          <w:rFonts w:ascii="Palatino Linotype" w:hAnsi="Palatino Linotype"/>
          <w:sz w:val="21"/>
          <w:szCs w:val="21"/>
        </w:rPr>
        <w:t>operation synchronously</w:t>
      </w:r>
      <w:r w:rsidR="00135A6A">
        <w:rPr>
          <w:rFonts w:ascii="Palatino Linotype" w:hAnsi="Palatino Linotype"/>
          <w:sz w:val="21"/>
          <w:szCs w:val="21"/>
        </w:rPr>
        <w:t xml:space="preserve"> as there is </w:t>
      </w:r>
      <w:r w:rsidR="003569ED">
        <w:rPr>
          <w:rFonts w:ascii="Palatino Linotype" w:hAnsi="Palatino Linotype"/>
          <w:sz w:val="21"/>
          <w:szCs w:val="21"/>
        </w:rPr>
        <w:t xml:space="preserve">no </w:t>
      </w:r>
      <w:r w:rsidR="00135A6A">
        <w:rPr>
          <w:rFonts w:ascii="Palatino Linotype" w:hAnsi="Palatino Linotype"/>
          <w:sz w:val="21"/>
          <w:szCs w:val="21"/>
        </w:rPr>
        <w:t>added benefit of assigning a dedicated thread</w:t>
      </w:r>
      <w:r w:rsidR="003569ED">
        <w:rPr>
          <w:rFonts w:ascii="Palatino Linotype" w:hAnsi="Palatino Linotype"/>
          <w:sz w:val="21"/>
          <w:szCs w:val="21"/>
        </w:rPr>
        <w:t xml:space="preserve"> for CPU bound operation</w:t>
      </w:r>
      <w:r w:rsidR="00CD7ABF">
        <w:rPr>
          <w:rFonts w:ascii="Palatino Linotype" w:hAnsi="Palatino Linotype"/>
          <w:sz w:val="21"/>
          <w:szCs w:val="21"/>
        </w:rPr>
        <w:t>.</w:t>
      </w:r>
    </w:p>
    <w:p w14:paraId="38BBDEBC" w14:textId="4FDD74E5" w:rsidR="00533D4F" w:rsidRDefault="00533D4F" w:rsidP="00A70D6F">
      <w:r>
        <w:rPr>
          <w:noProof/>
        </w:rPr>
        <w:drawing>
          <wp:inline distT="0" distB="0" distL="0" distR="0" wp14:anchorId="05956CF4" wp14:editId="5E76DE4C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6B4" w14:textId="5593A109" w:rsidR="001A78D0" w:rsidRPr="00E42D2E" w:rsidRDefault="001A78D0" w:rsidP="00A70D6F">
      <w:pPr>
        <w:rPr>
          <w:rFonts w:ascii="Palatino Linotype" w:hAnsi="Palatino Linotype"/>
          <w:b/>
          <w:bCs/>
          <w:sz w:val="20"/>
          <w:szCs w:val="20"/>
        </w:rPr>
      </w:pPr>
      <w:r w:rsidRPr="00E42D2E">
        <w:rPr>
          <w:rFonts w:ascii="Palatino Linotype" w:hAnsi="Palatino Linotype"/>
          <w:b/>
          <w:bCs/>
          <w:sz w:val="20"/>
          <w:szCs w:val="20"/>
        </w:rPr>
        <w:t>Fig 6.1 – Output of threads used for CPU bound vs I/O bound tasks</w:t>
      </w:r>
    </w:p>
    <w:p w14:paraId="1D5417E6" w14:textId="68255FAA" w:rsidR="000655D5" w:rsidRPr="002623A8" w:rsidRDefault="000655D5" w:rsidP="00A70D6F">
      <w:pPr>
        <w:rPr>
          <w:rFonts w:ascii="Palatino Linotype" w:hAnsi="Palatino Linotype"/>
          <w:sz w:val="21"/>
          <w:szCs w:val="21"/>
        </w:rPr>
      </w:pPr>
      <w:r w:rsidRPr="002623A8">
        <w:rPr>
          <w:rFonts w:ascii="Palatino Linotype" w:hAnsi="Palatino Linotype"/>
          <w:sz w:val="21"/>
          <w:szCs w:val="21"/>
        </w:rPr>
        <w:t>Taking an analogy of buying tickets at movie counter (assuming this is the only way to book tickets)</w:t>
      </w:r>
    </w:p>
    <w:p w14:paraId="325EE780" w14:textId="7CD3EA73" w:rsidR="000655D5" w:rsidRPr="002623A8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 w:rsidRPr="002623A8">
        <w:rPr>
          <w:rFonts w:ascii="Palatino Linotype" w:hAnsi="Palatino Linotype"/>
          <w:sz w:val="21"/>
          <w:szCs w:val="21"/>
        </w:rPr>
        <w:t>You can tell your friend to buy popcorn while you are waiting in queue.</w:t>
      </w:r>
    </w:p>
    <w:p w14:paraId="7DC6DF42" w14:textId="67AAEBF5" w:rsidR="000655D5" w:rsidRPr="002623A8" w:rsidRDefault="000655D5" w:rsidP="000655D5">
      <w:pPr>
        <w:pStyle w:val="ListParagraph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 w:rsidRPr="002623A8">
        <w:rPr>
          <w:rFonts w:ascii="Palatino Linotype" w:hAnsi="Palatino Linotype"/>
          <w:sz w:val="21"/>
          <w:szCs w:val="21"/>
        </w:rPr>
        <w:t xml:space="preserve">However, to buy tickets there is no alternative but to reach counter, even assuming multiple </w:t>
      </w:r>
      <w:r w:rsidR="00600D62" w:rsidRPr="002623A8">
        <w:rPr>
          <w:rFonts w:ascii="Palatino Linotype" w:hAnsi="Palatino Linotype"/>
          <w:sz w:val="21"/>
          <w:szCs w:val="21"/>
        </w:rPr>
        <w:t>counter</w:t>
      </w:r>
      <w:r w:rsidRPr="002623A8">
        <w:rPr>
          <w:rFonts w:ascii="Palatino Linotype" w:hAnsi="Palatino Linotype"/>
          <w:sz w:val="21"/>
          <w:szCs w:val="21"/>
        </w:rPr>
        <w:t xml:space="preserve"> scenario (multiple</w:t>
      </w:r>
      <w:r w:rsidR="00600D62" w:rsidRPr="002623A8">
        <w:rPr>
          <w:rFonts w:ascii="Palatino Linotype" w:hAnsi="Palatino Linotype"/>
          <w:sz w:val="21"/>
          <w:szCs w:val="21"/>
        </w:rPr>
        <w:t xml:space="preserve"> core</w:t>
      </w:r>
      <w:r w:rsidRPr="002623A8">
        <w:rPr>
          <w:rFonts w:ascii="Palatino Linotype" w:hAnsi="Palatino Linotype"/>
          <w:sz w:val="21"/>
          <w:szCs w:val="21"/>
        </w:rPr>
        <w:t xml:space="preserve">) </w:t>
      </w:r>
      <w:r w:rsidR="00600D62" w:rsidRPr="002623A8">
        <w:rPr>
          <w:rFonts w:ascii="Palatino Linotype" w:hAnsi="Palatino Linotype"/>
          <w:sz w:val="21"/>
          <w:szCs w:val="21"/>
        </w:rPr>
        <w:t>where number of people ahead of you are same across counters, switching across counters is not going to save any additional time.</w:t>
      </w:r>
    </w:p>
    <w:p w14:paraId="232B0726" w14:textId="15673C14" w:rsidR="00522018" w:rsidRDefault="00522018" w:rsidP="00522018">
      <w:pPr>
        <w:rPr>
          <w:rFonts w:ascii="Palatino Linotype" w:hAnsi="Palatino Linotype"/>
          <w:sz w:val="21"/>
          <w:szCs w:val="21"/>
        </w:rPr>
      </w:pPr>
      <w:r w:rsidRPr="002623A8">
        <w:rPr>
          <w:rFonts w:ascii="Palatino Linotype" w:hAnsi="Palatino Linotype"/>
          <w:sz w:val="21"/>
          <w:szCs w:val="21"/>
        </w:rPr>
        <w:t>Note – In reality there Is no thread dedicated for I/O operations</w:t>
      </w:r>
      <w:r w:rsidR="00456911" w:rsidRPr="002623A8">
        <w:rPr>
          <w:rFonts w:ascii="Palatino Linotype" w:hAnsi="Palatino Linotype"/>
          <w:sz w:val="21"/>
          <w:szCs w:val="21"/>
        </w:rPr>
        <w:t xml:space="preserve"> because we do not need dedicated CPU time, as time spent is primarily receiving data over network or reading data from disk.</w:t>
      </w:r>
    </w:p>
    <w:p w14:paraId="34788C61" w14:textId="0FAE3929" w:rsidR="001262B5" w:rsidRDefault="001262B5" w:rsidP="00522018">
      <w:pPr>
        <w:rPr>
          <w:rFonts w:ascii="Palatino Linotype" w:hAnsi="Palatino Linotype"/>
          <w:sz w:val="21"/>
          <w:szCs w:val="21"/>
        </w:rPr>
      </w:pPr>
    </w:p>
    <w:p w14:paraId="29D39E28" w14:textId="36672A37" w:rsidR="001262B5" w:rsidRDefault="001262B5" w:rsidP="00522018">
      <w:pPr>
        <w:rPr>
          <w:rFonts w:ascii="Palatino Linotype" w:hAnsi="Palatino Linotype"/>
          <w:sz w:val="21"/>
          <w:szCs w:val="21"/>
        </w:rPr>
      </w:pPr>
    </w:p>
    <w:p w14:paraId="2ECB56F9" w14:textId="77777777" w:rsidR="001262B5" w:rsidRPr="002623A8" w:rsidRDefault="001262B5" w:rsidP="00522018">
      <w:pPr>
        <w:rPr>
          <w:rFonts w:ascii="Palatino Linotype" w:hAnsi="Palatino Linotype"/>
          <w:sz w:val="21"/>
          <w:szCs w:val="21"/>
        </w:rPr>
      </w:pPr>
    </w:p>
    <w:p w14:paraId="29861A84" w14:textId="5FF13BD4" w:rsidR="00BE5BDE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11789B">
        <w:rPr>
          <w:rFonts w:ascii="Palatino Linotype" w:hAnsi="Palatino Linotype"/>
          <w:b/>
          <w:bCs/>
          <w:sz w:val="36"/>
          <w:szCs w:val="36"/>
        </w:rPr>
        <w:lastRenderedPageBreak/>
        <w:t>Exception Handling</w:t>
      </w:r>
    </w:p>
    <w:p w14:paraId="10C6C2F1" w14:textId="21BD224F" w:rsidR="00C21669" w:rsidRPr="00495C6D" w:rsidRDefault="00C21669" w:rsidP="00C21669">
      <w:pPr>
        <w:rPr>
          <w:rFonts w:ascii="Palatino Linotype" w:hAnsi="Palatino Linotype"/>
          <w:b/>
          <w:bCs/>
          <w:sz w:val="32"/>
          <w:szCs w:val="32"/>
        </w:rPr>
      </w:pPr>
      <w:r w:rsidRPr="00495C6D">
        <w:rPr>
          <w:rFonts w:ascii="Palatino Linotype" w:hAnsi="Palatino Linotype"/>
          <w:b/>
          <w:bCs/>
          <w:sz w:val="32"/>
          <w:szCs w:val="32"/>
        </w:rPr>
        <w:t xml:space="preserve">Basic </w:t>
      </w:r>
      <w:r w:rsidRPr="00495C6D">
        <w:rPr>
          <w:rFonts w:ascii="Palatino Linotype" w:hAnsi="Palatino Linotype"/>
          <w:b/>
          <w:bCs/>
          <w:sz w:val="32"/>
          <w:szCs w:val="32"/>
        </w:rPr>
        <w:t>Exception Handling</w:t>
      </w:r>
    </w:p>
    <w:p w14:paraId="25F0028C" w14:textId="7E5EF0D1" w:rsidR="009401DE" w:rsidRPr="006560E5" w:rsidRDefault="00407E90" w:rsidP="00A70D6F">
      <w:pPr>
        <w:rPr>
          <w:rFonts w:ascii="Palatino Linotype" w:hAnsi="Palatino Linotype"/>
          <w:sz w:val="21"/>
          <w:szCs w:val="21"/>
        </w:rPr>
      </w:pPr>
      <w:r w:rsidRPr="006560E5">
        <w:rPr>
          <w:rFonts w:ascii="Palatino Linotype" w:hAnsi="Palatino Linotype"/>
          <w:sz w:val="21"/>
          <w:szCs w:val="21"/>
        </w:rPr>
        <w:t xml:space="preserve">Exception handling in async methods based on TAP pattern is nothing different than exception handling in any other method in C# i.e. add a try-catch-finally block to your code and you are good to go. Although this is </w:t>
      </w:r>
      <w:r w:rsidR="004D5A0A" w:rsidRPr="006560E5">
        <w:rPr>
          <w:rFonts w:ascii="Palatino Linotype" w:hAnsi="Palatino Linotype"/>
          <w:sz w:val="21"/>
          <w:szCs w:val="21"/>
        </w:rPr>
        <w:t>oversimplification</w:t>
      </w:r>
      <w:r w:rsidRPr="006560E5">
        <w:rPr>
          <w:rFonts w:ascii="Palatino Linotype" w:hAnsi="Palatino Linotype"/>
          <w:sz w:val="21"/>
          <w:szCs w:val="21"/>
        </w:rPr>
        <w:t xml:space="preserve"> of exception handling this is the benefit of using async-await keywords for your asynchronous operations</w:t>
      </w:r>
      <w:r w:rsidR="004D5A0A" w:rsidRPr="006560E5">
        <w:rPr>
          <w:rFonts w:ascii="Palatino Linotype" w:hAnsi="Palatino Linotype"/>
          <w:sz w:val="21"/>
          <w:szCs w:val="21"/>
        </w:rPr>
        <w:t xml:space="preserve">, here compiler is taking care </w:t>
      </w:r>
      <w:r w:rsidR="004139C8" w:rsidRPr="006560E5">
        <w:rPr>
          <w:rFonts w:ascii="Palatino Linotype" w:hAnsi="Palatino Linotype"/>
          <w:sz w:val="21"/>
          <w:szCs w:val="21"/>
        </w:rPr>
        <w:t xml:space="preserve">of chaining </w:t>
      </w:r>
      <w:r w:rsidR="00A0664C" w:rsidRPr="006560E5">
        <w:rPr>
          <w:rFonts w:ascii="Palatino Linotype" w:hAnsi="Palatino Linotype"/>
          <w:sz w:val="21"/>
          <w:szCs w:val="21"/>
        </w:rPr>
        <w:t>exception</w:t>
      </w:r>
      <w:r w:rsidR="004139C8" w:rsidRPr="006560E5">
        <w:rPr>
          <w:rFonts w:ascii="Palatino Linotype" w:hAnsi="Palatino Linotype"/>
          <w:sz w:val="21"/>
          <w:szCs w:val="21"/>
        </w:rPr>
        <w:t xml:space="preserve"> back to the caller</w:t>
      </w:r>
      <w:r w:rsidR="00A0664C" w:rsidRPr="006560E5">
        <w:rPr>
          <w:rFonts w:ascii="Palatino Linotype" w:hAnsi="Palatino Linotype"/>
          <w:sz w:val="21"/>
          <w:szCs w:val="21"/>
        </w:rPr>
        <w:t xml:space="preserve"> and unwrapped exception is thrown back to the calling method.</w:t>
      </w:r>
    </w:p>
    <w:p w14:paraId="0E45FDFC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System.Collections.Generic;</w:t>
      </w:r>
    </w:p>
    <w:p w14:paraId="2E2D5D2D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D5C5CC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7B5FA7BC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1FB2E404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FF"/>
          <w:sz w:val="20"/>
          <w:szCs w:val="20"/>
        </w:rPr>
        <w:t>namespace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TAPExceptionHandling</w:t>
      </w:r>
    </w:p>
    <w:p w14:paraId="2CE225BA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>{</w:t>
      </w:r>
    </w:p>
    <w:p w14:paraId="7ACE13DA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63205F">
        <w:rPr>
          <w:rFonts w:cstheme="minorHAnsi"/>
          <w:noProof/>
          <w:color w:val="0000FF"/>
          <w:sz w:val="20"/>
          <w:szCs w:val="20"/>
        </w:rPr>
        <w:t>class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2B91AF"/>
          <w:sz w:val="20"/>
          <w:szCs w:val="20"/>
        </w:rPr>
        <w:t>Program</w:t>
      </w:r>
    </w:p>
    <w:p w14:paraId="4EDC96BE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bookmarkStart w:id="0" w:name="_Hlk15123730"/>
      <w:r w:rsidRPr="0063205F">
        <w:rPr>
          <w:rFonts w:cstheme="minorHAnsi"/>
          <w:noProof/>
          <w:color w:val="000000"/>
          <w:sz w:val="20"/>
          <w:szCs w:val="20"/>
        </w:rPr>
        <w:t xml:space="preserve">    {</w:t>
      </w:r>
    </w:p>
    <w:bookmarkEnd w:id="0"/>
    <w:p w14:paraId="7F8FDD4C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0000FF"/>
          <w:sz w:val="20"/>
          <w:szCs w:val="20"/>
        </w:rPr>
        <w:t>static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0000FF"/>
          <w:sz w:val="20"/>
          <w:szCs w:val="20"/>
        </w:rPr>
        <w:t>async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Task Main(</w:t>
      </w:r>
      <w:r w:rsidRPr="0063205F">
        <w:rPr>
          <w:rFonts w:cstheme="minorHAnsi"/>
          <w:noProof/>
          <w:color w:val="0000FF"/>
          <w:sz w:val="20"/>
          <w:szCs w:val="20"/>
        </w:rPr>
        <w:t>string</w:t>
      </w:r>
      <w:r w:rsidRPr="0063205F">
        <w:rPr>
          <w:rFonts w:cstheme="minorHAnsi"/>
          <w:noProof/>
          <w:color w:val="000000"/>
          <w:sz w:val="20"/>
          <w:szCs w:val="20"/>
        </w:rPr>
        <w:t>[] args)</w:t>
      </w:r>
    </w:p>
    <w:p w14:paraId="4D29AA7D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4C9EB52C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BC36E5">
        <w:rPr>
          <w:rFonts w:cstheme="minorHAnsi"/>
          <w:noProof/>
          <w:color w:val="0000FF"/>
          <w:sz w:val="20"/>
          <w:szCs w:val="20"/>
        </w:rPr>
        <w:t>var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task = GetDataAsync();</w:t>
      </w:r>
    </w:p>
    <w:p w14:paraId="7F992D6D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BC36E5">
        <w:rPr>
          <w:rFonts w:cstheme="minorHAnsi"/>
          <w:noProof/>
          <w:color w:val="0000FF"/>
          <w:sz w:val="20"/>
          <w:szCs w:val="20"/>
        </w:rPr>
        <w:t>try</w:t>
      </w:r>
    </w:p>
    <w:p w14:paraId="3270A3A3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26427391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BC36E5">
        <w:rPr>
          <w:rFonts w:cstheme="minorHAnsi"/>
          <w:noProof/>
          <w:color w:val="0000FF"/>
          <w:sz w:val="20"/>
          <w:szCs w:val="20"/>
        </w:rPr>
        <w:t>var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data = </w:t>
      </w:r>
      <w:r w:rsidRPr="00BC36E5">
        <w:rPr>
          <w:rFonts w:cstheme="minorHAnsi"/>
          <w:noProof/>
          <w:color w:val="0000FF"/>
          <w:sz w:val="20"/>
          <w:szCs w:val="20"/>
        </w:rPr>
        <w:t>await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task;</w:t>
      </w:r>
    </w:p>
    <w:p w14:paraId="5E5842DD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    Console.WriteLine(data);</w:t>
      </w:r>
    </w:p>
    <w:p w14:paraId="7B09F32B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47C2C57C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BC36E5">
        <w:rPr>
          <w:rFonts w:cstheme="minorHAnsi"/>
          <w:noProof/>
          <w:color w:val="0000FF"/>
          <w:sz w:val="20"/>
          <w:szCs w:val="20"/>
        </w:rPr>
        <w:t>catch</w:t>
      </w:r>
      <w:r w:rsidRPr="00BC36E5">
        <w:rPr>
          <w:rFonts w:cstheme="minorHAnsi"/>
          <w:noProof/>
          <w:color w:val="000000"/>
          <w:sz w:val="20"/>
          <w:szCs w:val="20"/>
        </w:rPr>
        <w:t xml:space="preserve"> (Exception ex)</w:t>
      </w:r>
    </w:p>
    <w:p w14:paraId="161F1279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1145910" w14:textId="77777777" w:rsidR="00BC36E5" w:rsidRP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    Console.WriteLine(</w:t>
      </w:r>
      <w:r w:rsidRPr="00BC36E5">
        <w:rPr>
          <w:rFonts w:cstheme="minorHAnsi"/>
          <w:noProof/>
          <w:color w:val="A31515"/>
          <w:sz w:val="20"/>
          <w:szCs w:val="20"/>
        </w:rPr>
        <w:t xml:space="preserve">$"Exception occured in GetDataAsync method - </w:t>
      </w:r>
      <w:r w:rsidRPr="00BC36E5">
        <w:rPr>
          <w:rFonts w:cstheme="minorHAnsi"/>
          <w:noProof/>
          <w:color w:val="000000"/>
          <w:sz w:val="20"/>
          <w:szCs w:val="20"/>
        </w:rPr>
        <w:t>{ex.Message}</w:t>
      </w:r>
      <w:r w:rsidRPr="00BC36E5">
        <w:rPr>
          <w:rFonts w:cstheme="minorHAnsi"/>
          <w:noProof/>
          <w:color w:val="A31515"/>
          <w:sz w:val="20"/>
          <w:szCs w:val="20"/>
        </w:rPr>
        <w:t xml:space="preserve"> \n Innerstack \n </w:t>
      </w:r>
      <w:r w:rsidRPr="00BC36E5">
        <w:rPr>
          <w:rFonts w:cstheme="minorHAnsi"/>
          <w:noProof/>
          <w:color w:val="000000"/>
          <w:sz w:val="20"/>
          <w:szCs w:val="20"/>
        </w:rPr>
        <w:t>{ex.StackTrace}</w:t>
      </w:r>
      <w:r w:rsidRPr="00BC36E5">
        <w:rPr>
          <w:rFonts w:cstheme="minorHAnsi"/>
          <w:noProof/>
          <w:color w:val="A31515"/>
          <w:sz w:val="20"/>
          <w:szCs w:val="20"/>
        </w:rPr>
        <w:t>"</w:t>
      </w:r>
      <w:r w:rsidRPr="00BC36E5">
        <w:rPr>
          <w:rFonts w:cstheme="minorHAnsi"/>
          <w:noProof/>
          <w:color w:val="000000"/>
          <w:sz w:val="20"/>
          <w:szCs w:val="20"/>
        </w:rPr>
        <w:t>);</w:t>
      </w:r>
    </w:p>
    <w:p w14:paraId="0C5AD80D" w14:textId="77777777" w:rsidR="00BC36E5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BC36E5">
        <w:rPr>
          <w:rFonts w:cstheme="minorHAnsi"/>
          <w:noProof/>
          <w:color w:val="000000"/>
          <w:sz w:val="20"/>
          <w:szCs w:val="20"/>
        </w:rPr>
        <w:t xml:space="preserve">            }</w:t>
      </w:r>
      <w:r w:rsidR="00204A27" w:rsidRPr="0063205F">
        <w:rPr>
          <w:rFonts w:cstheme="minorHAnsi"/>
          <w:noProof/>
          <w:color w:val="000000"/>
          <w:sz w:val="20"/>
          <w:szCs w:val="20"/>
        </w:rPr>
        <w:t xml:space="preserve">           </w:t>
      </w:r>
    </w:p>
    <w:p w14:paraId="1E0CD509" w14:textId="69F14BB7" w:rsidR="00204A27" w:rsidRPr="0063205F" w:rsidRDefault="00BC36E5" w:rsidP="00BC36E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        </w:t>
      </w:r>
      <w:r w:rsidR="00204A27" w:rsidRPr="0063205F">
        <w:rPr>
          <w:rFonts w:cstheme="minorHAnsi"/>
          <w:noProof/>
          <w:color w:val="000000"/>
          <w:sz w:val="20"/>
          <w:szCs w:val="20"/>
        </w:rPr>
        <w:t xml:space="preserve"> Console.Read();</w:t>
      </w:r>
    </w:p>
    <w:p w14:paraId="6D558472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04C702E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61C60FC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808080"/>
          <w:sz w:val="20"/>
          <w:szCs w:val="20"/>
        </w:rPr>
        <w:t>&lt;summary&gt;</w:t>
      </w:r>
    </w:p>
    <w:p w14:paraId="065865A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Async method to retrieve data from API</w:t>
      </w:r>
    </w:p>
    <w:p w14:paraId="0840135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808080"/>
          <w:sz w:val="20"/>
          <w:szCs w:val="20"/>
        </w:rPr>
        <w:t>&lt;/summary&gt;</w:t>
      </w:r>
    </w:p>
    <w:p w14:paraId="1D3253B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808080"/>
          <w:sz w:val="20"/>
          <w:szCs w:val="20"/>
        </w:rPr>
        <w:t>///</w:t>
      </w:r>
      <w:r w:rsidRPr="0063205F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808080"/>
          <w:sz w:val="20"/>
          <w:szCs w:val="20"/>
        </w:rPr>
        <w:t>&lt;returns&gt;&lt;/returns&gt;</w:t>
      </w:r>
    </w:p>
    <w:p w14:paraId="2EC13612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3205F">
        <w:rPr>
          <w:rFonts w:cstheme="minorHAnsi"/>
          <w:noProof/>
          <w:color w:val="0000FF"/>
          <w:sz w:val="20"/>
          <w:szCs w:val="20"/>
        </w:rPr>
        <w:t>static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3205F">
        <w:rPr>
          <w:rFonts w:cstheme="minorHAnsi"/>
          <w:noProof/>
          <w:color w:val="0000FF"/>
          <w:sz w:val="20"/>
          <w:szCs w:val="20"/>
        </w:rPr>
        <w:t>async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63205F">
        <w:rPr>
          <w:rFonts w:cstheme="minorHAnsi"/>
          <w:noProof/>
          <w:color w:val="0000FF"/>
          <w:sz w:val="20"/>
          <w:szCs w:val="20"/>
        </w:rPr>
        <w:t>string</w:t>
      </w:r>
      <w:r w:rsidRPr="0063205F">
        <w:rPr>
          <w:rFonts w:cstheme="minorHAnsi"/>
          <w:noProof/>
          <w:color w:val="000000"/>
          <w:sz w:val="20"/>
          <w:szCs w:val="20"/>
        </w:rPr>
        <w:t>&gt; GetDataAsync()</w:t>
      </w:r>
    </w:p>
    <w:p w14:paraId="45440DAE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5ECDAE71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3205F">
        <w:rPr>
          <w:rFonts w:cstheme="minorHAnsi"/>
          <w:noProof/>
          <w:color w:val="0000FF"/>
          <w:sz w:val="20"/>
          <w:szCs w:val="20"/>
        </w:rPr>
        <w:t>using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3205F">
        <w:rPr>
          <w:rFonts w:cstheme="minorHAnsi"/>
          <w:noProof/>
          <w:color w:val="0000FF"/>
          <w:sz w:val="20"/>
          <w:szCs w:val="20"/>
        </w:rPr>
        <w:t>new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3AA03EA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7C64D9D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3205F">
        <w:rPr>
          <w:rFonts w:cstheme="minorHAnsi"/>
          <w:noProof/>
          <w:color w:val="0000FF"/>
          <w:sz w:val="20"/>
          <w:szCs w:val="20"/>
        </w:rPr>
        <w:t>try</w:t>
      </w:r>
    </w:p>
    <w:p w14:paraId="4405B89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A8653A4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var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3205F">
        <w:rPr>
          <w:rFonts w:cstheme="minorHAnsi"/>
          <w:noProof/>
          <w:color w:val="0000FF"/>
          <w:sz w:val="20"/>
          <w:szCs w:val="20"/>
        </w:rPr>
        <w:t>await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3205F">
        <w:rPr>
          <w:rFonts w:cstheme="minorHAnsi"/>
          <w:noProof/>
          <w:color w:val="A31515"/>
          <w:sz w:val="20"/>
          <w:szCs w:val="20"/>
        </w:rPr>
        <w:t>"https://localhost:44394/api"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); </w:t>
      </w:r>
      <w:r w:rsidRPr="0063205F">
        <w:rPr>
          <w:rFonts w:cstheme="minorHAnsi"/>
          <w:noProof/>
          <w:color w:val="008000"/>
          <w:sz w:val="20"/>
          <w:szCs w:val="20"/>
        </w:rPr>
        <w:t>// Giving a non existing API method to generate exception</w:t>
      </w:r>
    </w:p>
    <w:p w14:paraId="7E43808F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7EA7E0D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var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3205F">
        <w:rPr>
          <w:rFonts w:cstheme="minorHAnsi"/>
          <w:noProof/>
          <w:color w:val="0000FF"/>
          <w:sz w:val="20"/>
          <w:szCs w:val="20"/>
        </w:rPr>
        <w:t>await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96876F0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3205F">
        <w:rPr>
          <w:rFonts w:cstheme="minorHAnsi"/>
          <w:noProof/>
          <w:color w:val="A31515"/>
          <w:sz w:val="20"/>
          <w:szCs w:val="20"/>
        </w:rPr>
        <w:t>$"Data retrieved from API"</w:t>
      </w:r>
      <w:r w:rsidRPr="0063205F">
        <w:rPr>
          <w:rFonts w:cstheme="minorHAnsi"/>
          <w:noProof/>
          <w:color w:val="000000"/>
          <w:sz w:val="20"/>
          <w:szCs w:val="20"/>
        </w:rPr>
        <w:t>);</w:t>
      </w:r>
    </w:p>
    <w:p w14:paraId="07A793E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return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content;</w:t>
      </w:r>
    </w:p>
    <w:p w14:paraId="42E1E00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    }</w:t>
      </w:r>
    </w:p>
    <w:p w14:paraId="6E5C67F3" w14:textId="4EB24648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3205F">
        <w:rPr>
          <w:rFonts w:cstheme="minorHAnsi"/>
          <w:noProof/>
          <w:color w:val="0000FF"/>
          <w:sz w:val="20"/>
          <w:szCs w:val="20"/>
        </w:rPr>
        <w:t>catch</w:t>
      </w:r>
      <w:r w:rsidRPr="0063205F">
        <w:rPr>
          <w:rFonts w:cstheme="minorHAnsi"/>
          <w:noProof/>
          <w:color w:val="000000"/>
          <w:sz w:val="20"/>
          <w:szCs w:val="20"/>
        </w:rPr>
        <w:t xml:space="preserve"> </w:t>
      </w:r>
    </w:p>
    <w:p w14:paraId="6A0CB555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{                    </w:t>
      </w:r>
    </w:p>
    <w:p w14:paraId="049578FD" w14:textId="3034B92A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3205F">
        <w:rPr>
          <w:rFonts w:cstheme="minorHAnsi"/>
          <w:noProof/>
          <w:color w:val="0000FF"/>
          <w:sz w:val="20"/>
          <w:szCs w:val="20"/>
        </w:rPr>
        <w:t>throw</w:t>
      </w:r>
      <w:r w:rsidRPr="0063205F">
        <w:rPr>
          <w:rFonts w:cstheme="minorHAnsi"/>
          <w:noProof/>
          <w:color w:val="000000"/>
          <w:sz w:val="20"/>
          <w:szCs w:val="20"/>
        </w:rPr>
        <w:t>;</w:t>
      </w:r>
    </w:p>
    <w:p w14:paraId="754F4618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7D40EBCB" w14:textId="77777777" w:rsidR="00204A27" w:rsidRPr="0063205F" w:rsidRDefault="00204A27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1B496F66" w14:textId="0CD560B1" w:rsidR="00CA7DBD" w:rsidRDefault="00204A27" w:rsidP="0063205F">
      <w:pPr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697EDF82" w14:textId="24E57C3E" w:rsidR="0063205F" w:rsidRPr="0063205F" w:rsidRDefault="0063205F" w:rsidP="0063205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3205F">
        <w:rPr>
          <w:rFonts w:cstheme="minorHAnsi"/>
          <w:noProof/>
          <w:color w:val="000000"/>
          <w:sz w:val="20"/>
          <w:szCs w:val="20"/>
        </w:rPr>
        <w:t xml:space="preserve">    </w:t>
      </w:r>
      <w:r>
        <w:rPr>
          <w:rFonts w:cstheme="minorHAnsi"/>
          <w:noProof/>
          <w:color w:val="000000"/>
          <w:sz w:val="20"/>
          <w:szCs w:val="20"/>
        </w:rPr>
        <w:t>}</w:t>
      </w:r>
    </w:p>
    <w:p w14:paraId="222E3964" w14:textId="4FD4433B" w:rsidR="0063205F" w:rsidRDefault="0063205F" w:rsidP="0063205F">
      <w:pPr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>}</w:t>
      </w:r>
    </w:p>
    <w:p w14:paraId="1D2403B4" w14:textId="09AEDEFE" w:rsidR="001B0B38" w:rsidRDefault="001B0B38" w:rsidP="0063205F">
      <w:pPr>
        <w:rPr>
          <w:rFonts w:cstheme="minorHAnsi"/>
          <w:noProof/>
          <w:color w:val="000000"/>
          <w:sz w:val="20"/>
          <w:szCs w:val="20"/>
        </w:rPr>
      </w:pPr>
    </w:p>
    <w:p w14:paraId="14AD7E82" w14:textId="64BBBED8" w:rsidR="001B0B38" w:rsidRDefault="00910514" w:rsidP="0063205F">
      <w:pPr>
        <w:rPr>
          <w:rFonts w:cstheme="minorHAnsi"/>
          <w:noProof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95558A" wp14:editId="0431FDD9">
            <wp:extent cx="5943600" cy="76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D83" w14:textId="0E4D3DB9" w:rsidR="001B0B38" w:rsidRPr="00E42D2E" w:rsidRDefault="001B0B38" w:rsidP="001B0B38">
      <w:pPr>
        <w:rPr>
          <w:rFonts w:ascii="Palatino Linotype" w:hAnsi="Palatino Linotype"/>
          <w:b/>
          <w:bCs/>
          <w:sz w:val="20"/>
          <w:szCs w:val="20"/>
        </w:rPr>
      </w:pPr>
      <w:r w:rsidRPr="00E42D2E">
        <w:rPr>
          <w:rFonts w:ascii="Palatino Linotype" w:hAnsi="Palatino Linotype"/>
          <w:b/>
          <w:bCs/>
          <w:sz w:val="20"/>
          <w:szCs w:val="20"/>
        </w:rPr>
        <w:t>Fig 6.</w:t>
      </w:r>
      <w:r w:rsidR="00910514">
        <w:rPr>
          <w:rFonts w:ascii="Palatino Linotype" w:hAnsi="Palatino Linotype"/>
          <w:b/>
          <w:bCs/>
          <w:sz w:val="20"/>
          <w:szCs w:val="20"/>
        </w:rPr>
        <w:t>2</w:t>
      </w:r>
      <w:r w:rsidRPr="00E42D2E">
        <w:rPr>
          <w:rFonts w:ascii="Palatino Linotype" w:hAnsi="Palatino Linotype"/>
          <w:b/>
          <w:bCs/>
          <w:sz w:val="20"/>
          <w:szCs w:val="20"/>
        </w:rPr>
        <w:t xml:space="preserve"> – </w:t>
      </w:r>
      <w:r w:rsidR="00965065">
        <w:rPr>
          <w:rFonts w:ascii="Palatino Linotype" w:hAnsi="Palatino Linotype"/>
          <w:b/>
          <w:bCs/>
          <w:sz w:val="20"/>
          <w:szCs w:val="20"/>
        </w:rPr>
        <w:t>Basic exception handling</w:t>
      </w:r>
    </w:p>
    <w:p w14:paraId="1CC5066E" w14:textId="24915450" w:rsidR="001B0B38" w:rsidRPr="00287A2E" w:rsidRDefault="00240B6A" w:rsidP="0063205F">
      <w:pPr>
        <w:rPr>
          <w:rFonts w:ascii="Palatino Linotype" w:hAnsi="Palatino Linotype"/>
          <w:sz w:val="21"/>
          <w:szCs w:val="21"/>
        </w:rPr>
      </w:pPr>
      <w:r w:rsidRPr="00287A2E">
        <w:rPr>
          <w:rFonts w:ascii="Palatino Linotype" w:hAnsi="Palatino Linotype"/>
          <w:sz w:val="21"/>
          <w:szCs w:val="21"/>
        </w:rPr>
        <w:t>Another way to retrieve exception is to read the exception property of Task variable</w:t>
      </w:r>
      <w:r w:rsidR="00036897" w:rsidRPr="00287A2E">
        <w:rPr>
          <w:rFonts w:ascii="Palatino Linotype" w:hAnsi="Palatino Linotype"/>
          <w:sz w:val="21"/>
          <w:szCs w:val="21"/>
        </w:rPr>
        <w:t>,</w:t>
      </w:r>
      <w:r w:rsidRPr="00287A2E">
        <w:rPr>
          <w:rFonts w:ascii="Palatino Linotype" w:hAnsi="Palatino Linotype"/>
          <w:sz w:val="21"/>
          <w:szCs w:val="21"/>
        </w:rPr>
        <w:t xml:space="preserve"> in above example it’s task.Exception. So, adding below code to the cathc block of main method will give same output</w:t>
      </w:r>
    </w:p>
    <w:p w14:paraId="35D58393" w14:textId="54E97CDF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00"/>
          <w:sz w:val="20"/>
          <w:szCs w:val="20"/>
        </w:rPr>
        <w:t>List&lt;String&gt; errors = task.Exception.Flatten().InnerExceptions.Select(x =&gt; x.Message).ToList();</w:t>
      </w:r>
    </w:p>
    <w:p w14:paraId="5B256F19" w14:textId="41E3A2CD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FF"/>
          <w:sz w:val="20"/>
          <w:szCs w:val="20"/>
        </w:rPr>
        <w:t>int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counter = 0;</w:t>
      </w:r>
    </w:p>
    <w:p w14:paraId="462403F9" w14:textId="220556E7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FF"/>
          <w:sz w:val="20"/>
          <w:szCs w:val="20"/>
        </w:rPr>
        <w:t>foreach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240B6A">
        <w:rPr>
          <w:rFonts w:cstheme="minorHAnsi"/>
          <w:noProof/>
          <w:color w:val="0000FF"/>
          <w:sz w:val="20"/>
          <w:szCs w:val="20"/>
        </w:rPr>
        <w:t>string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error </w:t>
      </w:r>
      <w:r w:rsidRPr="00240B6A">
        <w:rPr>
          <w:rFonts w:cstheme="minorHAnsi"/>
          <w:noProof/>
          <w:color w:val="0000FF"/>
          <w:sz w:val="20"/>
          <w:szCs w:val="20"/>
        </w:rPr>
        <w:t>in</w:t>
      </w:r>
      <w:r w:rsidRPr="00240B6A">
        <w:rPr>
          <w:rFonts w:cstheme="minorHAnsi"/>
          <w:noProof/>
          <w:color w:val="000000"/>
          <w:sz w:val="20"/>
          <w:szCs w:val="20"/>
        </w:rPr>
        <w:t xml:space="preserve"> errors)</w:t>
      </w:r>
    </w:p>
    <w:p w14:paraId="6EB944E4" w14:textId="033EF9E4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00"/>
          <w:sz w:val="20"/>
          <w:szCs w:val="20"/>
        </w:rPr>
        <w:t>{</w:t>
      </w:r>
    </w:p>
    <w:p w14:paraId="5494CC13" w14:textId="688B1185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</w:t>
      </w:r>
      <w:r w:rsidRPr="00240B6A">
        <w:rPr>
          <w:rFonts w:cstheme="minorHAnsi"/>
          <w:noProof/>
          <w:color w:val="000000"/>
          <w:sz w:val="20"/>
          <w:szCs w:val="20"/>
        </w:rPr>
        <w:t>counter++;</w:t>
      </w:r>
      <w:r>
        <w:rPr>
          <w:rFonts w:cstheme="minorHAnsi"/>
          <w:noProof/>
          <w:color w:val="000000"/>
          <w:sz w:val="20"/>
          <w:szCs w:val="20"/>
        </w:rPr>
        <w:t xml:space="preserve"> </w:t>
      </w:r>
    </w:p>
    <w:p w14:paraId="6B65C872" w14:textId="3A2C15FA" w:rsidR="00240B6A" w:rsidRPr="00240B6A" w:rsidRDefault="00240B6A" w:rsidP="00240B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</w:t>
      </w:r>
      <w:r w:rsidRPr="00240B6A">
        <w:rPr>
          <w:rFonts w:cstheme="minorHAnsi"/>
          <w:noProof/>
          <w:color w:val="000000"/>
          <w:sz w:val="20"/>
          <w:szCs w:val="20"/>
        </w:rPr>
        <w:t>Console.WriteLine(</w:t>
      </w:r>
      <w:r w:rsidRPr="00240B6A">
        <w:rPr>
          <w:rFonts w:cstheme="minorHAnsi"/>
          <w:noProof/>
          <w:color w:val="A31515"/>
          <w:sz w:val="20"/>
          <w:szCs w:val="20"/>
        </w:rPr>
        <w:t>$"</w:t>
      </w:r>
      <w:r w:rsidRPr="00240B6A">
        <w:rPr>
          <w:rFonts w:cstheme="minorHAnsi"/>
          <w:noProof/>
          <w:color w:val="000000"/>
          <w:sz w:val="20"/>
          <w:szCs w:val="20"/>
        </w:rPr>
        <w:t>{counter}</w:t>
      </w:r>
      <w:r w:rsidRPr="00240B6A">
        <w:rPr>
          <w:rFonts w:cstheme="minorHAnsi"/>
          <w:noProof/>
          <w:color w:val="A31515"/>
          <w:sz w:val="20"/>
          <w:szCs w:val="20"/>
        </w:rPr>
        <w:t xml:space="preserve">).Error - </w:t>
      </w:r>
      <w:r w:rsidRPr="00240B6A">
        <w:rPr>
          <w:rFonts w:cstheme="minorHAnsi"/>
          <w:noProof/>
          <w:color w:val="000000"/>
          <w:sz w:val="20"/>
          <w:szCs w:val="20"/>
        </w:rPr>
        <w:t>{error}</w:t>
      </w:r>
      <w:r w:rsidRPr="00240B6A">
        <w:rPr>
          <w:rFonts w:cstheme="minorHAnsi"/>
          <w:noProof/>
          <w:color w:val="A31515"/>
          <w:sz w:val="20"/>
          <w:szCs w:val="20"/>
        </w:rPr>
        <w:t>"</w:t>
      </w:r>
      <w:r w:rsidRPr="00240B6A">
        <w:rPr>
          <w:rFonts w:cstheme="minorHAnsi"/>
          <w:noProof/>
          <w:color w:val="000000"/>
          <w:sz w:val="20"/>
          <w:szCs w:val="20"/>
        </w:rPr>
        <w:t>);</w:t>
      </w:r>
    </w:p>
    <w:p w14:paraId="4C06CCAF" w14:textId="3A4BFB3F" w:rsidR="00240B6A" w:rsidRPr="00240B6A" w:rsidRDefault="00240B6A" w:rsidP="00240B6A">
      <w:pPr>
        <w:jc w:val="both"/>
        <w:rPr>
          <w:rFonts w:cstheme="minorHAnsi"/>
          <w:noProof/>
          <w:color w:val="000000"/>
          <w:sz w:val="20"/>
          <w:szCs w:val="20"/>
        </w:rPr>
      </w:pPr>
      <w:r w:rsidRPr="00240B6A">
        <w:rPr>
          <w:rFonts w:cstheme="minorHAnsi"/>
          <w:noProof/>
          <w:color w:val="000000"/>
          <w:sz w:val="20"/>
          <w:szCs w:val="20"/>
        </w:rPr>
        <w:t>}</w:t>
      </w:r>
    </w:p>
    <w:p w14:paraId="536E7724" w14:textId="274B986B" w:rsidR="001A78D0" w:rsidRPr="00862396" w:rsidRDefault="00011319" w:rsidP="0063205F">
      <w:pPr>
        <w:rPr>
          <w:rFonts w:ascii="Palatino Linotype" w:hAnsi="Palatino Linotype"/>
          <w:sz w:val="21"/>
          <w:szCs w:val="21"/>
        </w:rPr>
      </w:pPr>
      <w:r w:rsidRPr="00862396">
        <w:rPr>
          <w:rFonts w:ascii="Palatino Linotype" w:hAnsi="Palatino Linotype"/>
          <w:sz w:val="21"/>
          <w:szCs w:val="21"/>
        </w:rPr>
        <w:t>Note – Calling async method without await is not going to propage exception and will be swallowed.</w:t>
      </w:r>
    </w:p>
    <w:p w14:paraId="4F5A2E93" w14:textId="330DE400" w:rsidR="00E94271" w:rsidRPr="00E94271" w:rsidRDefault="00E94271" w:rsidP="00E94271">
      <w:pPr>
        <w:rPr>
          <w:rFonts w:ascii="Palatino Linotype" w:hAnsi="Palatino Linotype"/>
          <w:b/>
          <w:bCs/>
          <w:sz w:val="32"/>
          <w:szCs w:val="32"/>
        </w:rPr>
      </w:pPr>
      <w:r w:rsidRPr="00E94271">
        <w:rPr>
          <w:rFonts w:ascii="Palatino Linotype" w:hAnsi="Palatino Linotype"/>
          <w:b/>
          <w:bCs/>
          <w:sz w:val="32"/>
          <w:szCs w:val="32"/>
        </w:rPr>
        <w:t>Nested E</w:t>
      </w:r>
      <w:r w:rsidRPr="00E94271">
        <w:rPr>
          <w:rFonts w:ascii="Palatino Linotype" w:hAnsi="Palatino Linotype"/>
          <w:b/>
          <w:bCs/>
          <w:sz w:val="32"/>
          <w:szCs w:val="32"/>
        </w:rPr>
        <w:t>xception Handling</w:t>
      </w:r>
    </w:p>
    <w:p w14:paraId="51BAE483" w14:textId="2A3EDA75" w:rsidR="00011319" w:rsidRPr="00862396" w:rsidRDefault="00011319" w:rsidP="0063205F">
      <w:pPr>
        <w:rPr>
          <w:rFonts w:ascii="Palatino Linotype" w:hAnsi="Palatino Linotype"/>
          <w:sz w:val="21"/>
          <w:szCs w:val="21"/>
        </w:rPr>
      </w:pPr>
      <w:r w:rsidRPr="00862396">
        <w:rPr>
          <w:rFonts w:ascii="Palatino Linotype" w:hAnsi="Palatino Linotype"/>
          <w:sz w:val="21"/>
          <w:szCs w:val="21"/>
        </w:rPr>
        <w:t>In real scenario there would be more than one</w:t>
      </w:r>
      <w:r w:rsidR="00245EA6" w:rsidRPr="00862396">
        <w:rPr>
          <w:rFonts w:ascii="Palatino Linotype" w:hAnsi="Palatino Linotype"/>
          <w:sz w:val="21"/>
          <w:szCs w:val="21"/>
        </w:rPr>
        <w:t xml:space="preserve"> </w:t>
      </w:r>
      <w:r w:rsidR="00020617" w:rsidRPr="00862396">
        <w:rPr>
          <w:rFonts w:ascii="Palatino Linotype" w:hAnsi="Palatino Linotype"/>
          <w:sz w:val="21"/>
          <w:szCs w:val="21"/>
        </w:rPr>
        <w:t>asynchronous, handling that wouldn’t be any differen</w:t>
      </w:r>
      <w:r w:rsidR="00686EED" w:rsidRPr="00862396">
        <w:rPr>
          <w:rFonts w:ascii="Palatino Linotype" w:hAnsi="Palatino Linotype"/>
          <w:sz w:val="21"/>
          <w:szCs w:val="21"/>
        </w:rPr>
        <w:t>t i.e. use await and original exception is unwrapped and is propagated to caller. This is illustrated in below example</w:t>
      </w:r>
    </w:p>
    <w:p w14:paraId="7D8AEFD6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561FEBF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System.Collections.Generic;</w:t>
      </w:r>
    </w:p>
    <w:p w14:paraId="21AD1D8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System.IO;</w:t>
      </w:r>
    </w:p>
    <w:p w14:paraId="0951BA7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1F6BA14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7F16FB2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System.Linq;</w:t>
      </w:r>
    </w:p>
    <w:p w14:paraId="42B3D56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</w:p>
    <w:p w14:paraId="080DC20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FF"/>
          <w:sz w:val="20"/>
          <w:szCs w:val="20"/>
        </w:rPr>
        <w:t>namespace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TAPExceptionHandling</w:t>
      </w:r>
    </w:p>
    <w:p w14:paraId="12DA686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>{</w:t>
      </w:r>
    </w:p>
    <w:p w14:paraId="5FE5198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</w:t>
      </w:r>
      <w:r w:rsidRPr="00686EED">
        <w:rPr>
          <w:rFonts w:cstheme="minorHAnsi"/>
          <w:noProof/>
          <w:color w:val="0000FF"/>
          <w:sz w:val="20"/>
          <w:szCs w:val="20"/>
        </w:rPr>
        <w:t>class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2B91AF"/>
          <w:sz w:val="20"/>
          <w:szCs w:val="20"/>
        </w:rPr>
        <w:t>Program</w:t>
      </w:r>
    </w:p>
    <w:p w14:paraId="73113A8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{</w:t>
      </w:r>
    </w:p>
    <w:p w14:paraId="76FEB80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lastRenderedPageBreak/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 Main(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[] args)</w:t>
      </w:r>
    </w:p>
    <w:p w14:paraId="2EF79912" w14:textId="13588CD5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 </w:t>
      </w:r>
    </w:p>
    <w:p w14:paraId="6BB813F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taskfromAPI = GetDataAsyncNested();</w:t>
      </w:r>
    </w:p>
    <w:p w14:paraId="0FE2CF1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taskFromFile = GetDataAsyncFromAnotherSource();</w:t>
      </w:r>
    </w:p>
    <w:p w14:paraId="0B2E54A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tasks = </w:t>
      </w:r>
      <w:r w:rsidRPr="00686EED">
        <w:rPr>
          <w:rFonts w:cstheme="minorHAnsi"/>
          <w:noProof/>
          <w:color w:val="0000FF"/>
          <w:sz w:val="20"/>
          <w:szCs w:val="20"/>
        </w:rPr>
        <w:t>new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List&lt;Task&lt;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&gt;&gt;();</w:t>
      </w:r>
    </w:p>
    <w:p w14:paraId="0B73761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tasks.Add(taskfromAPI);</w:t>
      </w:r>
    </w:p>
    <w:p w14:paraId="678568B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tasks.Add(taskFromFile);</w:t>
      </w:r>
    </w:p>
    <w:p w14:paraId="040F9FC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allTasks = Task.WhenAll(tasks);</w:t>
      </w:r>
    </w:p>
    <w:p w14:paraId="6670967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try</w:t>
      </w:r>
    </w:p>
    <w:p w14:paraId="0848330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4DAACC5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allTasks;</w:t>
      </w:r>
    </w:p>
    <w:p w14:paraId="6422ECD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AE5B85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catch</w:t>
      </w:r>
    </w:p>
    <w:p w14:paraId="49DCFA0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0EB15600" w14:textId="77777777" w:rsidR="00161636" w:rsidRPr="00161636" w:rsidRDefault="00161636" w:rsidP="0016163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List&lt;Tuple&lt;</w:t>
      </w:r>
      <w:r w:rsidRPr="00161636">
        <w:rPr>
          <w:rFonts w:cstheme="minorHAnsi"/>
          <w:noProof/>
          <w:color w:val="0000FF"/>
          <w:sz w:val="20"/>
          <w:szCs w:val="20"/>
        </w:rPr>
        <w:t>string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161636">
        <w:rPr>
          <w:rFonts w:cstheme="minorHAnsi"/>
          <w:noProof/>
          <w:color w:val="0000FF"/>
          <w:sz w:val="20"/>
          <w:szCs w:val="20"/>
        </w:rPr>
        <w:t>string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&gt;&gt; errors = allTasks.Exception.Flatten().InnerExceptions.Select(x =&gt; </w:t>
      </w:r>
      <w:r w:rsidRPr="00161636">
        <w:rPr>
          <w:rFonts w:cstheme="minorHAnsi"/>
          <w:noProof/>
          <w:color w:val="0000FF"/>
          <w:sz w:val="20"/>
          <w:szCs w:val="20"/>
        </w:rPr>
        <w:t>new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 Tuple&lt;</w:t>
      </w:r>
      <w:r w:rsidRPr="00161636">
        <w:rPr>
          <w:rFonts w:cstheme="minorHAnsi"/>
          <w:noProof/>
          <w:color w:val="0000FF"/>
          <w:sz w:val="20"/>
          <w:szCs w:val="20"/>
        </w:rPr>
        <w:t>string</w:t>
      </w:r>
      <w:r w:rsidRPr="00161636">
        <w:rPr>
          <w:rFonts w:cstheme="minorHAnsi"/>
          <w:noProof/>
          <w:color w:val="000000"/>
          <w:sz w:val="20"/>
          <w:szCs w:val="20"/>
        </w:rPr>
        <w:t>,</w:t>
      </w:r>
      <w:r w:rsidRPr="00161636">
        <w:rPr>
          <w:rFonts w:cstheme="minorHAnsi"/>
          <w:noProof/>
          <w:color w:val="0000FF"/>
          <w:sz w:val="20"/>
          <w:szCs w:val="20"/>
        </w:rPr>
        <w:t>string</w:t>
      </w:r>
      <w:r w:rsidRPr="00161636">
        <w:rPr>
          <w:rFonts w:cstheme="minorHAnsi"/>
          <w:noProof/>
          <w:color w:val="000000"/>
          <w:sz w:val="20"/>
          <w:szCs w:val="20"/>
        </w:rPr>
        <w:t>&gt;(x.Message, x.StackTrace)).ToList();</w:t>
      </w:r>
    </w:p>
    <w:p w14:paraId="443D0961" w14:textId="77777777" w:rsidR="00161636" w:rsidRPr="00161636" w:rsidRDefault="00161636" w:rsidP="0016163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161636">
        <w:rPr>
          <w:rFonts w:cstheme="minorHAnsi"/>
          <w:noProof/>
          <w:color w:val="0000FF"/>
          <w:sz w:val="20"/>
          <w:szCs w:val="20"/>
        </w:rPr>
        <w:t>int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 counter = 0;</w:t>
      </w:r>
    </w:p>
    <w:p w14:paraId="749D9DBC" w14:textId="77777777" w:rsidR="00161636" w:rsidRPr="00161636" w:rsidRDefault="00161636" w:rsidP="0016163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161636">
        <w:rPr>
          <w:rFonts w:cstheme="minorHAnsi"/>
          <w:noProof/>
          <w:color w:val="0000FF"/>
          <w:sz w:val="20"/>
          <w:szCs w:val="20"/>
        </w:rPr>
        <w:t>foreach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 (Tuple&lt;</w:t>
      </w:r>
      <w:r w:rsidRPr="00161636">
        <w:rPr>
          <w:rFonts w:cstheme="minorHAnsi"/>
          <w:noProof/>
          <w:color w:val="0000FF"/>
          <w:sz w:val="20"/>
          <w:szCs w:val="20"/>
        </w:rPr>
        <w:t>string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161636">
        <w:rPr>
          <w:rFonts w:cstheme="minorHAnsi"/>
          <w:noProof/>
          <w:color w:val="0000FF"/>
          <w:sz w:val="20"/>
          <w:szCs w:val="20"/>
        </w:rPr>
        <w:t>string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&gt; error </w:t>
      </w:r>
      <w:r w:rsidRPr="00161636">
        <w:rPr>
          <w:rFonts w:cstheme="minorHAnsi"/>
          <w:noProof/>
          <w:color w:val="0000FF"/>
          <w:sz w:val="20"/>
          <w:szCs w:val="20"/>
        </w:rPr>
        <w:t>in</w:t>
      </w:r>
      <w:r w:rsidRPr="00161636">
        <w:rPr>
          <w:rFonts w:cstheme="minorHAnsi"/>
          <w:noProof/>
          <w:color w:val="000000"/>
          <w:sz w:val="20"/>
          <w:szCs w:val="20"/>
        </w:rPr>
        <w:t xml:space="preserve"> errors)</w:t>
      </w:r>
    </w:p>
    <w:p w14:paraId="5DB92AC8" w14:textId="77777777" w:rsidR="00161636" w:rsidRPr="00161636" w:rsidRDefault="00161636" w:rsidP="0016163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23AB33AB" w14:textId="77777777" w:rsidR="00161636" w:rsidRPr="00161636" w:rsidRDefault="00161636" w:rsidP="0016163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    counter++;</w:t>
      </w:r>
    </w:p>
    <w:p w14:paraId="79E9E801" w14:textId="77777777" w:rsidR="00161636" w:rsidRPr="00161636" w:rsidRDefault="00161636" w:rsidP="0016163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161636">
        <w:rPr>
          <w:rFonts w:cstheme="minorHAnsi"/>
          <w:noProof/>
          <w:color w:val="A31515"/>
          <w:sz w:val="20"/>
          <w:szCs w:val="20"/>
        </w:rPr>
        <w:t>$"</w:t>
      </w:r>
      <w:r w:rsidRPr="00161636">
        <w:rPr>
          <w:rFonts w:cstheme="minorHAnsi"/>
          <w:noProof/>
          <w:color w:val="000000"/>
          <w:sz w:val="20"/>
          <w:szCs w:val="20"/>
        </w:rPr>
        <w:t>{counter}</w:t>
      </w:r>
      <w:r w:rsidRPr="00161636">
        <w:rPr>
          <w:rFonts w:cstheme="minorHAnsi"/>
          <w:noProof/>
          <w:color w:val="A31515"/>
          <w:sz w:val="20"/>
          <w:szCs w:val="20"/>
        </w:rPr>
        <w:t xml:space="preserve">).Error - </w:t>
      </w:r>
      <w:r w:rsidRPr="00161636">
        <w:rPr>
          <w:rFonts w:cstheme="minorHAnsi"/>
          <w:noProof/>
          <w:color w:val="000000"/>
          <w:sz w:val="20"/>
          <w:szCs w:val="20"/>
        </w:rPr>
        <w:t>{error.Item1}</w:t>
      </w:r>
      <w:r w:rsidRPr="00161636">
        <w:rPr>
          <w:rFonts w:cstheme="minorHAnsi"/>
          <w:noProof/>
          <w:color w:val="A31515"/>
          <w:sz w:val="20"/>
          <w:szCs w:val="20"/>
        </w:rPr>
        <w:t xml:space="preserve"> \n Innerstack \n </w:t>
      </w:r>
      <w:r w:rsidRPr="00161636">
        <w:rPr>
          <w:rFonts w:cstheme="minorHAnsi"/>
          <w:noProof/>
          <w:color w:val="000000"/>
          <w:sz w:val="20"/>
          <w:szCs w:val="20"/>
        </w:rPr>
        <w:t>{error.Item2}</w:t>
      </w:r>
      <w:r w:rsidRPr="00161636">
        <w:rPr>
          <w:rFonts w:cstheme="minorHAnsi"/>
          <w:noProof/>
          <w:color w:val="A31515"/>
          <w:sz w:val="20"/>
          <w:szCs w:val="20"/>
        </w:rPr>
        <w:t xml:space="preserve"> \n"</w:t>
      </w:r>
      <w:r w:rsidRPr="00161636">
        <w:rPr>
          <w:rFonts w:cstheme="minorHAnsi"/>
          <w:noProof/>
          <w:color w:val="000000"/>
          <w:sz w:val="20"/>
          <w:szCs w:val="20"/>
        </w:rPr>
        <w:t>);</w:t>
      </w:r>
    </w:p>
    <w:p w14:paraId="552B8F67" w14:textId="77777777" w:rsidR="00161636" w:rsidRDefault="00161636" w:rsidP="001616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161636">
        <w:rPr>
          <w:rFonts w:cstheme="minorHAnsi"/>
          <w:noProof/>
          <w:color w:val="000000"/>
          <w:sz w:val="20"/>
          <w:szCs w:val="20"/>
        </w:rPr>
        <w:t xml:space="preserve">                }</w:t>
      </w:r>
      <w:r w:rsidR="00686EED"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</w:p>
    <w:p w14:paraId="2923ADCE" w14:textId="7DBE514A" w:rsidR="00686EED" w:rsidRPr="00686EED" w:rsidRDefault="00161636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          </w:t>
      </w:r>
      <w:r w:rsidR="0035670F">
        <w:rPr>
          <w:rFonts w:cstheme="minorHAnsi"/>
          <w:noProof/>
          <w:color w:val="000000"/>
          <w:sz w:val="20"/>
          <w:szCs w:val="20"/>
        </w:rPr>
        <w:t xml:space="preserve"> </w:t>
      </w:r>
      <w:r w:rsidR="00686EED" w:rsidRPr="00686EED">
        <w:rPr>
          <w:rFonts w:cstheme="minorHAnsi"/>
          <w:noProof/>
          <w:color w:val="000000"/>
          <w:sz w:val="20"/>
          <w:szCs w:val="20"/>
        </w:rPr>
        <w:t>}</w:t>
      </w:r>
      <w:r>
        <w:rPr>
          <w:rFonts w:cstheme="minorHAnsi"/>
          <w:noProof/>
          <w:color w:val="000000"/>
          <w:sz w:val="20"/>
          <w:szCs w:val="20"/>
        </w:rPr>
        <w:t xml:space="preserve"> </w:t>
      </w:r>
    </w:p>
    <w:p w14:paraId="7CE71E29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Console.Read();</w:t>
      </w:r>
    </w:p>
    <w:p w14:paraId="497CFEF5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5B4DE4C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564E9616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&lt;summary&gt;</w:t>
      </w:r>
    </w:p>
    <w:p w14:paraId="1FE0A42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Async method to retrieve data from API</w:t>
      </w:r>
    </w:p>
    <w:p w14:paraId="0805738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&lt;/summary&gt;</w:t>
      </w:r>
    </w:p>
    <w:p w14:paraId="542E17A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&lt;returns&gt;&lt;/returns&gt;</w:t>
      </w:r>
    </w:p>
    <w:p w14:paraId="074F179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&gt; GetDataAsync()</w:t>
      </w:r>
    </w:p>
    <w:p w14:paraId="0048201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6A0318D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686EED">
        <w:rPr>
          <w:rFonts w:cstheme="minorHAnsi"/>
          <w:noProof/>
          <w:color w:val="0000FF"/>
          <w:sz w:val="20"/>
          <w:szCs w:val="20"/>
        </w:rPr>
        <w:t>new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13DC18A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7DAB1AF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try</w:t>
      </w:r>
    </w:p>
    <w:p w14:paraId="283603B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3B3A68A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686EED">
        <w:rPr>
          <w:rFonts w:cstheme="minorHAnsi"/>
          <w:noProof/>
          <w:color w:val="A31515"/>
          <w:sz w:val="20"/>
          <w:szCs w:val="20"/>
        </w:rPr>
        <w:t>"https://localhost:44394/api"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); </w:t>
      </w:r>
      <w:r w:rsidRPr="00686EED">
        <w:rPr>
          <w:rFonts w:cstheme="minorHAnsi"/>
          <w:noProof/>
          <w:color w:val="008000"/>
          <w:sz w:val="20"/>
          <w:szCs w:val="20"/>
        </w:rPr>
        <w:t>// Giving a non existing API method to generate exception</w:t>
      </w:r>
    </w:p>
    <w:p w14:paraId="4ACE170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5F563624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0967F1A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86EED">
        <w:rPr>
          <w:rFonts w:cstheme="minorHAnsi"/>
          <w:noProof/>
          <w:color w:val="A31515"/>
          <w:sz w:val="20"/>
          <w:szCs w:val="20"/>
        </w:rPr>
        <w:t>$"Data retrieved from API"</w:t>
      </w:r>
      <w:r w:rsidRPr="00686EED">
        <w:rPr>
          <w:rFonts w:cstheme="minorHAnsi"/>
          <w:noProof/>
          <w:color w:val="000000"/>
          <w:sz w:val="20"/>
          <w:szCs w:val="20"/>
        </w:rPr>
        <w:t>);</w:t>
      </w:r>
    </w:p>
    <w:p w14:paraId="73AF313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return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content;</w:t>
      </w:r>
    </w:p>
    <w:p w14:paraId="2300141A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550FEC8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catch</w:t>
      </w:r>
    </w:p>
    <w:p w14:paraId="5EF1008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5EAD476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throw</w:t>
      </w:r>
      <w:r w:rsidRPr="00686EED">
        <w:rPr>
          <w:rFonts w:cstheme="minorHAnsi"/>
          <w:noProof/>
          <w:color w:val="000000"/>
          <w:sz w:val="20"/>
          <w:szCs w:val="20"/>
        </w:rPr>
        <w:t>;</w:t>
      </w:r>
    </w:p>
    <w:p w14:paraId="389A166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0A599C2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AC7280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35577B6C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7826A0C5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&lt;summary&gt;</w:t>
      </w:r>
    </w:p>
    <w:p w14:paraId="7CF28AC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Dummy nested method</w:t>
      </w:r>
    </w:p>
    <w:p w14:paraId="7FC376DE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&lt;/summary&gt;</w:t>
      </w:r>
    </w:p>
    <w:p w14:paraId="08B41CDC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lastRenderedPageBreak/>
        <w:t xml:space="preserve">        </w:t>
      </w:r>
      <w:r w:rsidRPr="00686EED">
        <w:rPr>
          <w:rFonts w:cstheme="minorHAnsi"/>
          <w:noProof/>
          <w:color w:val="808080"/>
          <w:sz w:val="20"/>
          <w:szCs w:val="20"/>
        </w:rPr>
        <w:t>///</w:t>
      </w:r>
      <w:r w:rsidRPr="00686EED">
        <w:rPr>
          <w:rFonts w:cstheme="minorHAnsi"/>
          <w:noProof/>
          <w:color w:val="008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808080"/>
          <w:sz w:val="20"/>
          <w:szCs w:val="20"/>
        </w:rPr>
        <w:t>&lt;returns&gt;&lt;/returns&gt;</w:t>
      </w:r>
    </w:p>
    <w:p w14:paraId="00C3E14B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Task&lt;String&gt; GetDataAsyncNested()</w:t>
      </w:r>
    </w:p>
    <w:p w14:paraId="75A6A4A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1507938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return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GetDataAsync();</w:t>
      </w:r>
    </w:p>
    <w:p w14:paraId="5EB386F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284DCBA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4B89E32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</w:t>
      </w:r>
      <w:r w:rsidRPr="00686EED">
        <w:rPr>
          <w:rFonts w:cstheme="minorHAnsi"/>
          <w:color w:val="808080"/>
          <w:sz w:val="20"/>
          <w:szCs w:val="20"/>
        </w:rPr>
        <w:t>&lt;summary&gt;</w:t>
      </w:r>
    </w:p>
    <w:p w14:paraId="03DB950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Async method to retrieve data from API</w:t>
      </w:r>
    </w:p>
    <w:p w14:paraId="19F0E2D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</w:t>
      </w:r>
      <w:r w:rsidRPr="00686EED">
        <w:rPr>
          <w:rFonts w:cstheme="minorHAnsi"/>
          <w:color w:val="808080"/>
          <w:sz w:val="20"/>
          <w:szCs w:val="20"/>
        </w:rPr>
        <w:t>&lt;/summary&gt;</w:t>
      </w:r>
    </w:p>
    <w:p w14:paraId="493A4B6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color w:val="808080"/>
          <w:sz w:val="20"/>
          <w:szCs w:val="20"/>
        </w:rPr>
        <w:t>///</w:t>
      </w:r>
      <w:r w:rsidRPr="00686EED">
        <w:rPr>
          <w:rFonts w:cstheme="minorHAnsi"/>
          <w:color w:val="008000"/>
          <w:sz w:val="20"/>
          <w:szCs w:val="20"/>
        </w:rPr>
        <w:t xml:space="preserve"> </w:t>
      </w:r>
      <w:r w:rsidRPr="00686EED">
        <w:rPr>
          <w:rFonts w:cstheme="minorHAnsi"/>
          <w:color w:val="808080"/>
          <w:sz w:val="20"/>
          <w:szCs w:val="20"/>
        </w:rPr>
        <w:t>&lt;returns&gt;&lt;/returns&gt;</w:t>
      </w:r>
    </w:p>
    <w:p w14:paraId="5C6AD82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color w:val="000000"/>
          <w:sz w:val="20"/>
          <w:szCs w:val="20"/>
        </w:rPr>
        <w:t xml:space="preserve">        </w:t>
      </w:r>
      <w:r w:rsidRPr="00686EED">
        <w:rPr>
          <w:rFonts w:cstheme="minorHAnsi"/>
          <w:noProof/>
          <w:color w:val="0000FF"/>
          <w:sz w:val="20"/>
          <w:szCs w:val="20"/>
        </w:rPr>
        <w:t>static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</w:t>
      </w:r>
      <w:r w:rsidRPr="00686EED">
        <w:rPr>
          <w:rFonts w:cstheme="minorHAnsi"/>
          <w:noProof/>
          <w:color w:val="0000FF"/>
          <w:sz w:val="20"/>
          <w:szCs w:val="20"/>
        </w:rPr>
        <w:t>async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686EED">
        <w:rPr>
          <w:rFonts w:cstheme="minorHAnsi"/>
          <w:noProof/>
          <w:color w:val="0000FF"/>
          <w:sz w:val="20"/>
          <w:szCs w:val="20"/>
        </w:rPr>
        <w:t>string</w:t>
      </w:r>
      <w:r w:rsidRPr="00686EED">
        <w:rPr>
          <w:rFonts w:cstheme="minorHAnsi"/>
          <w:noProof/>
          <w:color w:val="000000"/>
          <w:sz w:val="20"/>
          <w:szCs w:val="20"/>
        </w:rPr>
        <w:t>&gt; GetDataAsyncFromAnotherSource()</w:t>
      </w:r>
    </w:p>
    <w:p w14:paraId="09F40D9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72B937A2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try</w:t>
      </w:r>
    </w:p>
    <w:p w14:paraId="46983863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8B8159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using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stream = </w:t>
      </w:r>
      <w:r w:rsidRPr="00686EED">
        <w:rPr>
          <w:rFonts w:cstheme="minorHAnsi"/>
          <w:noProof/>
          <w:color w:val="0000FF"/>
          <w:sz w:val="20"/>
          <w:szCs w:val="20"/>
        </w:rPr>
        <w:t>new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StreamReader(File.OpenRead(</w:t>
      </w:r>
      <w:r w:rsidRPr="00686EED">
        <w:rPr>
          <w:rFonts w:cstheme="minorHAnsi"/>
          <w:noProof/>
          <w:color w:val="800000"/>
          <w:sz w:val="20"/>
          <w:szCs w:val="20"/>
        </w:rPr>
        <w:t>@"nonexistingfile.txt"</w:t>
      </w:r>
      <w:r w:rsidRPr="00686EED">
        <w:rPr>
          <w:rFonts w:cstheme="minorHAnsi"/>
          <w:noProof/>
          <w:color w:val="000000"/>
          <w:sz w:val="20"/>
          <w:szCs w:val="20"/>
        </w:rPr>
        <w:t>)))</w:t>
      </w:r>
    </w:p>
    <w:p w14:paraId="292123B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7763DF7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var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fileText = </w:t>
      </w:r>
      <w:r w:rsidRPr="00686EED">
        <w:rPr>
          <w:rFonts w:cstheme="minorHAnsi"/>
          <w:noProof/>
          <w:color w:val="0000FF"/>
          <w:sz w:val="20"/>
          <w:szCs w:val="20"/>
        </w:rPr>
        <w:t>await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stream.ReadToEndAsync();</w:t>
      </w:r>
    </w:p>
    <w:p w14:paraId="4D81F7EF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686EED">
        <w:rPr>
          <w:rFonts w:cstheme="minorHAnsi"/>
          <w:noProof/>
          <w:color w:val="A31515"/>
          <w:sz w:val="20"/>
          <w:szCs w:val="20"/>
        </w:rPr>
        <w:t>"Reading from file completed"</w:t>
      </w:r>
      <w:r w:rsidRPr="00686EED">
        <w:rPr>
          <w:rFonts w:cstheme="minorHAnsi"/>
          <w:noProof/>
          <w:color w:val="000000"/>
          <w:sz w:val="20"/>
          <w:szCs w:val="20"/>
        </w:rPr>
        <w:t>);</w:t>
      </w:r>
    </w:p>
    <w:p w14:paraId="0E115BC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686EED">
        <w:rPr>
          <w:rFonts w:cstheme="minorHAnsi"/>
          <w:noProof/>
          <w:color w:val="0000FF"/>
          <w:sz w:val="20"/>
          <w:szCs w:val="20"/>
        </w:rPr>
        <w:t>return</w:t>
      </w:r>
      <w:r w:rsidRPr="00686EED">
        <w:rPr>
          <w:rFonts w:cstheme="minorHAnsi"/>
          <w:noProof/>
          <w:color w:val="000000"/>
          <w:sz w:val="20"/>
          <w:szCs w:val="20"/>
        </w:rPr>
        <w:t xml:space="preserve"> fileText;</w:t>
      </w:r>
    </w:p>
    <w:p w14:paraId="4AFA8D80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091347C9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43B5AD2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686EED">
        <w:rPr>
          <w:rFonts w:cstheme="minorHAnsi"/>
          <w:noProof/>
          <w:color w:val="0000FF"/>
          <w:sz w:val="20"/>
          <w:szCs w:val="20"/>
        </w:rPr>
        <w:t>catch</w:t>
      </w:r>
    </w:p>
    <w:p w14:paraId="2BC0A7C8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18F16BBD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686EED">
        <w:rPr>
          <w:rFonts w:cstheme="minorHAnsi"/>
          <w:noProof/>
          <w:color w:val="0000FF"/>
          <w:sz w:val="20"/>
          <w:szCs w:val="20"/>
        </w:rPr>
        <w:t>throw</w:t>
      </w:r>
      <w:r w:rsidRPr="00686EED">
        <w:rPr>
          <w:rFonts w:cstheme="minorHAnsi"/>
          <w:noProof/>
          <w:color w:val="000000"/>
          <w:sz w:val="20"/>
          <w:szCs w:val="20"/>
        </w:rPr>
        <w:t>;</w:t>
      </w:r>
    </w:p>
    <w:p w14:paraId="00BF0177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3AA7D081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52F6A706" w14:textId="77777777" w:rsidR="00686EED" w:rsidRP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 xml:space="preserve">    }</w:t>
      </w:r>
    </w:p>
    <w:p w14:paraId="5B728564" w14:textId="7D85D4A6" w:rsidR="00686EED" w:rsidRDefault="00686EED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 w:rsidRPr="00686EED">
        <w:rPr>
          <w:rFonts w:cstheme="minorHAnsi"/>
          <w:noProof/>
          <w:color w:val="000000"/>
          <w:sz w:val="20"/>
          <w:szCs w:val="20"/>
        </w:rPr>
        <w:t>}</w:t>
      </w:r>
    </w:p>
    <w:p w14:paraId="123BDB4B" w14:textId="3527208A" w:rsidR="009D22D2" w:rsidRDefault="009D22D2" w:rsidP="00686E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407DC4" wp14:editId="63F16E0B">
            <wp:extent cx="5943600" cy="214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CD2" w14:textId="11576326" w:rsidR="009D22D2" w:rsidRDefault="009D22D2" w:rsidP="009D22D2">
      <w:pPr>
        <w:rPr>
          <w:rFonts w:ascii="Palatino Linotype" w:hAnsi="Palatino Linotype"/>
          <w:b/>
          <w:bCs/>
          <w:sz w:val="20"/>
          <w:szCs w:val="20"/>
        </w:rPr>
      </w:pPr>
      <w:r w:rsidRPr="00E42D2E">
        <w:rPr>
          <w:rFonts w:ascii="Palatino Linotype" w:hAnsi="Palatino Linotype"/>
          <w:b/>
          <w:bCs/>
          <w:sz w:val="20"/>
          <w:szCs w:val="20"/>
        </w:rPr>
        <w:t>Fig 6.</w:t>
      </w:r>
      <w:r>
        <w:rPr>
          <w:rFonts w:ascii="Palatino Linotype" w:hAnsi="Palatino Linotype"/>
          <w:b/>
          <w:bCs/>
          <w:sz w:val="20"/>
          <w:szCs w:val="20"/>
        </w:rPr>
        <w:t>3</w:t>
      </w:r>
      <w:r w:rsidRPr="00E42D2E">
        <w:rPr>
          <w:rFonts w:ascii="Palatino Linotype" w:hAnsi="Palatino Linotype"/>
          <w:b/>
          <w:bCs/>
          <w:sz w:val="20"/>
          <w:szCs w:val="20"/>
        </w:rPr>
        <w:t xml:space="preserve"> – </w:t>
      </w:r>
      <w:r>
        <w:rPr>
          <w:rFonts w:ascii="Palatino Linotype" w:hAnsi="Palatino Linotype"/>
          <w:b/>
          <w:bCs/>
          <w:sz w:val="20"/>
          <w:szCs w:val="20"/>
        </w:rPr>
        <w:t xml:space="preserve">Nested </w:t>
      </w:r>
      <w:r>
        <w:rPr>
          <w:rFonts w:ascii="Palatino Linotype" w:hAnsi="Palatino Linotype"/>
          <w:b/>
          <w:bCs/>
          <w:sz w:val="20"/>
          <w:szCs w:val="20"/>
        </w:rPr>
        <w:t>exception handling</w:t>
      </w:r>
    </w:p>
    <w:p w14:paraId="2D5226FB" w14:textId="5161244A" w:rsidR="006D61E3" w:rsidRPr="006D61E3" w:rsidRDefault="006D61E3" w:rsidP="006D61E3">
      <w:pPr>
        <w:rPr>
          <w:rFonts w:ascii="Palatino Linotype" w:hAnsi="Palatino Linotype"/>
          <w:b/>
          <w:bCs/>
          <w:sz w:val="32"/>
          <w:szCs w:val="32"/>
        </w:rPr>
      </w:pPr>
      <w:r w:rsidRPr="006D61E3">
        <w:rPr>
          <w:rFonts w:ascii="Palatino Linotype" w:hAnsi="Palatino Linotype"/>
          <w:b/>
          <w:bCs/>
          <w:sz w:val="32"/>
          <w:szCs w:val="32"/>
        </w:rPr>
        <w:t>Exception Handling</w:t>
      </w:r>
      <w:r w:rsidRPr="006D61E3">
        <w:rPr>
          <w:rFonts w:ascii="Palatino Linotype" w:hAnsi="Palatino Linotype"/>
          <w:b/>
          <w:bCs/>
          <w:sz w:val="32"/>
          <w:szCs w:val="32"/>
        </w:rPr>
        <w:t xml:space="preserve"> in Task.Wait()</w:t>
      </w:r>
    </w:p>
    <w:p w14:paraId="0688B157" w14:textId="200D7C69" w:rsidR="00853076" w:rsidRPr="008D19BE" w:rsidRDefault="00D5128B" w:rsidP="0063205F">
      <w:pPr>
        <w:rPr>
          <w:rFonts w:ascii="Palatino Linotype" w:hAnsi="Palatino Linotype"/>
          <w:sz w:val="21"/>
          <w:szCs w:val="21"/>
        </w:rPr>
      </w:pPr>
      <w:r w:rsidRPr="008D19BE">
        <w:rPr>
          <w:rFonts w:ascii="Palatino Linotype" w:hAnsi="Palatino Linotype" w:cstheme="minorHAnsi"/>
          <w:noProof/>
          <w:sz w:val="21"/>
          <w:szCs w:val="21"/>
        </w:rPr>
        <w:t>However things</w:t>
      </w:r>
      <w:r w:rsidR="00F95025" w:rsidRPr="008D19BE">
        <w:rPr>
          <w:rFonts w:ascii="Palatino Linotype" w:hAnsi="Palatino Linotype" w:cstheme="minorHAnsi"/>
          <w:noProof/>
          <w:sz w:val="21"/>
          <w:szCs w:val="21"/>
        </w:rPr>
        <w:t xml:space="preserve"> a</w:t>
      </w:r>
      <w:r w:rsidR="00663701" w:rsidRPr="008D19BE">
        <w:rPr>
          <w:rFonts w:ascii="Palatino Linotype" w:hAnsi="Palatino Linotype" w:cstheme="minorHAnsi"/>
          <w:noProof/>
          <w:sz w:val="21"/>
          <w:szCs w:val="21"/>
        </w:rPr>
        <w:t>re</w:t>
      </w:r>
      <w:r w:rsidR="00F95025" w:rsidRPr="008D19BE">
        <w:rPr>
          <w:rFonts w:ascii="Palatino Linotype" w:hAnsi="Palatino Linotype" w:cstheme="minorHAnsi"/>
          <w:noProof/>
          <w:sz w:val="21"/>
          <w:szCs w:val="21"/>
        </w:rPr>
        <w:t xml:space="preserve"> different </w:t>
      </w:r>
      <w:r w:rsidR="004678B1" w:rsidRPr="008D19BE">
        <w:rPr>
          <w:rFonts w:ascii="Palatino Linotype" w:hAnsi="Palatino Linotype" w:cstheme="minorHAnsi"/>
          <w:noProof/>
          <w:sz w:val="21"/>
          <w:szCs w:val="21"/>
        </w:rPr>
        <w:t xml:space="preserve">when await keyword is not used </w:t>
      </w:r>
      <w:r w:rsidR="003C0B6C" w:rsidRPr="008D19BE">
        <w:rPr>
          <w:rFonts w:ascii="Palatino Linotype" w:hAnsi="Palatino Linotype" w:cstheme="minorHAnsi"/>
          <w:noProof/>
          <w:sz w:val="21"/>
          <w:szCs w:val="21"/>
        </w:rPr>
        <w:t xml:space="preserve">for an </w:t>
      </w:r>
      <w:r w:rsidR="004678B1" w:rsidRPr="008D19BE">
        <w:rPr>
          <w:rFonts w:ascii="Palatino Linotype" w:hAnsi="Palatino Linotype" w:cstheme="minorHAnsi"/>
          <w:noProof/>
          <w:sz w:val="21"/>
          <w:szCs w:val="21"/>
        </w:rPr>
        <w:t xml:space="preserve">async </w:t>
      </w:r>
      <w:r w:rsidR="003C0B6C" w:rsidRPr="008D19BE">
        <w:rPr>
          <w:rFonts w:ascii="Palatino Linotype" w:hAnsi="Palatino Linotype" w:cstheme="minorHAnsi"/>
          <w:noProof/>
          <w:sz w:val="21"/>
          <w:szCs w:val="21"/>
        </w:rPr>
        <w:t xml:space="preserve">operation and </w:t>
      </w:r>
      <w:r w:rsidR="004678B1" w:rsidRPr="008D19BE">
        <w:rPr>
          <w:rFonts w:ascii="Palatino Linotype" w:hAnsi="Palatino Linotype" w:cstheme="minorHAnsi"/>
          <w:noProof/>
          <w:sz w:val="21"/>
          <w:szCs w:val="21"/>
        </w:rPr>
        <w:t>is implemented using task.wait()</w:t>
      </w:r>
      <w:r w:rsidR="003C0B6C" w:rsidRPr="008D19BE">
        <w:rPr>
          <w:rFonts w:ascii="Palatino Linotype" w:hAnsi="Palatino Linotype" w:cstheme="minorHAnsi"/>
          <w:noProof/>
          <w:sz w:val="21"/>
          <w:szCs w:val="21"/>
        </w:rPr>
        <w:t xml:space="preserve">. All the exceptions are </w:t>
      </w:r>
      <w:r w:rsidR="005541CF" w:rsidRPr="008D19BE">
        <w:rPr>
          <w:rFonts w:ascii="Palatino Linotype" w:hAnsi="Palatino Linotype" w:cstheme="minorHAnsi"/>
          <w:noProof/>
          <w:sz w:val="21"/>
          <w:szCs w:val="21"/>
        </w:rPr>
        <w:t>wrapped</w:t>
      </w:r>
      <w:r w:rsidR="003C0B6C" w:rsidRPr="008D19BE">
        <w:rPr>
          <w:rFonts w:ascii="Palatino Linotype" w:hAnsi="Palatino Linotype" w:cstheme="minorHAnsi"/>
          <w:noProof/>
          <w:sz w:val="21"/>
          <w:szCs w:val="21"/>
        </w:rPr>
        <w:t xml:space="preserve"> </w:t>
      </w:r>
      <w:r w:rsidR="005541CF" w:rsidRPr="008D19BE">
        <w:rPr>
          <w:rFonts w:ascii="Palatino Linotype" w:hAnsi="Palatino Linotype" w:cstheme="minorHAnsi"/>
          <w:noProof/>
          <w:sz w:val="21"/>
          <w:szCs w:val="21"/>
        </w:rPr>
        <w:t xml:space="preserve">in </w:t>
      </w:r>
      <w:r w:rsidR="003C0B6C" w:rsidRPr="008D19BE">
        <w:rPr>
          <w:rFonts w:ascii="Palatino Linotype" w:hAnsi="Palatino Linotype"/>
          <w:sz w:val="21"/>
          <w:szCs w:val="21"/>
        </w:rPr>
        <w:t>AggregateException</w:t>
      </w:r>
      <w:r w:rsidR="005541CF" w:rsidRPr="008D19BE">
        <w:rPr>
          <w:rFonts w:ascii="Palatino Linotype" w:hAnsi="Palatino Linotype"/>
          <w:sz w:val="21"/>
          <w:szCs w:val="21"/>
        </w:rPr>
        <w:t xml:space="preserve"> and thrown to the calling thread.</w:t>
      </w:r>
      <w:r w:rsidR="00C90E30" w:rsidRPr="008D19BE">
        <w:rPr>
          <w:rFonts w:ascii="Palatino Linotype" w:hAnsi="Palatino Linotype"/>
          <w:sz w:val="21"/>
          <w:szCs w:val="21"/>
        </w:rPr>
        <w:t xml:space="preserve"> Calling method can specifically catch </w:t>
      </w:r>
      <w:r w:rsidR="00C90E30" w:rsidRPr="008D19BE">
        <w:rPr>
          <w:rFonts w:ascii="Palatino Linotype" w:hAnsi="Palatino Linotype"/>
          <w:sz w:val="21"/>
          <w:szCs w:val="21"/>
        </w:rPr>
        <w:t>AggregateException</w:t>
      </w:r>
      <w:r w:rsidR="00C90E30" w:rsidRPr="008D19BE">
        <w:rPr>
          <w:rFonts w:ascii="Palatino Linotype" w:hAnsi="Palatino Linotype"/>
          <w:sz w:val="21"/>
          <w:szCs w:val="21"/>
        </w:rPr>
        <w:t xml:space="preserve"> to loop through and act accordingly.</w:t>
      </w:r>
      <w:r w:rsidR="00853076" w:rsidRPr="008D19BE">
        <w:rPr>
          <w:rFonts w:ascii="Palatino Linotype" w:hAnsi="Palatino Linotype"/>
          <w:sz w:val="21"/>
          <w:szCs w:val="21"/>
        </w:rPr>
        <w:t xml:space="preserve"> Following code shows an example used for async operations that are implemented </w:t>
      </w:r>
      <w:r w:rsidR="00853076" w:rsidRPr="008D19BE">
        <w:rPr>
          <w:rFonts w:ascii="Palatino Linotype" w:hAnsi="Palatino Linotype"/>
          <w:sz w:val="21"/>
          <w:szCs w:val="21"/>
        </w:rPr>
        <w:lastRenderedPageBreak/>
        <w:t xml:space="preserve">without await and how </w:t>
      </w:r>
      <w:r w:rsidR="00853076" w:rsidRPr="008D19BE">
        <w:rPr>
          <w:rFonts w:ascii="Palatino Linotype" w:hAnsi="Palatino Linotype"/>
          <w:sz w:val="21"/>
          <w:szCs w:val="21"/>
        </w:rPr>
        <w:t>AggregateException</w:t>
      </w:r>
      <w:r w:rsidR="00853076" w:rsidRPr="008D19BE">
        <w:rPr>
          <w:rFonts w:ascii="Palatino Linotype" w:hAnsi="Palatino Linotype"/>
          <w:sz w:val="21"/>
          <w:szCs w:val="21"/>
        </w:rPr>
        <w:t xml:space="preserve"> can be used to loop through multiple exceptions returned from various async operations.</w:t>
      </w:r>
    </w:p>
    <w:p w14:paraId="60C8562F" w14:textId="77777777" w:rsidR="000D2207" w:rsidRPr="008C27E8" w:rsidRDefault="000D2207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System;</w:t>
      </w:r>
    </w:p>
    <w:p w14:paraId="009F2205" w14:textId="77777777" w:rsidR="000D2207" w:rsidRPr="008C27E8" w:rsidRDefault="000D2207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System.Collections.Generic;</w:t>
      </w:r>
    </w:p>
    <w:p w14:paraId="73E8BE3B" w14:textId="77777777" w:rsidR="000D2207" w:rsidRPr="008C27E8" w:rsidRDefault="000D2207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System.IO;</w:t>
      </w:r>
    </w:p>
    <w:p w14:paraId="42D6C1EA" w14:textId="77777777" w:rsidR="000D2207" w:rsidRPr="008C27E8" w:rsidRDefault="000D2207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System.Net.Http;</w:t>
      </w:r>
    </w:p>
    <w:p w14:paraId="43DA035A" w14:textId="77777777" w:rsidR="000D2207" w:rsidRPr="008C27E8" w:rsidRDefault="000D2207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System.Threading.Tasks;</w:t>
      </w:r>
    </w:p>
    <w:p w14:paraId="40587BE9" w14:textId="15A2E9B2" w:rsidR="00D0497A" w:rsidRPr="008C27E8" w:rsidRDefault="000D2207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System.Linq;</w:t>
      </w:r>
    </w:p>
    <w:p w14:paraId="25EC140D" w14:textId="77777777" w:rsidR="00FE485B" w:rsidRPr="008C27E8" w:rsidRDefault="00FE485B" w:rsidP="000D22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D9668EC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FF"/>
          <w:sz w:val="20"/>
          <w:szCs w:val="20"/>
        </w:rPr>
        <w:t>namespace</w:t>
      </w:r>
      <w:r w:rsidRPr="008C27E8">
        <w:rPr>
          <w:rFonts w:cstheme="minorHAnsi"/>
          <w:color w:val="000000"/>
          <w:sz w:val="20"/>
          <w:szCs w:val="20"/>
        </w:rPr>
        <w:t xml:space="preserve"> TAPExceptionHandling</w:t>
      </w:r>
    </w:p>
    <w:p w14:paraId="2E43DFF4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>{</w:t>
      </w:r>
    </w:p>
    <w:p w14:paraId="7CF372A5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</w:t>
      </w:r>
      <w:r w:rsidRPr="008C27E8">
        <w:rPr>
          <w:rFonts w:cstheme="minorHAnsi"/>
          <w:color w:val="0000FF"/>
          <w:sz w:val="20"/>
          <w:szCs w:val="20"/>
        </w:rPr>
        <w:t>class</w:t>
      </w:r>
      <w:r w:rsidRPr="008C27E8">
        <w:rPr>
          <w:rFonts w:cstheme="minorHAnsi"/>
          <w:color w:val="000000"/>
          <w:sz w:val="20"/>
          <w:szCs w:val="20"/>
        </w:rPr>
        <w:t xml:space="preserve"> </w:t>
      </w:r>
      <w:r w:rsidRPr="008C27E8">
        <w:rPr>
          <w:rFonts w:cstheme="minorHAnsi"/>
          <w:color w:val="2B91AF"/>
          <w:sz w:val="20"/>
          <w:szCs w:val="20"/>
        </w:rPr>
        <w:t>Program</w:t>
      </w:r>
    </w:p>
    <w:p w14:paraId="2282306F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{</w:t>
      </w:r>
    </w:p>
    <w:p w14:paraId="7788DBFA" w14:textId="2CE00EDE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noProof/>
          <w:color w:val="0000FF"/>
          <w:sz w:val="20"/>
          <w:szCs w:val="20"/>
        </w:rPr>
        <w:t>static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</w:t>
      </w:r>
      <w:r w:rsidR="005C6CCB">
        <w:rPr>
          <w:rFonts w:ascii="Consolas" w:hAnsi="Consolas" w:cs="Consolas"/>
          <w:color w:val="0000FF"/>
          <w:sz w:val="19"/>
          <w:szCs w:val="19"/>
        </w:rPr>
        <w:t>void</w:t>
      </w:r>
      <w:bookmarkStart w:id="1" w:name="_GoBack"/>
      <w:bookmarkEnd w:id="1"/>
      <w:r w:rsidRPr="008C27E8">
        <w:rPr>
          <w:rFonts w:cstheme="minorHAnsi"/>
          <w:noProof/>
          <w:color w:val="000000"/>
          <w:sz w:val="20"/>
          <w:szCs w:val="20"/>
        </w:rPr>
        <w:t xml:space="preserve"> Main(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>[] args)</w:t>
      </w:r>
    </w:p>
    <w:p w14:paraId="5325B9B1" w14:textId="1E4E1FFF" w:rsidR="00D0497A" w:rsidRPr="008C27E8" w:rsidRDefault="00D0497A" w:rsidP="005962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{            </w:t>
      </w:r>
    </w:p>
    <w:p w14:paraId="1C15B8F2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8C27E8">
        <w:rPr>
          <w:rFonts w:cstheme="minorHAnsi"/>
          <w:noProof/>
          <w:color w:val="0000FF"/>
          <w:sz w:val="20"/>
          <w:szCs w:val="20"/>
        </w:rPr>
        <w:t>var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tasks = </w:t>
      </w:r>
      <w:r w:rsidRPr="008C27E8">
        <w:rPr>
          <w:rFonts w:cstheme="minorHAnsi"/>
          <w:noProof/>
          <w:color w:val="0000FF"/>
          <w:sz w:val="20"/>
          <w:szCs w:val="20"/>
        </w:rPr>
        <w:t>new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List&lt;Task&gt;();</w:t>
      </w:r>
    </w:p>
    <w:p w14:paraId="0864D17E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8C27E8">
        <w:rPr>
          <w:rFonts w:cstheme="minorHAnsi"/>
          <w:noProof/>
          <w:color w:val="0000FF"/>
          <w:sz w:val="20"/>
          <w:szCs w:val="20"/>
        </w:rPr>
        <w:t>var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task = GetDataAsync();</w:t>
      </w:r>
    </w:p>
    <w:p w14:paraId="1EC57D62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tasks.Add(task);</w:t>
      </w:r>
    </w:p>
    <w:p w14:paraId="1967CB55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task = Task.Run(() =&gt; DoHighCPUIntense());</w:t>
      </w:r>
    </w:p>
    <w:p w14:paraId="3DF02E3B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tasks.Add(task);</w:t>
      </w:r>
    </w:p>
    <w:p w14:paraId="422A69AC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8C27E8">
        <w:rPr>
          <w:rFonts w:cstheme="minorHAnsi"/>
          <w:noProof/>
          <w:color w:val="0000FF"/>
          <w:sz w:val="20"/>
          <w:szCs w:val="20"/>
        </w:rPr>
        <w:t>try</w:t>
      </w:r>
    </w:p>
    <w:p w14:paraId="7024B5F6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4B658D56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Task.WhenAll(tasks).Wait();</w:t>
      </w:r>
    </w:p>
    <w:p w14:paraId="11EBF68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245D948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8C27E8">
        <w:rPr>
          <w:rFonts w:cstheme="minorHAnsi"/>
          <w:noProof/>
          <w:color w:val="0000FF"/>
          <w:sz w:val="20"/>
          <w:szCs w:val="20"/>
        </w:rPr>
        <w:t>catch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(AggregateException agEx)</w:t>
      </w:r>
    </w:p>
    <w:p w14:paraId="3517BFB5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6B22533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List&lt;Tuple&lt;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&gt;&gt; errors = agEx.Flatten().InnerExceptions.Select(x =&gt; </w:t>
      </w:r>
      <w:r w:rsidRPr="008C27E8">
        <w:rPr>
          <w:rFonts w:cstheme="minorHAnsi"/>
          <w:noProof/>
          <w:color w:val="0000FF"/>
          <w:sz w:val="20"/>
          <w:szCs w:val="20"/>
        </w:rPr>
        <w:t>new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Tuple&lt;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>&gt;(x.Message, x.StackTrace)).ToList();</w:t>
      </w:r>
    </w:p>
    <w:p w14:paraId="1EDFB50F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8C27E8">
        <w:rPr>
          <w:rFonts w:cstheme="minorHAnsi"/>
          <w:noProof/>
          <w:color w:val="0000FF"/>
          <w:sz w:val="20"/>
          <w:szCs w:val="20"/>
        </w:rPr>
        <w:t>int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counter = 0;</w:t>
      </w:r>
    </w:p>
    <w:p w14:paraId="0731C3F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8C27E8">
        <w:rPr>
          <w:rFonts w:cstheme="minorHAnsi"/>
          <w:noProof/>
          <w:color w:val="0000FF"/>
          <w:sz w:val="20"/>
          <w:szCs w:val="20"/>
        </w:rPr>
        <w:t>foreach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(Tuple&lt;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, 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&gt; error </w:t>
      </w:r>
      <w:r w:rsidRPr="008C27E8">
        <w:rPr>
          <w:rFonts w:cstheme="minorHAnsi"/>
          <w:noProof/>
          <w:color w:val="0000FF"/>
          <w:sz w:val="20"/>
          <w:szCs w:val="20"/>
        </w:rPr>
        <w:t>in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errors)</w:t>
      </w:r>
    </w:p>
    <w:p w14:paraId="1B37811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3B604F8F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counter++;</w:t>
      </w:r>
    </w:p>
    <w:p w14:paraId="78D8F29E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8C27E8">
        <w:rPr>
          <w:rFonts w:cstheme="minorHAnsi"/>
          <w:noProof/>
          <w:color w:val="A31515"/>
          <w:sz w:val="20"/>
          <w:szCs w:val="20"/>
        </w:rPr>
        <w:t>$"</w:t>
      </w:r>
      <w:r w:rsidRPr="008C27E8">
        <w:rPr>
          <w:rFonts w:cstheme="minorHAnsi"/>
          <w:noProof/>
          <w:color w:val="000000"/>
          <w:sz w:val="20"/>
          <w:szCs w:val="20"/>
        </w:rPr>
        <w:t>{counter}</w:t>
      </w:r>
      <w:r w:rsidRPr="008C27E8">
        <w:rPr>
          <w:rFonts w:cstheme="minorHAnsi"/>
          <w:noProof/>
          <w:color w:val="A31515"/>
          <w:sz w:val="20"/>
          <w:szCs w:val="20"/>
        </w:rPr>
        <w:t xml:space="preserve">).Error - </w:t>
      </w:r>
      <w:r w:rsidRPr="008C27E8">
        <w:rPr>
          <w:rFonts w:cstheme="minorHAnsi"/>
          <w:noProof/>
          <w:color w:val="000000"/>
          <w:sz w:val="20"/>
          <w:szCs w:val="20"/>
        </w:rPr>
        <w:t>{error.Item1}</w:t>
      </w:r>
      <w:r w:rsidRPr="008C27E8">
        <w:rPr>
          <w:rFonts w:cstheme="minorHAnsi"/>
          <w:noProof/>
          <w:color w:val="A31515"/>
          <w:sz w:val="20"/>
          <w:szCs w:val="20"/>
        </w:rPr>
        <w:t xml:space="preserve"> \n Innerstack \n </w:t>
      </w:r>
      <w:r w:rsidRPr="008C27E8">
        <w:rPr>
          <w:rFonts w:cstheme="minorHAnsi"/>
          <w:noProof/>
          <w:color w:val="000000"/>
          <w:sz w:val="20"/>
          <w:szCs w:val="20"/>
        </w:rPr>
        <w:t>{error.Item2}</w:t>
      </w:r>
      <w:r w:rsidRPr="008C27E8">
        <w:rPr>
          <w:rFonts w:cstheme="minorHAnsi"/>
          <w:noProof/>
          <w:color w:val="A31515"/>
          <w:sz w:val="20"/>
          <w:szCs w:val="20"/>
        </w:rPr>
        <w:t xml:space="preserve"> \n"</w:t>
      </w:r>
      <w:r w:rsidRPr="008C27E8">
        <w:rPr>
          <w:rFonts w:cstheme="minorHAnsi"/>
          <w:noProof/>
          <w:color w:val="000000"/>
          <w:sz w:val="20"/>
          <w:szCs w:val="20"/>
        </w:rPr>
        <w:t>);</w:t>
      </w:r>
    </w:p>
    <w:p w14:paraId="35E0972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0413817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606B0A48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05764D7E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Console.Read();</w:t>
      </w:r>
    </w:p>
    <w:p w14:paraId="26878C61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39212228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72825DB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</w:t>
      </w:r>
      <w:r w:rsidRPr="008C27E8">
        <w:rPr>
          <w:rFonts w:cstheme="minorHAnsi"/>
          <w:color w:val="808080"/>
          <w:sz w:val="20"/>
          <w:szCs w:val="20"/>
        </w:rPr>
        <w:t>&lt;summary&gt;</w:t>
      </w:r>
    </w:p>
    <w:p w14:paraId="6A412DC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Async method doing high CPU operation</w:t>
      </w:r>
    </w:p>
    <w:p w14:paraId="618628B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</w:t>
      </w:r>
      <w:r w:rsidRPr="008C27E8">
        <w:rPr>
          <w:rFonts w:cstheme="minorHAnsi"/>
          <w:color w:val="808080"/>
          <w:sz w:val="20"/>
          <w:szCs w:val="20"/>
        </w:rPr>
        <w:t>&lt;/summary&gt;</w:t>
      </w:r>
    </w:p>
    <w:p w14:paraId="72D51D9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</w:t>
      </w:r>
      <w:r w:rsidRPr="008C27E8">
        <w:rPr>
          <w:rFonts w:cstheme="minorHAnsi"/>
          <w:color w:val="808080"/>
          <w:sz w:val="20"/>
          <w:szCs w:val="20"/>
        </w:rPr>
        <w:t>&lt;returns&gt;&lt;/returns&gt;</w:t>
      </w:r>
    </w:p>
    <w:p w14:paraId="74DD28A2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noProof/>
          <w:color w:val="0000FF"/>
          <w:sz w:val="20"/>
          <w:szCs w:val="20"/>
        </w:rPr>
        <w:t>private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</w:t>
      </w:r>
      <w:r w:rsidRPr="008C27E8">
        <w:rPr>
          <w:rFonts w:cstheme="minorHAnsi"/>
          <w:noProof/>
          <w:color w:val="0000FF"/>
          <w:sz w:val="20"/>
          <w:szCs w:val="20"/>
        </w:rPr>
        <w:t>static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DoHighCPUIntense()</w:t>
      </w:r>
    </w:p>
    <w:p w14:paraId="636CB594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5C7EC9CD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String location = </w:t>
      </w:r>
      <w:r w:rsidRPr="008C27E8">
        <w:rPr>
          <w:rFonts w:cstheme="minorHAnsi"/>
          <w:noProof/>
          <w:color w:val="800000"/>
          <w:sz w:val="20"/>
          <w:szCs w:val="20"/>
        </w:rPr>
        <w:t>@"C:\"</w:t>
      </w:r>
      <w:r w:rsidRPr="008C27E8">
        <w:rPr>
          <w:rFonts w:cstheme="minorHAnsi"/>
          <w:noProof/>
          <w:color w:val="000000"/>
          <w:sz w:val="20"/>
          <w:szCs w:val="20"/>
        </w:rPr>
        <w:t>;</w:t>
      </w:r>
    </w:p>
    <w:p w14:paraId="0710B1EA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26861BD3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Task&lt;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>&gt; output = Task.Run(() =&gt;</w:t>
      </w:r>
    </w:p>
    <w:p w14:paraId="01E641E0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7979E824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List&lt;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&gt; files = </w:t>
      </w:r>
      <w:r w:rsidRPr="008C27E8">
        <w:rPr>
          <w:rFonts w:cstheme="minorHAnsi"/>
          <w:noProof/>
          <w:color w:val="0000FF"/>
          <w:sz w:val="20"/>
          <w:szCs w:val="20"/>
        </w:rPr>
        <w:t>new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List&lt;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>&gt;();</w:t>
      </w:r>
    </w:p>
    <w:p w14:paraId="54CBAF01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8C27E8">
        <w:rPr>
          <w:rFonts w:cstheme="minorHAnsi"/>
          <w:noProof/>
          <w:color w:val="0000FF"/>
          <w:sz w:val="20"/>
          <w:szCs w:val="20"/>
        </w:rPr>
        <w:t>for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8C27E8">
        <w:rPr>
          <w:rFonts w:cstheme="minorHAnsi"/>
          <w:noProof/>
          <w:color w:val="0000FF"/>
          <w:sz w:val="20"/>
          <w:szCs w:val="20"/>
        </w:rPr>
        <w:t>int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i = 0; i &lt; 5; i++)</w:t>
      </w:r>
    </w:p>
    <w:p w14:paraId="2505A8EF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        {</w:t>
      </w:r>
    </w:p>
    <w:p w14:paraId="652E9E0E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    files.AddRange(Directory.GetFiles(location, </w:t>
      </w:r>
      <w:r w:rsidRPr="008C27E8">
        <w:rPr>
          <w:rFonts w:cstheme="minorHAnsi"/>
          <w:noProof/>
          <w:color w:val="A31515"/>
          <w:sz w:val="20"/>
          <w:szCs w:val="20"/>
        </w:rPr>
        <w:t>"*.txt"</w:t>
      </w:r>
      <w:r w:rsidRPr="008C27E8">
        <w:rPr>
          <w:rFonts w:cstheme="minorHAnsi"/>
          <w:noProof/>
          <w:color w:val="000000"/>
          <w:sz w:val="20"/>
          <w:szCs w:val="20"/>
        </w:rPr>
        <w:t>, SearchOption.AllDirectories).ToList());</w:t>
      </w:r>
    </w:p>
    <w:p w14:paraId="487278FE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}</w:t>
      </w:r>
    </w:p>
    <w:p w14:paraId="6A98966A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8C27E8">
        <w:rPr>
          <w:rFonts w:cstheme="minorHAnsi"/>
          <w:noProof/>
          <w:color w:val="0000FF"/>
          <w:sz w:val="20"/>
          <w:szCs w:val="20"/>
        </w:rPr>
        <w:t>return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files.FirstOrDefault();</w:t>
      </w:r>
    </w:p>
    <w:p w14:paraId="7ACF6128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});</w:t>
      </w:r>
    </w:p>
    <w:p w14:paraId="59A8CA93" w14:textId="70F99D81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output.Wait();            </w:t>
      </w:r>
    </w:p>
    <w:p w14:paraId="3B7053CD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8C27E8">
        <w:rPr>
          <w:rFonts w:cstheme="minorHAnsi"/>
          <w:noProof/>
          <w:color w:val="0000FF"/>
          <w:sz w:val="20"/>
          <w:szCs w:val="20"/>
        </w:rPr>
        <w:t>return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>.Empty;</w:t>
      </w:r>
    </w:p>
    <w:p w14:paraId="5F4BB69D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6A98863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0E2389F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</w:t>
      </w:r>
      <w:r w:rsidRPr="008C27E8">
        <w:rPr>
          <w:rFonts w:cstheme="minorHAnsi"/>
          <w:color w:val="808080"/>
          <w:sz w:val="20"/>
          <w:szCs w:val="20"/>
        </w:rPr>
        <w:t>&lt;summary&gt;</w:t>
      </w:r>
    </w:p>
    <w:p w14:paraId="61A312F0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Async method to retrieve data from API</w:t>
      </w:r>
    </w:p>
    <w:p w14:paraId="481A5F9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</w:t>
      </w:r>
      <w:r w:rsidRPr="008C27E8">
        <w:rPr>
          <w:rFonts w:cstheme="minorHAnsi"/>
          <w:color w:val="808080"/>
          <w:sz w:val="20"/>
          <w:szCs w:val="20"/>
        </w:rPr>
        <w:t>&lt;/summary&gt;</w:t>
      </w:r>
    </w:p>
    <w:p w14:paraId="36D24554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color w:val="808080"/>
          <w:sz w:val="20"/>
          <w:szCs w:val="20"/>
        </w:rPr>
        <w:t>///</w:t>
      </w:r>
      <w:r w:rsidRPr="008C27E8">
        <w:rPr>
          <w:rFonts w:cstheme="minorHAnsi"/>
          <w:color w:val="008000"/>
          <w:sz w:val="20"/>
          <w:szCs w:val="20"/>
        </w:rPr>
        <w:t xml:space="preserve"> </w:t>
      </w:r>
      <w:r w:rsidRPr="008C27E8">
        <w:rPr>
          <w:rFonts w:cstheme="minorHAnsi"/>
          <w:color w:val="808080"/>
          <w:sz w:val="20"/>
          <w:szCs w:val="20"/>
        </w:rPr>
        <w:t>&lt;returns&gt;&lt;/returns&gt;</w:t>
      </w:r>
    </w:p>
    <w:p w14:paraId="3BBA6BB3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color w:val="000000"/>
          <w:sz w:val="20"/>
          <w:szCs w:val="20"/>
        </w:rPr>
        <w:t xml:space="preserve">        </w:t>
      </w:r>
      <w:r w:rsidRPr="008C27E8">
        <w:rPr>
          <w:rFonts w:cstheme="minorHAnsi"/>
          <w:noProof/>
          <w:color w:val="0000FF"/>
          <w:sz w:val="20"/>
          <w:szCs w:val="20"/>
        </w:rPr>
        <w:t>static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</w:t>
      </w:r>
      <w:r w:rsidRPr="008C27E8">
        <w:rPr>
          <w:rFonts w:cstheme="minorHAnsi"/>
          <w:noProof/>
          <w:color w:val="0000FF"/>
          <w:sz w:val="20"/>
          <w:szCs w:val="20"/>
        </w:rPr>
        <w:t>async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Task&lt;</w:t>
      </w:r>
      <w:r w:rsidRPr="008C27E8">
        <w:rPr>
          <w:rFonts w:cstheme="minorHAnsi"/>
          <w:noProof/>
          <w:color w:val="0000FF"/>
          <w:sz w:val="20"/>
          <w:szCs w:val="20"/>
        </w:rPr>
        <w:t>string</w:t>
      </w:r>
      <w:r w:rsidRPr="008C27E8">
        <w:rPr>
          <w:rFonts w:cstheme="minorHAnsi"/>
          <w:noProof/>
          <w:color w:val="000000"/>
          <w:sz w:val="20"/>
          <w:szCs w:val="20"/>
        </w:rPr>
        <w:t>&gt; GetDataAsync()</w:t>
      </w:r>
    </w:p>
    <w:p w14:paraId="79C2971A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392BC1EC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8C27E8">
        <w:rPr>
          <w:rFonts w:cstheme="minorHAnsi"/>
          <w:noProof/>
          <w:color w:val="0000FF"/>
          <w:sz w:val="20"/>
          <w:szCs w:val="20"/>
        </w:rPr>
        <w:t>using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(HttpClient client = </w:t>
      </w:r>
      <w:r w:rsidRPr="008C27E8">
        <w:rPr>
          <w:rFonts w:cstheme="minorHAnsi"/>
          <w:noProof/>
          <w:color w:val="0000FF"/>
          <w:sz w:val="20"/>
          <w:szCs w:val="20"/>
        </w:rPr>
        <w:t>new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HttpClient())</w:t>
      </w:r>
    </w:p>
    <w:p w14:paraId="5EBB4FC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2F0655A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8C27E8">
        <w:rPr>
          <w:rFonts w:cstheme="minorHAnsi"/>
          <w:noProof/>
          <w:color w:val="0000FF"/>
          <w:sz w:val="20"/>
          <w:szCs w:val="20"/>
        </w:rPr>
        <w:t>try</w:t>
      </w:r>
    </w:p>
    <w:p w14:paraId="6B6D024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4FFDAD7E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8C27E8">
        <w:rPr>
          <w:rFonts w:cstheme="minorHAnsi"/>
          <w:noProof/>
          <w:color w:val="0000FF"/>
          <w:sz w:val="20"/>
          <w:szCs w:val="20"/>
        </w:rPr>
        <w:t>var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response = </w:t>
      </w:r>
      <w:r w:rsidRPr="008C27E8">
        <w:rPr>
          <w:rFonts w:cstheme="minorHAnsi"/>
          <w:noProof/>
          <w:color w:val="0000FF"/>
          <w:sz w:val="20"/>
          <w:szCs w:val="20"/>
        </w:rPr>
        <w:t>await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client.GetAsync(</w:t>
      </w:r>
      <w:r w:rsidRPr="008C27E8">
        <w:rPr>
          <w:rFonts w:cstheme="minorHAnsi"/>
          <w:noProof/>
          <w:color w:val="A31515"/>
          <w:sz w:val="20"/>
          <w:szCs w:val="20"/>
        </w:rPr>
        <w:t>"https://localhost:44394/api"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); </w:t>
      </w:r>
      <w:r w:rsidRPr="008C27E8">
        <w:rPr>
          <w:rFonts w:cstheme="minorHAnsi"/>
          <w:noProof/>
          <w:color w:val="008000"/>
          <w:sz w:val="20"/>
          <w:szCs w:val="20"/>
        </w:rPr>
        <w:t>// Giving a non existing API method to generate exception</w:t>
      </w:r>
    </w:p>
    <w:p w14:paraId="51F5A818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response.EnsureSuccessStatusCode();</w:t>
      </w:r>
    </w:p>
    <w:p w14:paraId="583E7B15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8C27E8">
        <w:rPr>
          <w:rFonts w:cstheme="minorHAnsi"/>
          <w:noProof/>
          <w:color w:val="0000FF"/>
          <w:sz w:val="20"/>
          <w:szCs w:val="20"/>
        </w:rPr>
        <w:t>var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content = </w:t>
      </w:r>
      <w:r w:rsidRPr="008C27E8">
        <w:rPr>
          <w:rFonts w:cstheme="minorHAnsi"/>
          <w:noProof/>
          <w:color w:val="0000FF"/>
          <w:sz w:val="20"/>
          <w:szCs w:val="20"/>
        </w:rPr>
        <w:t>await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response.Content.ReadAsStringAsync();</w:t>
      </w:r>
    </w:p>
    <w:p w14:paraId="7004B0B7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Console.WriteLine(</w:t>
      </w:r>
      <w:r w:rsidRPr="008C27E8">
        <w:rPr>
          <w:rFonts w:cstheme="minorHAnsi"/>
          <w:noProof/>
          <w:color w:val="A31515"/>
          <w:sz w:val="20"/>
          <w:szCs w:val="20"/>
        </w:rPr>
        <w:t>$"Data retrieved from API"</w:t>
      </w:r>
      <w:r w:rsidRPr="008C27E8">
        <w:rPr>
          <w:rFonts w:cstheme="minorHAnsi"/>
          <w:noProof/>
          <w:color w:val="000000"/>
          <w:sz w:val="20"/>
          <w:szCs w:val="20"/>
        </w:rPr>
        <w:t>);</w:t>
      </w:r>
    </w:p>
    <w:p w14:paraId="7EFC3F62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8C27E8">
        <w:rPr>
          <w:rFonts w:cstheme="minorHAnsi"/>
          <w:noProof/>
          <w:color w:val="0000FF"/>
          <w:sz w:val="20"/>
          <w:szCs w:val="20"/>
        </w:rPr>
        <w:t>return</w:t>
      </w:r>
      <w:r w:rsidRPr="008C27E8">
        <w:rPr>
          <w:rFonts w:cstheme="minorHAnsi"/>
          <w:noProof/>
          <w:color w:val="000000"/>
          <w:sz w:val="20"/>
          <w:szCs w:val="20"/>
        </w:rPr>
        <w:t xml:space="preserve"> content;</w:t>
      </w:r>
    </w:p>
    <w:p w14:paraId="2E1889D0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7E6BCA19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8C27E8">
        <w:rPr>
          <w:rFonts w:cstheme="minorHAnsi"/>
          <w:noProof/>
          <w:color w:val="0000FF"/>
          <w:sz w:val="20"/>
          <w:szCs w:val="20"/>
        </w:rPr>
        <w:t>catch</w:t>
      </w:r>
    </w:p>
    <w:p w14:paraId="0835239C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79A3DB54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8C27E8">
        <w:rPr>
          <w:rFonts w:cstheme="minorHAnsi"/>
          <w:noProof/>
          <w:color w:val="0000FF"/>
          <w:sz w:val="20"/>
          <w:szCs w:val="20"/>
        </w:rPr>
        <w:t>throw</w:t>
      </w:r>
      <w:r w:rsidRPr="008C27E8">
        <w:rPr>
          <w:rFonts w:cstheme="minorHAnsi"/>
          <w:noProof/>
          <w:color w:val="000000"/>
          <w:sz w:val="20"/>
          <w:szCs w:val="20"/>
        </w:rPr>
        <w:t>;</w:t>
      </w:r>
    </w:p>
    <w:p w14:paraId="1E22268B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    }</w:t>
      </w:r>
    </w:p>
    <w:p w14:paraId="1F2D743F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4A3BD4EF" w14:textId="5F95FA93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7464AE83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 xml:space="preserve">    }</w:t>
      </w:r>
    </w:p>
    <w:p w14:paraId="5587C1B0" w14:textId="77777777" w:rsidR="00D0497A" w:rsidRPr="008C27E8" w:rsidRDefault="00D0497A" w:rsidP="00D0497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8C27E8">
        <w:rPr>
          <w:rFonts w:cstheme="minorHAnsi"/>
          <w:noProof/>
          <w:color w:val="000000"/>
          <w:sz w:val="20"/>
          <w:szCs w:val="20"/>
        </w:rPr>
        <w:t>}</w:t>
      </w:r>
    </w:p>
    <w:p w14:paraId="406A8FDA" w14:textId="1C0D068D" w:rsidR="00D0497A" w:rsidRDefault="00D0497A" w:rsidP="0063205F">
      <w:pPr>
        <w:rPr>
          <w:rFonts w:ascii="Palatino Linotype" w:hAnsi="Palatino Linotype"/>
          <w:sz w:val="20"/>
          <w:szCs w:val="20"/>
        </w:rPr>
      </w:pPr>
    </w:p>
    <w:p w14:paraId="22EB3536" w14:textId="77777777" w:rsidR="00385A3D" w:rsidRDefault="00D323C3" w:rsidP="00DB200E">
      <w:pPr>
        <w:rPr>
          <w:rFonts w:ascii="Palatino Linotype" w:hAnsi="Palatino Linotype" w:cs="Consolas"/>
          <w:color w:val="000000"/>
          <w:sz w:val="21"/>
          <w:szCs w:val="21"/>
        </w:rPr>
      </w:pPr>
      <w:r w:rsidRPr="007D6EA2">
        <w:rPr>
          <w:rFonts w:ascii="Palatino Linotype" w:hAnsi="Palatino Linotype"/>
          <w:sz w:val="21"/>
          <w:szCs w:val="21"/>
        </w:rPr>
        <w:t>Output of this code is exactly same as the one in Fig 6.3</w:t>
      </w:r>
      <w:r w:rsidR="00C11513" w:rsidRPr="007D6EA2">
        <w:rPr>
          <w:rFonts w:ascii="Palatino Linotype" w:hAnsi="Palatino Linotype" w:cs="Consolas"/>
          <w:color w:val="000000"/>
          <w:sz w:val="21"/>
          <w:szCs w:val="21"/>
        </w:rPr>
        <w:t>.</w:t>
      </w:r>
    </w:p>
    <w:p w14:paraId="3023AC97" w14:textId="16E9D05D" w:rsidR="00DB200E" w:rsidRPr="00385A3D" w:rsidRDefault="00103B3C" w:rsidP="00DB200E">
      <w:pPr>
        <w:rPr>
          <w:rFonts w:ascii="Palatino Linotype" w:hAnsi="Palatino Linotype" w:cs="Consolas"/>
          <w:color w:val="000000"/>
          <w:sz w:val="21"/>
          <w:szCs w:val="21"/>
        </w:rPr>
      </w:pPr>
      <w:r w:rsidRPr="00103B3C">
        <w:rPr>
          <w:rFonts w:ascii="Palatino Linotype" w:hAnsi="Palatino Linotype"/>
          <w:b/>
          <w:bCs/>
          <w:sz w:val="32"/>
          <w:szCs w:val="32"/>
        </w:rPr>
        <w:t>Using handle method</w:t>
      </w:r>
    </w:p>
    <w:p w14:paraId="3E968C45" w14:textId="2B6E797A" w:rsidR="004879FA" w:rsidRPr="002623A8" w:rsidRDefault="00385A3D" w:rsidP="00DB200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There could be scenarios where we do not want to propagate specific type of exceptions to parent and do some action in child method itself.</w:t>
      </w:r>
      <w:r w:rsidR="006C3B27">
        <w:rPr>
          <w:rFonts w:ascii="Palatino Linotype" w:hAnsi="Palatino Linotype"/>
          <w:sz w:val="21"/>
          <w:szCs w:val="21"/>
        </w:rPr>
        <w:t xml:space="preserve"> In such cases AggregateException gives handle method to filter exceptions and act accordingly</w:t>
      </w:r>
      <w:r w:rsidR="00753D04">
        <w:rPr>
          <w:rFonts w:ascii="Palatino Linotype" w:hAnsi="Palatino Linotype"/>
          <w:sz w:val="21"/>
          <w:szCs w:val="21"/>
        </w:rPr>
        <w:t>, input to it is a function delegate which will be called for each exception and it is needed to be handled with in async method we need to return true, else return false.</w:t>
      </w:r>
      <w:r w:rsidR="002C26AF">
        <w:rPr>
          <w:rFonts w:ascii="Palatino Linotype" w:hAnsi="Palatino Linotype"/>
          <w:sz w:val="21"/>
          <w:szCs w:val="21"/>
        </w:rPr>
        <w:t xml:space="preserve"> In short handle method is for “</w:t>
      </w:r>
      <w:r w:rsidR="00E014AE">
        <w:rPr>
          <w:rFonts w:ascii="Palatino Linotype" w:hAnsi="Palatino Linotype"/>
          <w:sz w:val="21"/>
          <w:szCs w:val="21"/>
        </w:rPr>
        <w:t>Handled” exceptions</w:t>
      </w:r>
      <w:r w:rsidR="002C26AF">
        <w:rPr>
          <w:rFonts w:ascii="Palatino Linotype" w:hAnsi="Palatino Linotype"/>
          <w:sz w:val="21"/>
          <w:szCs w:val="21"/>
        </w:rPr>
        <w:t xml:space="preserve"> and all unhandled exceptions can be propagated to calling method</w:t>
      </w:r>
      <w:r w:rsidR="00E014AE">
        <w:rPr>
          <w:rFonts w:ascii="Palatino Linotype" w:hAnsi="Palatino Linotype"/>
          <w:sz w:val="21"/>
          <w:szCs w:val="21"/>
        </w:rPr>
        <w:t>, following example illustrates that behavior</w:t>
      </w:r>
    </w:p>
    <w:p w14:paraId="63A0EA1B" w14:textId="585D72A3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</w:t>
      </w:r>
      <w:r w:rsidRPr="00DB200E">
        <w:rPr>
          <w:rFonts w:cstheme="minorHAnsi"/>
          <w:noProof/>
          <w:color w:val="0000FF"/>
          <w:sz w:val="20"/>
          <w:szCs w:val="20"/>
        </w:rPr>
        <w:t>private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</w:t>
      </w:r>
      <w:r w:rsidRPr="00DB200E">
        <w:rPr>
          <w:rFonts w:cstheme="minorHAnsi"/>
          <w:noProof/>
          <w:color w:val="0000FF"/>
          <w:sz w:val="20"/>
          <w:szCs w:val="20"/>
        </w:rPr>
        <w:t>static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</w:t>
      </w:r>
      <w:r w:rsidRPr="00DB200E">
        <w:rPr>
          <w:rFonts w:cstheme="minorHAnsi"/>
          <w:noProof/>
          <w:color w:val="0000FF"/>
          <w:sz w:val="20"/>
          <w:szCs w:val="20"/>
        </w:rPr>
        <w:t>string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DoHighCPUIntense()</w:t>
      </w:r>
    </w:p>
    <w:p w14:paraId="2F41F210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{</w:t>
      </w:r>
    </w:p>
    <w:p w14:paraId="0FF02B01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String location = </w:t>
      </w:r>
      <w:r w:rsidRPr="00DB200E">
        <w:rPr>
          <w:rFonts w:cstheme="minorHAnsi"/>
          <w:noProof/>
          <w:color w:val="800000"/>
          <w:sz w:val="20"/>
          <w:szCs w:val="20"/>
        </w:rPr>
        <w:t>@"C:\"</w:t>
      </w:r>
      <w:r w:rsidRPr="00DB200E">
        <w:rPr>
          <w:rFonts w:cstheme="minorHAnsi"/>
          <w:noProof/>
          <w:color w:val="000000"/>
          <w:sz w:val="20"/>
          <w:szCs w:val="20"/>
        </w:rPr>
        <w:t>;</w:t>
      </w:r>
    </w:p>
    <w:p w14:paraId="0BAE7B04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</w:p>
    <w:p w14:paraId="3FB1FE07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lastRenderedPageBreak/>
        <w:t xml:space="preserve">            Task&lt;</w:t>
      </w:r>
      <w:r w:rsidRPr="00DB200E">
        <w:rPr>
          <w:rFonts w:cstheme="minorHAnsi"/>
          <w:noProof/>
          <w:color w:val="0000FF"/>
          <w:sz w:val="20"/>
          <w:szCs w:val="20"/>
        </w:rPr>
        <w:t>string</w:t>
      </w:r>
      <w:r w:rsidRPr="00DB200E">
        <w:rPr>
          <w:rFonts w:cstheme="minorHAnsi"/>
          <w:noProof/>
          <w:color w:val="000000"/>
          <w:sz w:val="20"/>
          <w:szCs w:val="20"/>
        </w:rPr>
        <w:t>&gt; output = Task.Run(() =&gt;</w:t>
      </w:r>
    </w:p>
    <w:p w14:paraId="2A6B2783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6BD7A5AD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List&lt;</w:t>
      </w:r>
      <w:r w:rsidRPr="00DB200E">
        <w:rPr>
          <w:rFonts w:cstheme="minorHAnsi"/>
          <w:noProof/>
          <w:color w:val="0000FF"/>
          <w:sz w:val="20"/>
          <w:szCs w:val="20"/>
        </w:rPr>
        <w:t>string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&gt; files = </w:t>
      </w:r>
      <w:r w:rsidRPr="00DB200E">
        <w:rPr>
          <w:rFonts w:cstheme="minorHAnsi"/>
          <w:noProof/>
          <w:color w:val="0000FF"/>
          <w:sz w:val="20"/>
          <w:szCs w:val="20"/>
        </w:rPr>
        <w:t>new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List&lt;</w:t>
      </w:r>
      <w:r w:rsidRPr="00DB200E">
        <w:rPr>
          <w:rFonts w:cstheme="minorHAnsi"/>
          <w:noProof/>
          <w:color w:val="0000FF"/>
          <w:sz w:val="20"/>
          <w:szCs w:val="20"/>
        </w:rPr>
        <w:t>string</w:t>
      </w:r>
      <w:r w:rsidRPr="00DB200E">
        <w:rPr>
          <w:rFonts w:cstheme="minorHAnsi"/>
          <w:noProof/>
          <w:color w:val="000000"/>
          <w:sz w:val="20"/>
          <w:szCs w:val="20"/>
        </w:rPr>
        <w:t>&gt;();</w:t>
      </w:r>
    </w:p>
    <w:p w14:paraId="4AFBDCED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DB200E">
        <w:rPr>
          <w:rFonts w:cstheme="minorHAnsi"/>
          <w:noProof/>
          <w:color w:val="0000FF"/>
          <w:sz w:val="20"/>
          <w:szCs w:val="20"/>
        </w:rPr>
        <w:t>for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(</w:t>
      </w:r>
      <w:r w:rsidRPr="00DB200E">
        <w:rPr>
          <w:rFonts w:cstheme="minorHAnsi"/>
          <w:noProof/>
          <w:color w:val="0000FF"/>
          <w:sz w:val="20"/>
          <w:szCs w:val="20"/>
        </w:rPr>
        <w:t>int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i = 0; i &lt; 5; i++)</w:t>
      </w:r>
    </w:p>
    <w:p w14:paraId="3B574C56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{</w:t>
      </w:r>
    </w:p>
    <w:p w14:paraId="1F1849B9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    files.AddRange(Directory.GetFiles(location, </w:t>
      </w:r>
      <w:r w:rsidRPr="00DB200E">
        <w:rPr>
          <w:rFonts w:cstheme="minorHAnsi"/>
          <w:noProof/>
          <w:color w:val="A31515"/>
          <w:sz w:val="20"/>
          <w:szCs w:val="20"/>
        </w:rPr>
        <w:t>"*.txt"</w:t>
      </w:r>
      <w:r w:rsidRPr="00DB200E">
        <w:rPr>
          <w:rFonts w:cstheme="minorHAnsi"/>
          <w:noProof/>
          <w:color w:val="000000"/>
          <w:sz w:val="20"/>
          <w:szCs w:val="20"/>
        </w:rPr>
        <w:t>, SearchOption.AllDirectories).ToList());</w:t>
      </w:r>
    </w:p>
    <w:p w14:paraId="01D106D1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}</w:t>
      </w:r>
    </w:p>
    <w:p w14:paraId="4AFF33C7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DB200E">
        <w:rPr>
          <w:rFonts w:cstheme="minorHAnsi"/>
          <w:noProof/>
          <w:color w:val="0000FF"/>
          <w:sz w:val="20"/>
          <w:szCs w:val="20"/>
        </w:rPr>
        <w:t>return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files.FirstOrDefault();</w:t>
      </w:r>
    </w:p>
    <w:p w14:paraId="3B722772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});            </w:t>
      </w:r>
    </w:p>
    <w:p w14:paraId="25601C34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DB200E">
        <w:rPr>
          <w:rFonts w:cstheme="minorHAnsi"/>
          <w:noProof/>
          <w:color w:val="0000FF"/>
          <w:sz w:val="20"/>
          <w:szCs w:val="20"/>
        </w:rPr>
        <w:t>try</w:t>
      </w:r>
    </w:p>
    <w:p w14:paraId="7326BDEB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3050E811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output.Wait();</w:t>
      </w:r>
    </w:p>
    <w:p w14:paraId="2AE3AC38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7B52A43A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DB200E">
        <w:rPr>
          <w:rFonts w:cstheme="minorHAnsi"/>
          <w:noProof/>
          <w:color w:val="0000FF"/>
          <w:sz w:val="20"/>
          <w:szCs w:val="20"/>
        </w:rPr>
        <w:t>catch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(AggregateException agEx)</w:t>
      </w:r>
    </w:p>
    <w:p w14:paraId="2C7334A4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{</w:t>
      </w:r>
    </w:p>
    <w:p w14:paraId="5AB73CE3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</w:t>
      </w:r>
      <w:r w:rsidRPr="00DB200E">
        <w:rPr>
          <w:rFonts w:cstheme="minorHAnsi"/>
          <w:noProof/>
          <w:color w:val="008000"/>
          <w:sz w:val="20"/>
          <w:szCs w:val="20"/>
        </w:rPr>
        <w:t>//Further handle method can be used to do specific action based on the type of exception</w:t>
      </w:r>
    </w:p>
    <w:p w14:paraId="42A7AAFA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agEx.Handle(x =&gt;</w:t>
      </w:r>
    </w:p>
    <w:p w14:paraId="355722D8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{</w:t>
      </w:r>
    </w:p>
    <w:p w14:paraId="6AE09321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DB200E">
        <w:rPr>
          <w:rFonts w:cstheme="minorHAnsi"/>
          <w:noProof/>
          <w:color w:val="0000FF"/>
          <w:sz w:val="20"/>
          <w:szCs w:val="20"/>
        </w:rPr>
        <w:t>if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(x </w:t>
      </w:r>
      <w:r w:rsidRPr="00DB200E">
        <w:rPr>
          <w:rFonts w:cstheme="minorHAnsi"/>
          <w:noProof/>
          <w:color w:val="0000FF"/>
          <w:sz w:val="20"/>
          <w:szCs w:val="20"/>
        </w:rPr>
        <w:t>is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UnauthorizedAccessException)</w:t>
      </w:r>
    </w:p>
    <w:p w14:paraId="447950F3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{</w:t>
      </w:r>
    </w:p>
    <w:p w14:paraId="7D234CC5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    Console.WriteLine(</w:t>
      </w:r>
      <w:r w:rsidRPr="00DB200E">
        <w:rPr>
          <w:rFonts w:cstheme="minorHAnsi"/>
          <w:noProof/>
          <w:color w:val="A31515"/>
          <w:sz w:val="20"/>
          <w:szCs w:val="20"/>
        </w:rPr>
        <w:t>"Specific action for UnauthorizedAccessException"</w:t>
      </w:r>
      <w:r w:rsidRPr="00DB200E">
        <w:rPr>
          <w:rFonts w:cstheme="minorHAnsi"/>
          <w:noProof/>
          <w:color w:val="000000"/>
          <w:sz w:val="20"/>
          <w:szCs w:val="20"/>
        </w:rPr>
        <w:t>);</w:t>
      </w:r>
    </w:p>
    <w:p w14:paraId="4E45213E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}</w:t>
      </w:r>
    </w:p>
    <w:p w14:paraId="4D193525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    </w:t>
      </w:r>
      <w:r w:rsidRPr="00DB200E">
        <w:rPr>
          <w:rFonts w:cstheme="minorHAnsi"/>
          <w:noProof/>
          <w:color w:val="0000FF"/>
          <w:sz w:val="20"/>
          <w:szCs w:val="20"/>
        </w:rPr>
        <w:t>return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</w:t>
      </w:r>
      <w:r w:rsidRPr="00DB200E">
        <w:rPr>
          <w:rFonts w:cstheme="minorHAnsi"/>
          <w:noProof/>
          <w:color w:val="0000FF"/>
          <w:sz w:val="20"/>
          <w:szCs w:val="20"/>
        </w:rPr>
        <w:t>true</w:t>
      </w:r>
      <w:r w:rsidRPr="00DB200E">
        <w:rPr>
          <w:rFonts w:cstheme="minorHAnsi"/>
          <w:noProof/>
          <w:color w:val="000000"/>
          <w:sz w:val="20"/>
          <w:szCs w:val="20"/>
        </w:rPr>
        <w:t>;</w:t>
      </w:r>
    </w:p>
    <w:p w14:paraId="5B189C50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    });</w:t>
      </w:r>
    </w:p>
    <w:p w14:paraId="5A319B07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}</w:t>
      </w:r>
    </w:p>
    <w:p w14:paraId="3C153FF3" w14:textId="77777777" w:rsidR="00DB200E" w:rsidRPr="00DB200E" w:rsidRDefault="00DB200E" w:rsidP="00DB20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    </w:t>
      </w:r>
      <w:r w:rsidRPr="00DB200E">
        <w:rPr>
          <w:rFonts w:cstheme="minorHAnsi"/>
          <w:noProof/>
          <w:color w:val="0000FF"/>
          <w:sz w:val="20"/>
          <w:szCs w:val="20"/>
        </w:rPr>
        <w:t>return</w:t>
      </w:r>
      <w:r w:rsidRPr="00DB200E">
        <w:rPr>
          <w:rFonts w:cstheme="minorHAnsi"/>
          <w:noProof/>
          <w:color w:val="000000"/>
          <w:sz w:val="20"/>
          <w:szCs w:val="20"/>
        </w:rPr>
        <w:t xml:space="preserve"> </w:t>
      </w:r>
      <w:r w:rsidRPr="00DB200E">
        <w:rPr>
          <w:rFonts w:cstheme="minorHAnsi"/>
          <w:noProof/>
          <w:color w:val="0000FF"/>
          <w:sz w:val="20"/>
          <w:szCs w:val="20"/>
        </w:rPr>
        <w:t>string</w:t>
      </w:r>
      <w:r w:rsidRPr="00DB200E">
        <w:rPr>
          <w:rFonts w:cstheme="minorHAnsi"/>
          <w:noProof/>
          <w:color w:val="000000"/>
          <w:sz w:val="20"/>
          <w:szCs w:val="20"/>
        </w:rPr>
        <w:t>.Empty;</w:t>
      </w:r>
    </w:p>
    <w:p w14:paraId="2B98AE32" w14:textId="78E70A9D" w:rsidR="00D0497A" w:rsidRDefault="00DB200E" w:rsidP="00DB200E">
      <w:pPr>
        <w:rPr>
          <w:rFonts w:cstheme="minorHAnsi"/>
          <w:noProof/>
          <w:color w:val="000000"/>
          <w:sz w:val="20"/>
          <w:szCs w:val="20"/>
        </w:rPr>
      </w:pPr>
      <w:r w:rsidRPr="00DB200E">
        <w:rPr>
          <w:rFonts w:cstheme="minorHAnsi"/>
          <w:noProof/>
          <w:color w:val="000000"/>
          <w:sz w:val="20"/>
          <w:szCs w:val="20"/>
        </w:rPr>
        <w:t xml:space="preserve">        }</w:t>
      </w:r>
    </w:p>
    <w:p w14:paraId="528F2B69" w14:textId="59813715" w:rsidR="0057066F" w:rsidRDefault="0057066F" w:rsidP="00DB200E">
      <w:pPr>
        <w:rPr>
          <w:rFonts w:cstheme="minorHAnsi"/>
          <w:noProof/>
          <w:color w:val="000000"/>
          <w:sz w:val="20"/>
          <w:szCs w:val="20"/>
        </w:rPr>
      </w:pPr>
    </w:p>
    <w:p w14:paraId="707BC6E7" w14:textId="3784861F" w:rsidR="00534F17" w:rsidRDefault="00534F17" w:rsidP="00DB200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Here is o</w:t>
      </w:r>
      <w:r w:rsidR="0057066F" w:rsidRPr="0057066F">
        <w:rPr>
          <w:rFonts w:ascii="Palatino Linotype" w:hAnsi="Palatino Linotype"/>
          <w:sz w:val="21"/>
          <w:szCs w:val="21"/>
        </w:rPr>
        <w:t>utp</w:t>
      </w:r>
      <w:r w:rsidR="0057066F">
        <w:rPr>
          <w:rFonts w:ascii="Palatino Linotype" w:hAnsi="Palatino Linotype"/>
          <w:sz w:val="21"/>
          <w:szCs w:val="21"/>
        </w:rPr>
        <w:t xml:space="preserve">ut for this method </w:t>
      </w:r>
      <w:r>
        <w:rPr>
          <w:rFonts w:ascii="Palatino Linotype" w:hAnsi="Palatino Linotype"/>
          <w:sz w:val="21"/>
          <w:szCs w:val="21"/>
        </w:rPr>
        <w:t xml:space="preserve">and we can see child method hasn’t propagated </w:t>
      </w:r>
      <w:r w:rsidRPr="00534F17">
        <w:rPr>
          <w:rFonts w:ascii="Palatino Linotype" w:hAnsi="Palatino Linotype"/>
          <w:sz w:val="21"/>
          <w:szCs w:val="21"/>
        </w:rPr>
        <w:t>UnauthorizedAccessException</w:t>
      </w:r>
      <w:r>
        <w:rPr>
          <w:rFonts w:ascii="Palatino Linotype" w:hAnsi="Palatino Linotype"/>
          <w:sz w:val="21"/>
          <w:szCs w:val="21"/>
        </w:rPr>
        <w:t xml:space="preserve"> like earlier</w:t>
      </w:r>
      <w:r w:rsidR="00E455DD">
        <w:rPr>
          <w:rFonts w:ascii="Palatino Linotype" w:hAnsi="Palatino Linotype"/>
          <w:sz w:val="21"/>
          <w:szCs w:val="21"/>
        </w:rPr>
        <w:t xml:space="preserve"> as it is “Handled” now.</w:t>
      </w:r>
    </w:p>
    <w:p w14:paraId="75FB17F0" w14:textId="568D217E" w:rsidR="00534F17" w:rsidRPr="00DB200E" w:rsidRDefault="00534F17" w:rsidP="00DB200E">
      <w:pPr>
        <w:rPr>
          <w:rFonts w:cstheme="minorHAnsi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F4ACF2A" wp14:editId="1702B5B8">
            <wp:extent cx="5943600" cy="69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D89" w14:textId="7BAF5F78" w:rsidR="0011789B" w:rsidRPr="00133CCB" w:rsidRDefault="00133CCB" w:rsidP="00A70D6F">
      <w:pPr>
        <w:rPr>
          <w:rFonts w:ascii="Palatino Linotype" w:hAnsi="Palatino Linotype"/>
          <w:sz w:val="20"/>
          <w:szCs w:val="20"/>
        </w:rPr>
      </w:pPr>
      <w:r w:rsidRPr="00CB2D35">
        <w:rPr>
          <w:rFonts w:ascii="Palatino Linotype" w:hAnsi="Palatino Linotype"/>
          <w:strike/>
          <w:sz w:val="20"/>
          <w:szCs w:val="20"/>
        </w:rPr>
        <w:t>An example with await, task.wait() later one handling aggregatorexception</w:t>
      </w:r>
      <w:r w:rsidR="00DA67CE">
        <w:rPr>
          <w:rFonts w:ascii="Palatino Linotype" w:hAnsi="Palatino Linotype"/>
          <w:sz w:val="20"/>
          <w:szCs w:val="20"/>
        </w:rPr>
        <w:t>, multiple tasks example along with ability to show all exceptions, task 1 gives exceptions but task 2 loads</w:t>
      </w:r>
    </w:p>
    <w:p w14:paraId="55D42A0F" w14:textId="02C72B80" w:rsidR="005F4F42" w:rsidRPr="00313190" w:rsidRDefault="005F4F42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Progress reporting</w:t>
      </w:r>
    </w:p>
    <w:p w14:paraId="2DDC8B78" w14:textId="7BDF6681" w:rsidR="00C50E41" w:rsidRPr="00313190" w:rsidRDefault="00C50E41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Cancellation</w:t>
      </w:r>
    </w:p>
    <w:p w14:paraId="780EA26C" w14:textId="370305BF" w:rsidR="00C50E41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WhenAll/WhenAny</w:t>
      </w:r>
      <w:r w:rsidR="004F47C8" w:rsidRPr="00313190">
        <w:rPr>
          <w:rFonts w:ascii="Palatino Linotype" w:hAnsi="Palatino Linotype"/>
          <w:b/>
          <w:bCs/>
          <w:sz w:val="36"/>
          <w:szCs w:val="36"/>
        </w:rPr>
        <w:t>/</w:t>
      </w:r>
      <w:r w:rsidR="00C50E41" w:rsidRPr="00313190">
        <w:rPr>
          <w:rFonts w:ascii="Palatino Linotype" w:hAnsi="Palatino Linotype"/>
          <w:b/>
          <w:bCs/>
          <w:sz w:val="36"/>
          <w:szCs w:val="36"/>
        </w:rPr>
        <w:t>ContinueWith</w:t>
      </w:r>
    </w:p>
    <w:p w14:paraId="783A0F9C" w14:textId="46671546" w:rsidR="00C50E41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t>Throttling</w:t>
      </w:r>
    </w:p>
    <w:p w14:paraId="7BA7FC3D" w14:textId="31ED110A" w:rsidR="00B06E5C" w:rsidRPr="00313190" w:rsidRDefault="00B06E5C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313190">
        <w:rPr>
          <w:rFonts w:ascii="Palatino Linotype" w:hAnsi="Palatino Linotype"/>
          <w:b/>
          <w:bCs/>
          <w:sz w:val="36"/>
          <w:szCs w:val="36"/>
        </w:rPr>
        <w:lastRenderedPageBreak/>
        <w:t>Retry</w:t>
      </w:r>
    </w:p>
    <w:p w14:paraId="6EB37C94" w14:textId="785DDCEC" w:rsidR="00A25849" w:rsidRPr="00313190" w:rsidRDefault="004C4FD2" w:rsidP="00A70D6F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sz w:val="36"/>
          <w:szCs w:val="36"/>
        </w:rPr>
        <w:t xml:space="preserve">The awaitable and awaiter </w:t>
      </w:r>
      <w:r w:rsidR="00A25849" w:rsidRPr="00313190">
        <w:rPr>
          <w:rFonts w:ascii="Palatino Linotype" w:hAnsi="Palatino Linotype"/>
          <w:b/>
          <w:bCs/>
          <w:sz w:val="36"/>
          <w:szCs w:val="36"/>
        </w:rPr>
        <w:t>GetAwaiter()</w:t>
      </w:r>
    </w:p>
    <w:p w14:paraId="12D21AC6" w14:textId="4684A14B" w:rsidR="00D143D9" w:rsidRDefault="004F52EB" w:rsidP="00A70D6F">
      <w:pPr>
        <w:rPr>
          <w:b/>
          <w:bCs/>
        </w:rPr>
      </w:pPr>
      <w:hyperlink r:id="rId11" w:history="1">
        <w:r w:rsidR="00D143D9" w:rsidRPr="00AF3188">
          <w:rPr>
            <w:rStyle w:val="Hyperlink"/>
            <w:b/>
            <w:bCs/>
          </w:rPr>
          <w:t>https://devblogs.microsoft.com/pfxteam/asyncawait-faq/</w:t>
        </w:r>
      </w:hyperlink>
    </w:p>
    <w:p w14:paraId="3649E3AA" w14:textId="1173380E" w:rsidR="00D143D9" w:rsidRDefault="004F52EB" w:rsidP="00A70D6F">
      <w:pPr>
        <w:rPr>
          <w:b/>
          <w:bCs/>
        </w:rPr>
      </w:pPr>
      <w:hyperlink r:id="rId12" w:history="1">
        <w:r w:rsidR="00D143D9" w:rsidRPr="00AF3188">
          <w:rPr>
            <w:rStyle w:val="Hyperlink"/>
            <w:b/>
            <w:bCs/>
          </w:rPr>
          <w:t>https://devblogs.microsoft.com/pfxteam/await-anything/</w:t>
        </w:r>
      </w:hyperlink>
    </w:p>
    <w:p w14:paraId="7DCF3FCA" w14:textId="77777777" w:rsidR="00D143D9" w:rsidRPr="00041285" w:rsidRDefault="00D143D9" w:rsidP="00A70D6F">
      <w:pPr>
        <w:rPr>
          <w:b/>
          <w:bCs/>
        </w:rPr>
      </w:pPr>
    </w:p>
    <w:sectPr w:rsidR="00D143D9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398F1" w14:textId="77777777" w:rsidR="004F52EB" w:rsidRDefault="004F52EB" w:rsidP="00A70D6F">
      <w:pPr>
        <w:spacing w:after="0" w:line="240" w:lineRule="auto"/>
      </w:pPr>
      <w:r>
        <w:separator/>
      </w:r>
    </w:p>
  </w:endnote>
  <w:endnote w:type="continuationSeparator" w:id="0">
    <w:p w14:paraId="6F99FC9D" w14:textId="77777777" w:rsidR="004F52EB" w:rsidRDefault="004F52EB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F09FC" w14:textId="77777777" w:rsidR="004F52EB" w:rsidRDefault="004F52EB" w:rsidP="00A70D6F">
      <w:pPr>
        <w:spacing w:after="0" w:line="240" w:lineRule="auto"/>
      </w:pPr>
      <w:r>
        <w:separator/>
      </w:r>
    </w:p>
  </w:footnote>
  <w:footnote w:type="continuationSeparator" w:id="0">
    <w:p w14:paraId="00B6DB90" w14:textId="77777777" w:rsidR="004F52EB" w:rsidRDefault="004F52EB" w:rsidP="00A7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5356C"/>
    <w:multiLevelType w:val="hybridMultilevel"/>
    <w:tmpl w:val="48CA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11319"/>
    <w:rsid w:val="00015E08"/>
    <w:rsid w:val="00020617"/>
    <w:rsid w:val="000268CA"/>
    <w:rsid w:val="00036897"/>
    <w:rsid w:val="00041285"/>
    <w:rsid w:val="00042EAD"/>
    <w:rsid w:val="00053CEC"/>
    <w:rsid w:val="000655D5"/>
    <w:rsid w:val="000D2207"/>
    <w:rsid w:val="000F0E8E"/>
    <w:rsid w:val="00103B3C"/>
    <w:rsid w:val="0011789B"/>
    <w:rsid w:val="001262B5"/>
    <w:rsid w:val="00133CCB"/>
    <w:rsid w:val="00135A6A"/>
    <w:rsid w:val="00161636"/>
    <w:rsid w:val="00167FA3"/>
    <w:rsid w:val="001A4384"/>
    <w:rsid w:val="001A78D0"/>
    <w:rsid w:val="001B0B38"/>
    <w:rsid w:val="00204A27"/>
    <w:rsid w:val="00240B6A"/>
    <w:rsid w:val="00245EA6"/>
    <w:rsid w:val="00251735"/>
    <w:rsid w:val="002623A8"/>
    <w:rsid w:val="00287A2E"/>
    <w:rsid w:val="002A6AC3"/>
    <w:rsid w:val="002C26AF"/>
    <w:rsid w:val="002D5852"/>
    <w:rsid w:val="00303D0D"/>
    <w:rsid w:val="00313190"/>
    <w:rsid w:val="0035670F"/>
    <w:rsid w:val="003569ED"/>
    <w:rsid w:val="00385A3D"/>
    <w:rsid w:val="003C0B6C"/>
    <w:rsid w:val="00407E90"/>
    <w:rsid w:val="004139C8"/>
    <w:rsid w:val="00413FBA"/>
    <w:rsid w:val="004543A2"/>
    <w:rsid w:val="00456911"/>
    <w:rsid w:val="004678B1"/>
    <w:rsid w:val="004879FA"/>
    <w:rsid w:val="00495C6D"/>
    <w:rsid w:val="004B7815"/>
    <w:rsid w:val="004C14AD"/>
    <w:rsid w:val="004C3D51"/>
    <w:rsid w:val="004C4FD2"/>
    <w:rsid w:val="004D5A0A"/>
    <w:rsid w:val="004E34E6"/>
    <w:rsid w:val="004F47C8"/>
    <w:rsid w:val="004F52EB"/>
    <w:rsid w:val="00504879"/>
    <w:rsid w:val="005164D2"/>
    <w:rsid w:val="00522018"/>
    <w:rsid w:val="00533D4F"/>
    <w:rsid w:val="00534040"/>
    <w:rsid w:val="00534F17"/>
    <w:rsid w:val="005541CF"/>
    <w:rsid w:val="00557C9C"/>
    <w:rsid w:val="00566AF5"/>
    <w:rsid w:val="0057066F"/>
    <w:rsid w:val="00586DA0"/>
    <w:rsid w:val="005962A0"/>
    <w:rsid w:val="005C6CCB"/>
    <w:rsid w:val="005E200C"/>
    <w:rsid w:val="005F4F42"/>
    <w:rsid w:val="00600D62"/>
    <w:rsid w:val="0063205F"/>
    <w:rsid w:val="006502A1"/>
    <w:rsid w:val="00655FDA"/>
    <w:rsid w:val="006560E5"/>
    <w:rsid w:val="00663701"/>
    <w:rsid w:val="00686EED"/>
    <w:rsid w:val="00692957"/>
    <w:rsid w:val="006C3B27"/>
    <w:rsid w:val="006D2DE4"/>
    <w:rsid w:val="006D61E3"/>
    <w:rsid w:val="00703384"/>
    <w:rsid w:val="00706837"/>
    <w:rsid w:val="0073019B"/>
    <w:rsid w:val="007314CC"/>
    <w:rsid w:val="00737CDE"/>
    <w:rsid w:val="00747094"/>
    <w:rsid w:val="00753D04"/>
    <w:rsid w:val="00782440"/>
    <w:rsid w:val="007A5B3B"/>
    <w:rsid w:val="007D6EA2"/>
    <w:rsid w:val="0080072D"/>
    <w:rsid w:val="00816B90"/>
    <w:rsid w:val="00841770"/>
    <w:rsid w:val="00853076"/>
    <w:rsid w:val="00856FD8"/>
    <w:rsid w:val="00862396"/>
    <w:rsid w:val="008B45C9"/>
    <w:rsid w:val="008C27E8"/>
    <w:rsid w:val="008D19BE"/>
    <w:rsid w:val="008E0763"/>
    <w:rsid w:val="008F7B04"/>
    <w:rsid w:val="00910514"/>
    <w:rsid w:val="00922CCB"/>
    <w:rsid w:val="009360EF"/>
    <w:rsid w:val="009401DE"/>
    <w:rsid w:val="00965065"/>
    <w:rsid w:val="00971636"/>
    <w:rsid w:val="00984A70"/>
    <w:rsid w:val="00987B8A"/>
    <w:rsid w:val="009A1BCB"/>
    <w:rsid w:val="009B2941"/>
    <w:rsid w:val="009D22D2"/>
    <w:rsid w:val="009E02B8"/>
    <w:rsid w:val="009E6994"/>
    <w:rsid w:val="00A0664C"/>
    <w:rsid w:val="00A25849"/>
    <w:rsid w:val="00A26C9F"/>
    <w:rsid w:val="00A41E44"/>
    <w:rsid w:val="00A65B67"/>
    <w:rsid w:val="00A70D6F"/>
    <w:rsid w:val="00A851C7"/>
    <w:rsid w:val="00AC5199"/>
    <w:rsid w:val="00AD567F"/>
    <w:rsid w:val="00B06E5C"/>
    <w:rsid w:val="00B26512"/>
    <w:rsid w:val="00B63AA4"/>
    <w:rsid w:val="00B6541D"/>
    <w:rsid w:val="00BB59A3"/>
    <w:rsid w:val="00BC36E5"/>
    <w:rsid w:val="00BC3A22"/>
    <w:rsid w:val="00BD79B2"/>
    <w:rsid w:val="00BD7BC5"/>
    <w:rsid w:val="00BE5BDE"/>
    <w:rsid w:val="00BF6B15"/>
    <w:rsid w:val="00C11513"/>
    <w:rsid w:val="00C21669"/>
    <w:rsid w:val="00C43A64"/>
    <w:rsid w:val="00C5008D"/>
    <w:rsid w:val="00C50E41"/>
    <w:rsid w:val="00C67E48"/>
    <w:rsid w:val="00C90E30"/>
    <w:rsid w:val="00CA7DBD"/>
    <w:rsid w:val="00CB2D35"/>
    <w:rsid w:val="00CB4362"/>
    <w:rsid w:val="00CB49F0"/>
    <w:rsid w:val="00CD7ABF"/>
    <w:rsid w:val="00D0497A"/>
    <w:rsid w:val="00D12CF9"/>
    <w:rsid w:val="00D143D9"/>
    <w:rsid w:val="00D323C3"/>
    <w:rsid w:val="00D37DA0"/>
    <w:rsid w:val="00D5128B"/>
    <w:rsid w:val="00DA3F88"/>
    <w:rsid w:val="00DA67CE"/>
    <w:rsid w:val="00DB200E"/>
    <w:rsid w:val="00DB27BE"/>
    <w:rsid w:val="00DC4CEC"/>
    <w:rsid w:val="00DF6C31"/>
    <w:rsid w:val="00E014AE"/>
    <w:rsid w:val="00E1497B"/>
    <w:rsid w:val="00E15563"/>
    <w:rsid w:val="00E16EB9"/>
    <w:rsid w:val="00E25FCF"/>
    <w:rsid w:val="00E31DCA"/>
    <w:rsid w:val="00E42D2E"/>
    <w:rsid w:val="00E43751"/>
    <w:rsid w:val="00E455DD"/>
    <w:rsid w:val="00E800B1"/>
    <w:rsid w:val="00E94271"/>
    <w:rsid w:val="00EA228E"/>
    <w:rsid w:val="00EB3A8D"/>
    <w:rsid w:val="00ED579F"/>
    <w:rsid w:val="00F01A78"/>
    <w:rsid w:val="00F14FE5"/>
    <w:rsid w:val="00F60189"/>
    <w:rsid w:val="00F95025"/>
    <w:rsid w:val="00FC0F72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blogs.microsoft.com/pfxteam/await-anyt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blogs.microsoft.com/pfxteam/asyncawait-faq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6496</TotalTime>
  <Pages>12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154</cp:revision>
  <dcterms:created xsi:type="dcterms:W3CDTF">2019-07-20T16:55:00Z</dcterms:created>
  <dcterms:modified xsi:type="dcterms:W3CDTF">2019-07-28T09:42:00Z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