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w:t>
      </w:r>
      <w:proofErr w:type="spellStart"/>
      <w:r w:rsidR="00CB49F0" w:rsidRPr="00566AF5">
        <w:rPr>
          <w:rFonts w:ascii="Palatino Linotype" w:hAnsi="Palatino Linotype"/>
          <w:sz w:val="21"/>
          <w:szCs w:val="21"/>
        </w:rPr>
        <w:t>System.Threading.Task</w:t>
      </w:r>
      <w:r w:rsidR="0073019B" w:rsidRPr="00566AF5">
        <w:rPr>
          <w:rFonts w:ascii="Palatino Linotype" w:hAnsi="Palatino Linotype"/>
          <w:sz w:val="21"/>
          <w:szCs w:val="21"/>
        </w:rPr>
        <w:t>s</w:t>
      </w:r>
      <w:proofErr w:type="spellEnd"/>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3AE3F96A"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GetStocks()</w:t>
      </w:r>
      <w:r w:rsidR="009E5D6C">
        <w:rPr>
          <w:rFonts w:cstheme="minorHAnsi"/>
          <w:noProof/>
          <w:color w:val="000000"/>
          <w:sz w:val="20"/>
          <w:szCs w:val="20"/>
        </w:rPr>
        <w:t>;</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18FEFCE9"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10073F1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here you can see that although we are calling a background thread for CPU intense operation it has used a worker thread which is ok for client side application for things like unblocking UI, However for a ASP.Net application this is</w:t>
      </w:r>
      <w:r w:rsidR="007A692F">
        <w:rPr>
          <w:rFonts w:ascii="Palatino Linotype" w:hAnsi="Palatino Linotype"/>
          <w:sz w:val="21"/>
          <w:szCs w:val="21"/>
        </w:rPr>
        <w:t xml:space="preserve"> will not lead any significant gain and also lead to possible deadlock as this</w:t>
      </w:r>
      <w:r w:rsidR="003A7EB2">
        <w:rPr>
          <w:rFonts w:ascii="Palatino Linotype" w:hAnsi="Palatino Linotype"/>
          <w:sz w:val="21"/>
          <w:szCs w:val="21"/>
        </w:rPr>
        <w:t xml:space="preserve"> is</w:t>
      </w:r>
      <w:r>
        <w:rPr>
          <w:rFonts w:ascii="Palatino Linotype" w:hAnsi="Palatino Linotype"/>
          <w:sz w:val="21"/>
          <w:szCs w:val="21"/>
        </w:rPr>
        <w:t xml:space="preserve">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1F8DCF74" w:rsidR="00533D4F" w:rsidRDefault="00CE197B" w:rsidP="00A70D6F">
      <w:r>
        <w:rPr>
          <w:noProof/>
        </w:rPr>
        <w:drawing>
          <wp:inline distT="0" distB="0" distL="0" distR="0" wp14:anchorId="1E5C6458" wp14:editId="5E4C79BD">
            <wp:extent cx="5943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10150"/>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lastRenderedPageBreak/>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37A2058E"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r w:rsidR="00472EDE">
        <w:rPr>
          <w:rFonts w:ascii="Palatino Linotype" w:hAnsi="Palatino Linotype"/>
          <w:sz w:val="21"/>
          <w:szCs w:val="21"/>
        </w:rPr>
        <w:t xml:space="preserve"> so your application will use available resources more effectively leading to a better responsiveness faster loading time etc. </w:t>
      </w:r>
    </w:p>
    <w:p w14:paraId="18AC0108" w14:textId="77777777" w:rsidR="005C35ED" w:rsidRDefault="005C35ED" w:rsidP="00A70D6F">
      <w:pPr>
        <w:rPr>
          <w:rFonts w:ascii="Palatino Linotype" w:hAnsi="Palatino Linotype"/>
          <w:b/>
          <w:bCs/>
          <w:sz w:val="36"/>
          <w:szCs w:val="36"/>
        </w:rPr>
      </w:pPr>
    </w:p>
    <w:p w14:paraId="29861A84" w14:textId="01C5B48C"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056D28D">
            <wp:extent cx="59436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775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0F015711" w:rsidR="001B0B38"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4175E597" w14:textId="77777777" w:rsidR="001976CB" w:rsidRPr="00287A2E" w:rsidRDefault="001976CB" w:rsidP="0063205F">
      <w:pPr>
        <w:rPr>
          <w:rFonts w:ascii="Palatino Linotype" w:hAnsi="Palatino Linotype"/>
          <w:sz w:val="21"/>
          <w:szCs w:val="21"/>
        </w:rPr>
      </w:pP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6ECF7D42" w:rsidR="001A78D0" w:rsidRDefault="00011319" w:rsidP="0063205F">
      <w:pPr>
        <w:rPr>
          <w:rFonts w:ascii="Palatino Linotype" w:hAnsi="Palatino Linotype"/>
          <w:sz w:val="21"/>
          <w:szCs w:val="21"/>
        </w:rPr>
      </w:pPr>
      <w:r w:rsidRPr="00862396">
        <w:rPr>
          <w:rFonts w:ascii="Palatino Linotype" w:hAnsi="Palatino Linotype"/>
          <w:sz w:val="21"/>
          <w:szCs w:val="21"/>
        </w:rPr>
        <w:lastRenderedPageBreak/>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2905337B" w14:textId="77777777" w:rsidR="00FE31F0" w:rsidRPr="00862396" w:rsidRDefault="00FE31F0" w:rsidP="0063205F">
      <w:pPr>
        <w:rPr>
          <w:rFonts w:ascii="Palatino Linotype" w:hAnsi="Palatino Linotype"/>
          <w:sz w:val="21"/>
          <w:szCs w:val="21"/>
        </w:rPr>
      </w:pP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lastRenderedPageBreak/>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lastRenderedPageBreak/>
        <w:drawing>
          <wp:inline distT="0" distB="0" distL="0" distR="0" wp14:anchorId="7F4ACF2A" wp14:editId="5EF2CB92">
            <wp:extent cx="59436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0600"/>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lastRenderedPageBreak/>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lastRenderedPageBreak/>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lastRenderedPageBreak/>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lastRenderedPageBreak/>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lastRenderedPageBreak/>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lastRenderedPageBreak/>
        <w:t xml:space="preserve">Another important feature of cancellation token is that it allows to pass </w:t>
      </w:r>
      <w:r w:rsidRPr="0096607F">
        <w:rPr>
          <w:rFonts w:ascii="Palatino Linotype" w:hAnsi="Palatino Linotype"/>
          <w:sz w:val="21"/>
          <w:szCs w:val="21"/>
        </w:rPr>
        <w:t>CancellationToken.None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 xml:space="preserve">For example, it can be simple integer type where amount of </w:t>
      </w:r>
      <w:proofErr w:type="spellStart"/>
      <w:r>
        <w:rPr>
          <w:rFonts w:ascii="Palatino Linotype" w:hAnsi="Palatino Linotype"/>
          <w:sz w:val="21"/>
          <w:szCs w:val="21"/>
        </w:rPr>
        <w:t>wok</w:t>
      </w:r>
      <w:proofErr w:type="spellEnd"/>
      <w:r>
        <w:rPr>
          <w:rFonts w:ascii="Palatino Linotype" w:hAnsi="Palatino Linotype"/>
          <w:sz w:val="21"/>
          <w:szCs w:val="21"/>
        </w:rPr>
        <w:t xml:space="preserve">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progressbar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051986B" w:rsidR="006977B1" w:rsidRPr="003705F0" w:rsidRDefault="006977B1" w:rsidP="006977B1">
      <w:pPr>
        <w:rPr>
          <w:rFonts w:cstheme="minorHAnsi"/>
          <w:noProof/>
          <w:sz w:val="20"/>
          <w:szCs w:val="20"/>
        </w:rPr>
      </w:pPr>
      <w:r w:rsidRPr="003705F0">
        <w:rPr>
          <w:rFonts w:cstheme="minorHAnsi"/>
          <w:noProof/>
          <w:color w:val="0000FF"/>
          <w:sz w:val="20"/>
          <w:szCs w:val="20"/>
        </w:rPr>
        <w:t>private</w:t>
      </w:r>
      <w:r w:rsidRPr="003705F0">
        <w:rPr>
          <w:rFonts w:cstheme="minorHAnsi"/>
          <w:noProof/>
          <w:color w:val="000000"/>
          <w:sz w:val="20"/>
          <w:szCs w:val="20"/>
        </w:rPr>
        <w:t xml:space="preserve"> </w:t>
      </w:r>
      <w:r w:rsidRPr="003705F0">
        <w:rPr>
          <w:rFonts w:cstheme="minorHAnsi"/>
          <w:noProof/>
          <w:color w:val="0000FF"/>
          <w:sz w:val="20"/>
          <w:szCs w:val="20"/>
        </w:rPr>
        <w:t>async</w:t>
      </w:r>
      <w:r w:rsidRPr="003705F0">
        <w:rPr>
          <w:rFonts w:cstheme="minorHAnsi"/>
          <w:noProof/>
          <w:color w:val="000000"/>
          <w:sz w:val="20"/>
          <w:szCs w:val="20"/>
        </w:rPr>
        <w:t xml:space="preserve"> Task DownloadLargeFilAsync(</w:t>
      </w:r>
      <w:r w:rsidRPr="003705F0">
        <w:rPr>
          <w:rFonts w:cstheme="minorHAnsi"/>
          <w:noProof/>
          <w:color w:val="0000FF"/>
          <w:sz w:val="20"/>
          <w:szCs w:val="20"/>
        </w:rPr>
        <w:t>string</w:t>
      </w:r>
      <w:r w:rsidRPr="003705F0">
        <w:rPr>
          <w:rFonts w:cstheme="minorHAnsi"/>
          <w:noProof/>
          <w:color w:val="000000"/>
          <w:sz w:val="20"/>
          <w:szCs w:val="20"/>
        </w:rPr>
        <w:t xml:space="preserve"> fileToDownload, </w:t>
      </w:r>
      <w:r w:rsidRPr="003705F0">
        <w:rPr>
          <w:rFonts w:cstheme="minorHAnsi"/>
          <w:noProof/>
          <w:color w:val="0000FF"/>
          <w:sz w:val="20"/>
          <w:szCs w:val="20"/>
        </w:rPr>
        <w:t>string</w:t>
      </w:r>
      <w:r w:rsidRPr="003705F0">
        <w:rPr>
          <w:rFonts w:cstheme="minorHAnsi"/>
          <w:noProof/>
          <w:color w:val="000000"/>
          <w:sz w:val="20"/>
          <w:szCs w:val="20"/>
        </w:rPr>
        <w:t xml:space="preserve"> fileName, CancellationToken token, IProgress&lt;ProgreesReport&gt;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 xml:space="preserve">Here </w:t>
      </w:r>
      <w:proofErr w:type="spellStart"/>
      <w:r>
        <w:rPr>
          <w:rFonts w:ascii="Palatino Linotype" w:hAnsi="Palatino Linotype"/>
          <w:sz w:val="21"/>
          <w:szCs w:val="21"/>
        </w:rPr>
        <w:t>T</w:t>
      </w:r>
      <w:proofErr w:type="spellEnd"/>
      <w:r>
        <w:rPr>
          <w:rFonts w:ascii="Palatino Linotype" w:hAnsi="Palatino Linotype"/>
          <w:sz w:val="21"/>
          <w:szCs w:val="21"/>
        </w:rPr>
        <w:t xml:space="preserve"> is custom type as we want to pass additional information to the progressbar</w:t>
      </w:r>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lastRenderedPageBreak/>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ProgressReport</w:t>
      </w:r>
      <w:r w:rsidR="00630509">
        <w:rPr>
          <w:rFonts w:ascii="Palatino Linotype" w:hAnsi="Palatino Linotype" w:cstheme="minorHAnsi"/>
          <w:sz w:val="21"/>
          <w:szCs w:val="21"/>
        </w:rPr>
        <w:t xml:space="preserve"> and pass it to async method which takes care of invoking every time progress.Report(T)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SynchronizationContext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ProgressChanged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Stocks.WPF</w:t>
      </w:r>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A</w:t>
      </w:r>
      <w:r w:rsidR="00BC1248">
        <w:rPr>
          <w:rFonts w:cstheme="minorHAnsi"/>
          <w:noProof/>
          <w:color w:val="008000"/>
          <w:sz w:val="20"/>
          <w:szCs w:val="20"/>
        </w:rPr>
        <w:t>s</w:t>
      </w:r>
      <w:r w:rsidRPr="00AD4A8B">
        <w:rPr>
          <w:rFonts w:cstheme="minorHAnsi"/>
          <w:noProof/>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fileToDownload</w:t>
      </w:r>
      <w:r w:rsidRPr="00AD4A8B">
        <w:rPr>
          <w:rFonts w:cstheme="minorHAnsi"/>
          <w:noProof/>
          <w:color w:val="808080"/>
          <w:sz w:val="20"/>
          <w:szCs w:val="20"/>
        </w:rPr>
        <w:t>"&gt;</w:t>
      </w:r>
      <w:r w:rsidRPr="00AD4A8B">
        <w:rPr>
          <w:rFonts w:cstheme="minorHAnsi"/>
          <w:noProof/>
          <w:color w:val="008000"/>
          <w:sz w:val="20"/>
          <w:szCs w:val="20"/>
        </w:rPr>
        <w:t>File to do</w:t>
      </w:r>
      <w:r w:rsidR="00BC1248">
        <w:rPr>
          <w:rFonts w:cstheme="minorHAnsi"/>
          <w:noProof/>
          <w:color w:val="008000"/>
          <w:sz w:val="20"/>
          <w:szCs w:val="20"/>
        </w:rPr>
        <w:t>w</w:t>
      </w:r>
      <w:r w:rsidRPr="00AD4A8B">
        <w:rPr>
          <w:rFonts w:cstheme="minorHAnsi"/>
          <w:noProof/>
          <w:color w:val="008000"/>
          <w:sz w:val="20"/>
          <w:szCs w:val="20"/>
        </w:rPr>
        <w:t>nload</w:t>
      </w:r>
      <w:r w:rsidRPr="00AD4A8B">
        <w:rPr>
          <w:rFonts w:cstheme="minorHAnsi"/>
          <w:noProof/>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fileName</w:t>
      </w:r>
      <w:r w:rsidRPr="00AD4A8B">
        <w:rPr>
          <w:rFonts w:cstheme="minorHAnsi"/>
          <w:noProof/>
          <w:color w:val="808080"/>
          <w:sz w:val="20"/>
          <w:szCs w:val="20"/>
        </w:rPr>
        <w:t>"&gt;</w:t>
      </w:r>
      <w:r w:rsidRPr="00AD4A8B">
        <w:rPr>
          <w:rFonts w:cstheme="minorHAnsi"/>
          <w:noProof/>
          <w:color w:val="008000"/>
          <w:sz w:val="20"/>
          <w:szCs w:val="20"/>
        </w:rPr>
        <w:t>Name of file to write locally</w:t>
      </w:r>
      <w:r w:rsidRPr="00AD4A8B">
        <w:rPr>
          <w:rFonts w:cstheme="minorHAnsi"/>
          <w:noProof/>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token</w:t>
      </w:r>
      <w:r w:rsidRPr="00AD4A8B">
        <w:rPr>
          <w:rFonts w:cstheme="minorHAnsi"/>
          <w:noProof/>
          <w:color w:val="808080"/>
          <w:sz w:val="20"/>
          <w:szCs w:val="20"/>
        </w:rPr>
        <w:t>"&gt;</w:t>
      </w:r>
      <w:r w:rsidRPr="00AD4A8B">
        <w:rPr>
          <w:rFonts w:cstheme="minorHAnsi"/>
          <w:noProof/>
          <w:color w:val="008000"/>
          <w:sz w:val="20"/>
          <w:szCs w:val="20"/>
        </w:rPr>
        <w:t>Cancellation token</w:t>
      </w:r>
      <w:r w:rsidRPr="00AD4A8B">
        <w:rPr>
          <w:rFonts w:cstheme="minorHAnsi"/>
          <w:noProof/>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progress</w:t>
      </w:r>
      <w:r w:rsidRPr="00AD4A8B">
        <w:rPr>
          <w:rFonts w:cstheme="minorHAnsi"/>
          <w:noProof/>
          <w:color w:val="808080"/>
          <w:sz w:val="20"/>
          <w:szCs w:val="20"/>
        </w:rPr>
        <w:t>"&gt;</w:t>
      </w:r>
      <w:r w:rsidRPr="00AD4A8B">
        <w:rPr>
          <w:rFonts w:cstheme="minorHAnsi"/>
          <w:noProof/>
          <w:color w:val="008000"/>
          <w:sz w:val="20"/>
          <w:szCs w:val="20"/>
        </w:rPr>
        <w:t>Progress reporting</w:t>
      </w:r>
      <w:r w:rsidRPr="00AD4A8B">
        <w:rPr>
          <w:rFonts w:cstheme="minorHAnsi"/>
          <w:noProof/>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&lt;returns&gt;&lt;/returns&gt;</w:t>
      </w:r>
    </w:p>
    <w:p w14:paraId="106253B1" w14:textId="055134B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Task DownloadLargeFilAsync(</w:t>
      </w:r>
      <w:r w:rsidRPr="00AD4A8B">
        <w:rPr>
          <w:rFonts w:cstheme="minorHAnsi"/>
          <w:noProof/>
          <w:color w:val="0000FF"/>
          <w:sz w:val="20"/>
          <w:szCs w:val="20"/>
        </w:rPr>
        <w:t>string</w:t>
      </w:r>
      <w:r w:rsidRPr="00AD4A8B">
        <w:rPr>
          <w:rFonts w:cstheme="minorHAnsi"/>
          <w:noProof/>
          <w:color w:val="000000"/>
          <w:sz w:val="20"/>
          <w:szCs w:val="20"/>
        </w:rPr>
        <w:t xml:space="preserve"> fileToDownload, </w:t>
      </w:r>
      <w:r w:rsidRPr="00AD4A8B">
        <w:rPr>
          <w:rFonts w:cstheme="minorHAnsi"/>
          <w:noProof/>
          <w:color w:val="0000FF"/>
          <w:sz w:val="20"/>
          <w:szCs w:val="20"/>
        </w:rPr>
        <w:t>string</w:t>
      </w:r>
      <w:r w:rsidRPr="00AD4A8B">
        <w:rPr>
          <w:rFonts w:cstheme="minorHAnsi"/>
          <w:noProof/>
          <w:color w:val="000000"/>
          <w:sz w:val="20"/>
          <w:szCs w:val="20"/>
        </w:rPr>
        <w:t xml:space="preserve"> fileName, CancellationToken token, IProgress&lt;ProgreesReport&gt; </w:t>
      </w:r>
      <w:r w:rsidRPr="009F2C14">
        <w:rPr>
          <w:rFonts w:cstheme="minorHAnsi"/>
          <w:noProof/>
          <w:color w:val="000000"/>
          <w:sz w:val="20"/>
          <w:szCs w:val="20"/>
        </w:rPr>
        <w:t>progress</w:t>
      </w:r>
      <w:r w:rsidR="009F2C14" w:rsidRPr="009F2C14">
        <w:rPr>
          <w:rFonts w:cstheme="minorHAnsi"/>
          <w:noProof/>
          <w:color w:val="000000"/>
          <w:sz w:val="20"/>
          <w:szCs w:val="20"/>
        </w:rPr>
        <w:t xml:space="preserve"> = </w:t>
      </w:r>
      <w:r w:rsidR="009F2C14" w:rsidRPr="009F2C14">
        <w:rPr>
          <w:rFonts w:cstheme="minorHAnsi"/>
          <w:noProof/>
          <w:color w:val="0000FF"/>
          <w:sz w:val="20"/>
          <w:szCs w:val="20"/>
        </w:rPr>
        <w:t>null</w:t>
      </w:r>
      <w:r w:rsidRPr="00AD4A8B">
        <w:rPr>
          <w:rFonts w:cstheme="minorHAnsi"/>
          <w:noProof/>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lastRenderedPageBreak/>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w:t>
      </w:r>
      <w:proofErr w:type="gramStart"/>
      <w:r w:rsidRPr="00AD4A8B">
        <w:rPr>
          <w:rFonts w:cstheme="minorHAnsi"/>
          <w:color w:val="008000"/>
          <w:sz w:val="20"/>
          <w:szCs w:val="20"/>
        </w:rPr>
        <w:t>click</w:t>
      </w:r>
      <w:proofErr w:type="gramEnd"/>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r w:rsidR="0024086D">
        <w:rPr>
          <w:rFonts w:ascii="Palatino Linotype" w:hAnsi="Palatino Linotype"/>
          <w:sz w:val="21"/>
          <w:szCs w:val="21"/>
        </w:rPr>
        <w:t xml:space="preserve"> that gives 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692B416"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351373BA" w14:textId="15D2EE99" w:rsidR="00101668" w:rsidRDefault="00101668" w:rsidP="00A70D6F">
      <w:pPr>
        <w:rPr>
          <w:rFonts w:ascii="Palatino Linotype" w:hAnsi="Palatino Linotype"/>
          <w:sz w:val="21"/>
          <w:szCs w:val="21"/>
        </w:rPr>
      </w:pPr>
      <w:r>
        <w:rPr>
          <w:rFonts w:ascii="Palatino Linotype" w:hAnsi="Palatino Linotype"/>
          <w:sz w:val="21"/>
          <w:szCs w:val="21"/>
        </w:rPr>
        <w:t>Todo</w:t>
      </w:r>
      <w:r w:rsidR="001C18F8">
        <w:rPr>
          <w:rFonts w:ascii="Palatino Linotype" w:hAnsi="Palatino Linotype"/>
          <w:sz w:val="21"/>
          <w:szCs w:val="21"/>
        </w:rPr>
        <w:t xml:space="preserve"> </w:t>
      </w:r>
      <w:r>
        <w:rPr>
          <w:rFonts w:ascii="Palatino Linotype" w:hAnsi="Palatino Linotype"/>
          <w:sz w:val="21"/>
          <w:szCs w:val="21"/>
        </w:rPr>
        <w:t xml:space="preserve"> – Sample to pause and resume</w:t>
      </w:r>
    </w:p>
    <w:p w14:paraId="4B04C065" w14:textId="2C46EBAC" w:rsidR="00565BD7" w:rsidRDefault="00AD291D" w:rsidP="00565BD7">
      <w:pPr>
        <w:rPr>
          <w:rFonts w:ascii="Palatino Linotype" w:hAnsi="Palatino Linotype"/>
          <w:b/>
          <w:bCs/>
          <w:sz w:val="36"/>
          <w:szCs w:val="36"/>
        </w:rPr>
      </w:pPr>
      <w:r>
        <w:rPr>
          <w:rFonts w:ascii="Palatino Linotype" w:hAnsi="Palatino Linotype"/>
          <w:b/>
          <w:bCs/>
          <w:sz w:val="36"/>
          <w:szCs w:val="36"/>
        </w:rPr>
        <w:t>Other Asynchronous Patterns</w:t>
      </w:r>
    </w:p>
    <w:p w14:paraId="738FD542" w14:textId="742E0A15" w:rsidR="00AD291D" w:rsidRDefault="009D13A3" w:rsidP="00565BD7">
      <w:pPr>
        <w:rPr>
          <w:rFonts w:ascii="Palatino Linotype" w:hAnsi="Palatino Linotype"/>
          <w:b/>
          <w:bCs/>
          <w:sz w:val="32"/>
          <w:szCs w:val="32"/>
        </w:rPr>
      </w:pPr>
      <w:r>
        <w:rPr>
          <w:rFonts w:ascii="Palatino Linotype" w:hAnsi="Palatino Linotype"/>
          <w:b/>
          <w:bCs/>
          <w:sz w:val="32"/>
          <w:szCs w:val="32"/>
        </w:rPr>
        <w:t>Asynchronous Programming Model (</w:t>
      </w:r>
      <w:r w:rsidR="00AD291D" w:rsidRPr="00AD291D">
        <w:rPr>
          <w:rFonts w:ascii="Palatino Linotype" w:hAnsi="Palatino Linotype"/>
          <w:b/>
          <w:bCs/>
          <w:sz w:val="32"/>
          <w:szCs w:val="32"/>
        </w:rPr>
        <w:t>APM</w:t>
      </w:r>
      <w:r>
        <w:rPr>
          <w:rFonts w:ascii="Palatino Linotype" w:hAnsi="Palatino Linotype"/>
          <w:b/>
          <w:bCs/>
          <w:sz w:val="32"/>
          <w:szCs w:val="32"/>
        </w:rPr>
        <w:t>)</w:t>
      </w:r>
    </w:p>
    <w:p w14:paraId="68DB73A4" w14:textId="55932626" w:rsidR="009D13A3" w:rsidRDefault="009D13A3" w:rsidP="009D13A3">
      <w:pPr>
        <w:rPr>
          <w:rFonts w:ascii="Palatino Linotype" w:hAnsi="Palatino Linotype"/>
          <w:bCs/>
          <w:sz w:val="21"/>
          <w:szCs w:val="21"/>
        </w:rPr>
      </w:pPr>
      <w:r w:rsidRPr="009D13A3">
        <w:rPr>
          <w:rFonts w:ascii="Palatino Linotype" w:hAnsi="Palatino Linotype"/>
          <w:sz w:val="21"/>
          <w:szCs w:val="21"/>
        </w:rPr>
        <w:t>Asynchronous Programming Model (APM)</w:t>
      </w:r>
      <w:r w:rsidR="00817CFC">
        <w:rPr>
          <w:rFonts w:ascii="Palatino Linotype" w:hAnsi="Palatino Linotype"/>
          <w:sz w:val="21"/>
          <w:szCs w:val="21"/>
        </w:rPr>
        <w:t xml:space="preserve"> also known as IA</w:t>
      </w:r>
      <w:r w:rsidR="00FD71FA">
        <w:rPr>
          <w:rFonts w:ascii="Palatino Linotype" w:hAnsi="Palatino Linotype"/>
          <w:sz w:val="21"/>
          <w:szCs w:val="21"/>
        </w:rPr>
        <w:t>s</w:t>
      </w:r>
      <w:r w:rsidR="00817CFC">
        <w:rPr>
          <w:rFonts w:ascii="Palatino Linotype" w:hAnsi="Palatino Linotype"/>
          <w:sz w:val="21"/>
          <w:szCs w:val="21"/>
        </w:rPr>
        <w:t xml:space="preserve">yncresult pattern is one of the legacy </w:t>
      </w:r>
      <w:r w:rsidR="000C7543">
        <w:rPr>
          <w:rFonts w:ascii="Palatino Linotype" w:hAnsi="Palatino Linotype"/>
          <w:sz w:val="21"/>
          <w:szCs w:val="21"/>
        </w:rPr>
        <w:t>patterns</w:t>
      </w:r>
      <w:r w:rsidR="00817CFC">
        <w:rPr>
          <w:rFonts w:ascii="Palatino Linotype" w:hAnsi="Palatino Linotype"/>
          <w:sz w:val="21"/>
          <w:szCs w:val="21"/>
        </w:rPr>
        <w:t xml:space="preserve"> using which asynchronous operation</w:t>
      </w:r>
      <w:r w:rsidR="00C5348A">
        <w:rPr>
          <w:rFonts w:ascii="Palatino Linotype" w:hAnsi="Palatino Linotype"/>
          <w:sz w:val="21"/>
          <w:szCs w:val="21"/>
        </w:rPr>
        <w:t>s</w:t>
      </w:r>
      <w:r w:rsidR="00817CFC">
        <w:rPr>
          <w:rFonts w:ascii="Palatino Linotype" w:hAnsi="Palatino Linotype"/>
          <w:sz w:val="21"/>
          <w:szCs w:val="21"/>
        </w:rPr>
        <w:t xml:space="preserve"> can be </w:t>
      </w:r>
      <w:r w:rsidR="000C7543">
        <w:rPr>
          <w:rFonts w:ascii="Palatino Linotype" w:hAnsi="Palatino Linotype"/>
          <w:sz w:val="21"/>
          <w:szCs w:val="21"/>
        </w:rPr>
        <w:t>implemented</w:t>
      </w:r>
      <w:r w:rsidR="00817CFC">
        <w:rPr>
          <w:rFonts w:ascii="Palatino Linotype" w:hAnsi="Palatino Linotype"/>
          <w:sz w:val="21"/>
          <w:szCs w:val="21"/>
        </w:rPr>
        <w:t>.</w:t>
      </w:r>
      <w:r w:rsidR="00225943">
        <w:rPr>
          <w:rFonts w:ascii="Palatino Linotype" w:hAnsi="Palatino Linotype"/>
          <w:sz w:val="21"/>
          <w:szCs w:val="21"/>
        </w:rPr>
        <w:t xml:space="preserve"> This pattern expects asynchronous operation to be split into 2 methods one starting with B</w:t>
      </w:r>
      <w:r w:rsidR="00225943" w:rsidRPr="00225943">
        <w:rPr>
          <w:rFonts w:ascii="Palatino Linotype" w:hAnsi="Palatino Linotype"/>
          <w:bCs/>
          <w:sz w:val="21"/>
          <w:szCs w:val="21"/>
        </w:rPr>
        <w:t xml:space="preserve">egin </w:t>
      </w:r>
      <w:r w:rsidR="00225943">
        <w:rPr>
          <w:rFonts w:ascii="Palatino Linotype" w:hAnsi="Palatino Linotype"/>
          <w:bCs/>
          <w:sz w:val="21"/>
          <w:szCs w:val="21"/>
        </w:rPr>
        <w:t>and another staring with End, something like Begin</w:t>
      </w:r>
      <w:r w:rsidR="000C7543">
        <w:rPr>
          <w:rFonts w:ascii="Palatino Linotype" w:hAnsi="Palatino Linotype"/>
          <w:bCs/>
          <w:sz w:val="21"/>
          <w:szCs w:val="21"/>
        </w:rPr>
        <w:t>Read</w:t>
      </w:r>
      <w:r w:rsidR="00225943">
        <w:rPr>
          <w:rFonts w:ascii="Palatino Linotype" w:hAnsi="Palatino Linotype"/>
          <w:bCs/>
          <w:sz w:val="21"/>
          <w:szCs w:val="21"/>
        </w:rPr>
        <w:t xml:space="preserve"> and End</w:t>
      </w:r>
      <w:r w:rsidR="000C7543">
        <w:rPr>
          <w:rFonts w:ascii="Palatino Linotype" w:hAnsi="Palatino Linotype"/>
          <w:bCs/>
          <w:sz w:val="21"/>
          <w:szCs w:val="21"/>
        </w:rPr>
        <w:t>Read</w:t>
      </w:r>
      <w:r w:rsidR="00A24DDB">
        <w:rPr>
          <w:rFonts w:ascii="Palatino Linotype" w:hAnsi="Palatino Linotype"/>
          <w:bCs/>
          <w:sz w:val="21"/>
          <w:szCs w:val="21"/>
        </w:rPr>
        <w:t xml:space="preserve"> and </w:t>
      </w:r>
      <w:r w:rsidR="005A64C5">
        <w:rPr>
          <w:rFonts w:ascii="Palatino Linotype" w:hAnsi="Palatino Linotype"/>
          <w:bCs/>
          <w:sz w:val="21"/>
          <w:szCs w:val="21"/>
        </w:rPr>
        <w:t xml:space="preserve">an </w:t>
      </w:r>
      <w:r w:rsidR="00A24DDB">
        <w:rPr>
          <w:rFonts w:ascii="Palatino Linotype" w:hAnsi="Palatino Linotype"/>
          <w:bCs/>
          <w:sz w:val="21"/>
          <w:szCs w:val="21"/>
        </w:rPr>
        <w:t>optional callback method</w:t>
      </w:r>
      <w:r w:rsidR="005A64C5">
        <w:rPr>
          <w:rFonts w:ascii="Palatino Linotype" w:hAnsi="Palatino Linotype"/>
          <w:bCs/>
          <w:sz w:val="21"/>
          <w:szCs w:val="21"/>
        </w:rPr>
        <w:t>.</w:t>
      </w:r>
    </w:p>
    <w:p w14:paraId="5FCBB319" w14:textId="77777777" w:rsidR="00EB52AB" w:rsidRPr="00EB52AB" w:rsidRDefault="00634D93" w:rsidP="00EB52AB">
      <w:pPr>
        <w:pStyle w:val="ListParagraph"/>
        <w:numPr>
          <w:ilvl w:val="0"/>
          <w:numId w:val="2"/>
        </w:numPr>
        <w:rPr>
          <w:rFonts w:ascii="Palatino Linotype" w:hAnsi="Palatino Linotype"/>
          <w:sz w:val="21"/>
          <w:szCs w:val="21"/>
        </w:rPr>
      </w:pPr>
      <w:r w:rsidRPr="00EB52AB">
        <w:rPr>
          <w:rFonts w:ascii="Palatino Linotype" w:hAnsi="Palatino Linotype"/>
          <w:bCs/>
          <w:sz w:val="21"/>
          <w:szCs w:val="21"/>
        </w:rPr>
        <w:t xml:space="preserve">Begin method is used to start </w:t>
      </w:r>
      <w:r w:rsidRPr="00EB52AB">
        <w:rPr>
          <w:rFonts w:ascii="Palatino Linotype" w:hAnsi="Palatino Linotype"/>
          <w:sz w:val="21"/>
          <w:szCs w:val="21"/>
        </w:rPr>
        <w:t xml:space="preserve">asynchronous operation where return type of such operation should be of type IAsyncresult. </w:t>
      </w:r>
    </w:p>
    <w:p w14:paraId="64C0AFA0" w14:textId="72B478EF" w:rsidR="00634D93" w:rsidRPr="00EB52AB" w:rsidRDefault="00634D93" w:rsidP="00EB52AB">
      <w:pPr>
        <w:pStyle w:val="ListParagraph"/>
        <w:numPr>
          <w:ilvl w:val="0"/>
          <w:numId w:val="2"/>
        </w:numPr>
        <w:rPr>
          <w:rFonts w:ascii="Palatino Linotype" w:hAnsi="Palatino Linotype"/>
          <w:bCs/>
          <w:sz w:val="21"/>
          <w:szCs w:val="21"/>
        </w:rPr>
      </w:pPr>
      <w:r w:rsidRPr="00EB52AB">
        <w:rPr>
          <w:rFonts w:ascii="Palatino Linotype" w:hAnsi="Palatino Linotype"/>
          <w:sz w:val="21"/>
          <w:szCs w:val="21"/>
        </w:rPr>
        <w:t>End method</w:t>
      </w:r>
      <w:r w:rsidR="00EB52AB">
        <w:rPr>
          <w:rFonts w:ascii="Palatino Linotype" w:hAnsi="Palatino Linotype"/>
          <w:sz w:val="21"/>
          <w:szCs w:val="21"/>
        </w:rPr>
        <w:t xml:space="preserve"> takes a parameter of type </w:t>
      </w:r>
      <w:r w:rsidR="00EB52AB" w:rsidRPr="00EB52AB">
        <w:rPr>
          <w:rFonts w:ascii="Palatino Linotype" w:hAnsi="Palatino Linotype"/>
          <w:sz w:val="21"/>
          <w:szCs w:val="21"/>
        </w:rPr>
        <w:t>IAsyncresult</w:t>
      </w:r>
      <w:r w:rsidR="00EB52AB">
        <w:rPr>
          <w:rFonts w:ascii="Palatino Linotype" w:hAnsi="Palatino Linotype"/>
          <w:sz w:val="21"/>
          <w:szCs w:val="21"/>
        </w:rPr>
        <w:t xml:space="preserve"> i.e. output of Begin method. This </w:t>
      </w:r>
      <w:r w:rsidRPr="00EB52AB">
        <w:rPr>
          <w:rFonts w:ascii="Palatino Linotype" w:hAnsi="Palatino Linotype"/>
          <w:sz w:val="21"/>
          <w:szCs w:val="21"/>
        </w:rPr>
        <w:t>used to indicate completion of async operation</w:t>
      </w:r>
      <w:r w:rsidR="00EB52AB">
        <w:rPr>
          <w:rFonts w:ascii="Palatino Linotype" w:hAnsi="Palatino Linotype"/>
          <w:sz w:val="21"/>
          <w:szCs w:val="21"/>
        </w:rPr>
        <w:t xml:space="preserve"> and</w:t>
      </w:r>
      <w:r w:rsidRPr="00EB52AB">
        <w:rPr>
          <w:rFonts w:ascii="Palatino Linotype" w:hAnsi="Palatino Linotype"/>
          <w:sz w:val="21"/>
          <w:szCs w:val="21"/>
        </w:rPr>
        <w:t xml:space="preserve"> </w:t>
      </w:r>
      <w:r w:rsidR="007E2AAE" w:rsidRPr="00EB52AB">
        <w:rPr>
          <w:rFonts w:ascii="Palatino Linotype" w:hAnsi="Palatino Linotype"/>
          <w:sz w:val="21"/>
          <w:szCs w:val="21"/>
        </w:rPr>
        <w:t>to retrieve result/output of asynchronous operation</w:t>
      </w:r>
    </w:p>
    <w:p w14:paraId="6B4918A8" w14:textId="23D5FB14" w:rsidR="00EB52AB" w:rsidRPr="00EB52AB" w:rsidRDefault="00EB52AB" w:rsidP="00EB52AB">
      <w:pPr>
        <w:pStyle w:val="ListParagraph"/>
        <w:numPr>
          <w:ilvl w:val="0"/>
          <w:numId w:val="2"/>
        </w:numPr>
        <w:rPr>
          <w:rFonts w:ascii="Palatino Linotype" w:hAnsi="Palatino Linotype"/>
          <w:bCs/>
          <w:sz w:val="21"/>
          <w:szCs w:val="21"/>
        </w:rPr>
      </w:pPr>
      <w:r>
        <w:rPr>
          <w:rFonts w:ascii="Palatino Linotype" w:hAnsi="Palatino Linotype"/>
          <w:sz w:val="21"/>
          <w:szCs w:val="21"/>
        </w:rPr>
        <w:t>An optional callback</w:t>
      </w:r>
      <w:r w:rsidR="006873EA">
        <w:rPr>
          <w:rFonts w:ascii="Palatino Linotype" w:hAnsi="Palatino Linotype"/>
          <w:sz w:val="21"/>
          <w:szCs w:val="21"/>
        </w:rPr>
        <w:t xml:space="preserve"> is passed which gets triggered on completion of begin operation, typically this is used to call End method</w:t>
      </w:r>
    </w:p>
    <w:p w14:paraId="2545CC07" w14:textId="7900F8B2" w:rsidR="009D13A3" w:rsidRDefault="00E134E3" w:rsidP="00565BD7">
      <w:pPr>
        <w:rPr>
          <w:rFonts w:ascii="Palatino Linotype" w:hAnsi="Palatino Linotype"/>
          <w:sz w:val="21"/>
          <w:szCs w:val="21"/>
        </w:rPr>
      </w:pPr>
      <w:r w:rsidRPr="00E134E3">
        <w:rPr>
          <w:rFonts w:ascii="Palatino Linotype" w:hAnsi="Palatino Linotype"/>
          <w:sz w:val="21"/>
          <w:szCs w:val="21"/>
        </w:rPr>
        <w:t xml:space="preserve">Taking example of </w:t>
      </w:r>
      <w:r>
        <w:rPr>
          <w:rFonts w:ascii="Palatino Linotype" w:hAnsi="Palatino Linotype"/>
          <w:sz w:val="21"/>
          <w:szCs w:val="21"/>
        </w:rPr>
        <w:t>a typical TAP method</w:t>
      </w:r>
      <w:r w:rsidR="000B30FE">
        <w:rPr>
          <w:rFonts w:ascii="Palatino Linotype" w:hAnsi="Palatino Linotype"/>
          <w:sz w:val="21"/>
          <w:szCs w:val="21"/>
        </w:rPr>
        <w:t xml:space="preserve"> from framework Stream class</w:t>
      </w:r>
    </w:p>
    <w:p w14:paraId="345F6725" w14:textId="02BA920F" w:rsidR="00565BD7" w:rsidRPr="000E3302" w:rsidRDefault="000B30FE" w:rsidP="00A70D6F">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Task WriteAsync(</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w:t>
      </w:r>
    </w:p>
    <w:p w14:paraId="4A81F608" w14:textId="19A99EB5" w:rsidR="00AA4468" w:rsidRDefault="00AA4468" w:rsidP="00A70D6F">
      <w:pPr>
        <w:rPr>
          <w:rFonts w:ascii="Consolas" w:hAnsi="Consolas" w:cs="Consolas"/>
          <w:color w:val="000000"/>
          <w:sz w:val="19"/>
          <w:szCs w:val="19"/>
        </w:rPr>
      </w:pPr>
      <w:r>
        <w:rPr>
          <w:rFonts w:ascii="Consolas" w:hAnsi="Consolas" w:cs="Consolas"/>
          <w:color w:val="000000"/>
          <w:sz w:val="19"/>
          <w:szCs w:val="19"/>
        </w:rPr>
        <w:lastRenderedPageBreak/>
        <w:t>Corresponding APM methods look like below</w:t>
      </w:r>
    </w:p>
    <w:p w14:paraId="1B3A50FC" w14:textId="2D4A1396" w:rsidR="000E3302" w:rsidRDefault="000E3302" w:rsidP="000E3302">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w:t>
      </w:r>
      <w:r w:rsidRPr="000E3302">
        <w:rPr>
          <w:rFonts w:cstheme="minorHAnsi"/>
          <w:noProof/>
          <w:color w:val="0000FF"/>
          <w:sz w:val="20"/>
          <w:szCs w:val="20"/>
        </w:rPr>
        <w:t>virtual</w:t>
      </w:r>
      <w:r w:rsidRPr="000E3302">
        <w:rPr>
          <w:rFonts w:cstheme="minorHAnsi"/>
          <w:noProof/>
          <w:color w:val="000000"/>
          <w:sz w:val="20"/>
          <w:szCs w:val="20"/>
        </w:rPr>
        <w:t xml:space="preserve"> IAsyncResult BeginWrite(</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 AsyncCallback callback, </w:t>
      </w:r>
      <w:r w:rsidRPr="000E3302">
        <w:rPr>
          <w:rFonts w:cstheme="minorHAnsi"/>
          <w:noProof/>
          <w:color w:val="0000FF"/>
          <w:sz w:val="20"/>
          <w:szCs w:val="20"/>
        </w:rPr>
        <w:t>object</w:t>
      </w:r>
      <w:r w:rsidRPr="000E3302">
        <w:rPr>
          <w:rFonts w:cstheme="minorHAnsi"/>
          <w:noProof/>
          <w:color w:val="000000"/>
          <w:sz w:val="20"/>
          <w:szCs w:val="20"/>
        </w:rPr>
        <w:t xml:space="preserve"> state)</w:t>
      </w:r>
    </w:p>
    <w:p w14:paraId="0DDE1A11" w14:textId="1541D530" w:rsidR="00D5796D" w:rsidRDefault="00D5796D" w:rsidP="000E3302">
      <w:pPr>
        <w:rPr>
          <w:rFonts w:cstheme="minorHAnsi"/>
          <w:noProof/>
          <w:color w:val="000000"/>
          <w:sz w:val="20"/>
          <w:szCs w:val="20"/>
        </w:rPr>
      </w:pPr>
      <w:r w:rsidRPr="00742C5E">
        <w:rPr>
          <w:rFonts w:cstheme="minorHAnsi"/>
          <w:noProof/>
          <w:color w:val="0000FF"/>
          <w:sz w:val="20"/>
          <w:szCs w:val="20"/>
        </w:rPr>
        <w:t>public</w:t>
      </w:r>
      <w:r w:rsidRPr="00742C5E">
        <w:rPr>
          <w:rFonts w:cstheme="minorHAnsi"/>
          <w:noProof/>
          <w:color w:val="000000"/>
          <w:sz w:val="20"/>
          <w:szCs w:val="20"/>
        </w:rPr>
        <w:t xml:space="preserve"> </w:t>
      </w:r>
      <w:r w:rsidRPr="00742C5E">
        <w:rPr>
          <w:rFonts w:cstheme="minorHAnsi"/>
          <w:noProof/>
          <w:color w:val="0000FF"/>
          <w:sz w:val="20"/>
          <w:szCs w:val="20"/>
        </w:rPr>
        <w:t>virtual</w:t>
      </w:r>
      <w:r w:rsidRPr="00742C5E">
        <w:rPr>
          <w:rFonts w:cstheme="minorHAnsi"/>
          <w:noProof/>
          <w:color w:val="000000"/>
          <w:sz w:val="20"/>
          <w:szCs w:val="20"/>
        </w:rPr>
        <w:t xml:space="preserve"> </w:t>
      </w:r>
      <w:r w:rsidRPr="00742C5E">
        <w:rPr>
          <w:rFonts w:cstheme="minorHAnsi"/>
          <w:noProof/>
          <w:color w:val="0000FF"/>
          <w:sz w:val="20"/>
          <w:szCs w:val="20"/>
        </w:rPr>
        <w:t>void</w:t>
      </w:r>
      <w:r w:rsidRPr="00742C5E">
        <w:rPr>
          <w:rFonts w:cstheme="minorHAnsi"/>
          <w:noProof/>
          <w:color w:val="000000"/>
          <w:sz w:val="20"/>
          <w:szCs w:val="20"/>
        </w:rPr>
        <w:t xml:space="preserve"> EndWrite(IAsyncResult asyncResult)</w:t>
      </w:r>
    </w:p>
    <w:p w14:paraId="199C5C52" w14:textId="0945161B" w:rsidR="008E2CDF" w:rsidRPr="00B557D9" w:rsidRDefault="00BC2F80" w:rsidP="000E3302">
      <w:pPr>
        <w:rPr>
          <w:rFonts w:ascii="Palatino Linotype" w:hAnsi="Palatino Linotype" w:cstheme="minorHAnsi"/>
          <w:color w:val="000000"/>
          <w:sz w:val="21"/>
          <w:szCs w:val="21"/>
        </w:rPr>
      </w:pPr>
      <w:r w:rsidRPr="00B557D9">
        <w:rPr>
          <w:rFonts w:ascii="Palatino Linotype" w:hAnsi="Palatino Linotype" w:cstheme="minorHAnsi"/>
          <w:color w:val="000000"/>
          <w:sz w:val="21"/>
          <w:szCs w:val="21"/>
        </w:rPr>
        <w:t>So,</w:t>
      </w:r>
      <w:r w:rsidR="007F15BC" w:rsidRPr="00B557D9">
        <w:rPr>
          <w:rFonts w:ascii="Palatino Linotype" w:hAnsi="Palatino Linotype" w:cstheme="minorHAnsi"/>
          <w:color w:val="000000"/>
          <w:sz w:val="21"/>
          <w:szCs w:val="21"/>
        </w:rPr>
        <w:t xml:space="preserve"> a simple file read asynchronous operation representing a file read will look like below</w:t>
      </w:r>
    </w:p>
    <w:p w14:paraId="73142C96" w14:textId="603A121E" w:rsidR="00DE6A7D" w:rsidRPr="00DE6A7D" w:rsidRDefault="00DE6A7D" w:rsidP="00DE6A7D">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E6A7D">
        <w:rPr>
          <w:rFonts w:cstheme="minorHAnsi"/>
          <w:noProof/>
          <w:color w:val="0000FF"/>
          <w:sz w:val="20"/>
          <w:szCs w:val="20"/>
        </w:rPr>
        <w:t>class</w:t>
      </w:r>
      <w:r w:rsidRPr="00DE6A7D">
        <w:rPr>
          <w:rFonts w:cstheme="minorHAnsi"/>
          <w:noProof/>
          <w:color w:val="000000"/>
          <w:sz w:val="20"/>
          <w:szCs w:val="20"/>
        </w:rPr>
        <w:t xml:space="preserve"> </w:t>
      </w:r>
      <w:r w:rsidRPr="00DE6A7D">
        <w:rPr>
          <w:rFonts w:cstheme="minorHAnsi"/>
          <w:noProof/>
          <w:color w:val="2B91AF"/>
          <w:sz w:val="20"/>
          <w:szCs w:val="20"/>
        </w:rPr>
        <w:t>Program</w:t>
      </w:r>
    </w:p>
    <w:p w14:paraId="67FF62E9"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4B827E8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Byte[] bytes = </w:t>
      </w:r>
      <w:r w:rsidRPr="00DE6A7D">
        <w:rPr>
          <w:rFonts w:cstheme="minorHAnsi"/>
          <w:noProof/>
          <w:color w:val="0000FF"/>
          <w:sz w:val="20"/>
          <w:szCs w:val="20"/>
        </w:rPr>
        <w:t>new</w:t>
      </w:r>
      <w:r w:rsidRPr="00DE6A7D">
        <w:rPr>
          <w:rFonts w:cstheme="minorHAnsi"/>
          <w:noProof/>
          <w:color w:val="000000"/>
          <w:sz w:val="20"/>
          <w:szCs w:val="20"/>
        </w:rPr>
        <w:t xml:space="preserve"> Byte[100];</w:t>
      </w:r>
    </w:p>
    <w:p w14:paraId="683DD55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w:t>
      </w:r>
      <w:r w:rsidRPr="00DE6A7D">
        <w:rPr>
          <w:rFonts w:cstheme="minorHAnsi"/>
          <w:noProof/>
          <w:color w:val="0000FF"/>
          <w:sz w:val="20"/>
          <w:szCs w:val="20"/>
        </w:rPr>
        <w:t>void</w:t>
      </w:r>
      <w:r w:rsidRPr="00DE6A7D">
        <w:rPr>
          <w:rFonts w:cstheme="minorHAnsi"/>
          <w:noProof/>
          <w:color w:val="000000"/>
          <w:sz w:val="20"/>
          <w:szCs w:val="20"/>
        </w:rPr>
        <w:t xml:space="preserve"> Main(</w:t>
      </w:r>
      <w:r w:rsidRPr="00DE6A7D">
        <w:rPr>
          <w:rFonts w:cstheme="minorHAnsi"/>
          <w:noProof/>
          <w:color w:val="0000FF"/>
          <w:sz w:val="20"/>
          <w:szCs w:val="20"/>
        </w:rPr>
        <w:t>string</w:t>
      </w:r>
      <w:r w:rsidRPr="00DE6A7D">
        <w:rPr>
          <w:rFonts w:cstheme="minorHAnsi"/>
          <w:noProof/>
          <w:color w:val="000000"/>
          <w:sz w:val="20"/>
          <w:szCs w:val="20"/>
        </w:rPr>
        <w:t>[] args)</w:t>
      </w:r>
    </w:p>
    <w:p w14:paraId="5D540ACE" w14:textId="5CFC405E"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8000"/>
          <w:sz w:val="20"/>
          <w:szCs w:val="20"/>
        </w:rPr>
        <w:t xml:space="preserve">    </w:t>
      </w:r>
    </w:p>
    <w:p w14:paraId="7C2F67D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Stopwatch watch = </w:t>
      </w:r>
      <w:r w:rsidRPr="00DE6A7D">
        <w:rPr>
          <w:rFonts w:cstheme="minorHAnsi"/>
          <w:noProof/>
          <w:color w:val="0000FF"/>
          <w:sz w:val="20"/>
          <w:szCs w:val="20"/>
        </w:rPr>
        <w:t>new</w:t>
      </w:r>
      <w:r w:rsidRPr="00DE6A7D">
        <w:rPr>
          <w:rFonts w:cstheme="minorHAnsi"/>
          <w:noProof/>
          <w:color w:val="000000"/>
          <w:sz w:val="20"/>
          <w:szCs w:val="20"/>
        </w:rPr>
        <w:t xml:space="preserve"> Stopwatch();</w:t>
      </w:r>
    </w:p>
    <w:p w14:paraId="41B059C2"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watch.Start();</w:t>
      </w:r>
    </w:p>
    <w:p w14:paraId="2570449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FileStream fs = </w:t>
      </w:r>
      <w:r w:rsidRPr="00DE6A7D">
        <w:rPr>
          <w:rFonts w:cstheme="minorHAnsi"/>
          <w:noProof/>
          <w:color w:val="0000FF"/>
          <w:sz w:val="20"/>
          <w:szCs w:val="20"/>
        </w:rPr>
        <w:t>new</w:t>
      </w:r>
      <w:r w:rsidRPr="00DE6A7D">
        <w:rPr>
          <w:rFonts w:cstheme="minorHAnsi"/>
          <w:noProof/>
          <w:color w:val="000000"/>
          <w:sz w:val="20"/>
          <w:szCs w:val="20"/>
        </w:rPr>
        <w:t xml:space="preserve"> FileStream(</w:t>
      </w:r>
      <w:r w:rsidRPr="00DE6A7D">
        <w:rPr>
          <w:rFonts w:cstheme="minorHAnsi"/>
          <w:noProof/>
          <w:color w:val="800000"/>
          <w:sz w:val="20"/>
          <w:szCs w:val="20"/>
        </w:rPr>
        <w:t>@"../../../TextFile.txt"</w:t>
      </w:r>
      <w:r w:rsidRPr="00DE6A7D">
        <w:rPr>
          <w:rFonts w:cstheme="minorHAnsi"/>
          <w:noProof/>
          <w:color w:val="000000"/>
          <w:sz w:val="20"/>
          <w:szCs w:val="20"/>
        </w:rPr>
        <w:t>, FileMode.Open, FileAccess.Read, FileShare.Read, bytes.Length, FileOptions.Asynchronous);</w:t>
      </w:r>
    </w:p>
    <w:p w14:paraId="5F050C68"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$"Begin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7746931A"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IAsyncResult result = fs.BeginRead(bytes, 0, bytes.Length, </w:t>
      </w:r>
      <w:r w:rsidRPr="00DE6A7D">
        <w:rPr>
          <w:rFonts w:cstheme="minorHAnsi"/>
          <w:noProof/>
          <w:color w:val="0000FF"/>
          <w:sz w:val="20"/>
          <w:szCs w:val="20"/>
        </w:rPr>
        <w:t>null</w:t>
      </w:r>
      <w:r w:rsidRPr="00DE6A7D">
        <w:rPr>
          <w:rFonts w:cstheme="minorHAnsi"/>
          <w:noProof/>
          <w:color w:val="000000"/>
          <w:sz w:val="20"/>
          <w:szCs w:val="20"/>
        </w:rPr>
        <w:t xml:space="preserve">, </w:t>
      </w:r>
      <w:r w:rsidRPr="00DE6A7D">
        <w:rPr>
          <w:rFonts w:cstheme="minorHAnsi"/>
          <w:noProof/>
          <w:color w:val="0000FF"/>
          <w:sz w:val="20"/>
          <w:szCs w:val="20"/>
        </w:rPr>
        <w:t>null</w:t>
      </w:r>
      <w:r w:rsidRPr="00DE6A7D">
        <w:rPr>
          <w:rFonts w:cstheme="minorHAnsi"/>
          <w:noProof/>
          <w:color w:val="000000"/>
          <w:sz w:val="20"/>
          <w:szCs w:val="20"/>
        </w:rPr>
        <w:t>);</w:t>
      </w:r>
    </w:p>
    <w:p w14:paraId="69863D0F" w14:textId="7D36D171"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while</w:t>
      </w:r>
      <w:r w:rsidRPr="00DE6A7D">
        <w:rPr>
          <w:rFonts w:cstheme="minorHAnsi"/>
          <w:noProof/>
          <w:color w:val="000000"/>
          <w:sz w:val="20"/>
          <w:szCs w:val="20"/>
        </w:rPr>
        <w:t xml:space="preserve"> (!result.IsCompleted)</w:t>
      </w:r>
      <w:r w:rsidR="00A15685" w:rsidRPr="00A15685">
        <w:rPr>
          <w:rFonts w:cstheme="minorHAnsi"/>
          <w:noProof/>
          <w:color w:val="000000"/>
          <w:sz w:val="20"/>
          <w:szCs w:val="20"/>
        </w:rPr>
        <w:t xml:space="preserve"> </w:t>
      </w:r>
      <w:r w:rsidR="00A15685" w:rsidRPr="00A15685">
        <w:rPr>
          <w:rFonts w:cstheme="minorHAnsi"/>
          <w:color w:val="008000"/>
          <w:sz w:val="20"/>
          <w:szCs w:val="20"/>
        </w:rPr>
        <w:t>// Proceeding with doing some other operation while file is being read</w:t>
      </w:r>
    </w:p>
    <w:p w14:paraId="5DE168F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2B841FD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$"Do something else in main method while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06C5AA90"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682CFFA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int</w:t>
      </w:r>
      <w:r w:rsidRPr="00DE6A7D">
        <w:rPr>
          <w:rFonts w:cstheme="minorHAnsi"/>
          <w:noProof/>
          <w:color w:val="000000"/>
          <w:sz w:val="20"/>
          <w:szCs w:val="20"/>
        </w:rPr>
        <w:t xml:space="preserve"> numBytesRead = fs.EndRead(result);</w:t>
      </w:r>
    </w:p>
    <w:p w14:paraId="21594D84"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$"End reading file, Number of bytes - </w:t>
      </w:r>
      <w:r w:rsidRPr="00DE6A7D">
        <w:rPr>
          <w:rFonts w:cstheme="minorHAnsi"/>
          <w:noProof/>
          <w:color w:val="000000"/>
          <w:sz w:val="20"/>
          <w:szCs w:val="20"/>
        </w:rPr>
        <w:t>{numBytesRead}</w:t>
      </w:r>
      <w:r w:rsidRPr="00DE6A7D">
        <w:rPr>
          <w:rFonts w:cstheme="minorHAnsi"/>
          <w:noProof/>
          <w:color w:val="A31515"/>
          <w:sz w:val="20"/>
          <w:szCs w:val="20"/>
        </w:rPr>
        <w:t xml:space="preserv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66977B1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fs.Close();</w:t>
      </w:r>
    </w:p>
    <w:p w14:paraId="5C5ABCF5"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watch.Stop();</w:t>
      </w:r>
    </w:p>
    <w:p w14:paraId="200FF067"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$"File contents - </w:t>
      </w:r>
      <w:r w:rsidRPr="00DE6A7D">
        <w:rPr>
          <w:rFonts w:cstheme="minorHAnsi"/>
          <w:noProof/>
          <w:color w:val="000000"/>
          <w:sz w:val="20"/>
          <w:szCs w:val="20"/>
        </w:rPr>
        <w:t>{Encoding.Default.GetString(bytes)}</w:t>
      </w:r>
      <w:r w:rsidRPr="00DE6A7D">
        <w:rPr>
          <w:rFonts w:cstheme="minorHAnsi"/>
          <w:noProof/>
          <w:color w:val="A31515"/>
          <w:sz w:val="20"/>
          <w:szCs w:val="20"/>
        </w:rPr>
        <w:t>"</w:t>
      </w:r>
      <w:r w:rsidRPr="00DE6A7D">
        <w:rPr>
          <w:rFonts w:cstheme="minorHAnsi"/>
          <w:noProof/>
          <w:color w:val="000000"/>
          <w:sz w:val="20"/>
          <w:szCs w:val="20"/>
        </w:rPr>
        <w:t>);</w:t>
      </w:r>
    </w:p>
    <w:p w14:paraId="381E165A" w14:textId="543E2EA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Console.ReadKey();</w:t>
      </w:r>
    </w:p>
    <w:p w14:paraId="5441F45D" w14:textId="709010E8"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0216CAFD" w14:textId="4F284B9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57E8331F" w14:textId="77777777" w:rsidR="00DE6A7D" w:rsidRDefault="00DE6A7D" w:rsidP="00DE6A7D">
      <w:pPr>
        <w:autoSpaceDE w:val="0"/>
        <w:autoSpaceDN w:val="0"/>
        <w:adjustRightInd w:val="0"/>
        <w:spacing w:after="0" w:line="240" w:lineRule="auto"/>
        <w:rPr>
          <w:rFonts w:ascii="Consolas" w:hAnsi="Consolas" w:cs="Consolas"/>
          <w:color w:val="000000"/>
          <w:sz w:val="19"/>
          <w:szCs w:val="19"/>
        </w:rPr>
      </w:pPr>
    </w:p>
    <w:p w14:paraId="5107B72E" w14:textId="11C52F2C" w:rsidR="00B557D9" w:rsidRDefault="004E189F" w:rsidP="00DE6A7D">
      <w:pPr>
        <w:autoSpaceDE w:val="0"/>
        <w:autoSpaceDN w:val="0"/>
        <w:adjustRightInd w:val="0"/>
        <w:spacing w:after="0" w:line="240" w:lineRule="auto"/>
        <w:rPr>
          <w:rFonts w:cstheme="minorHAnsi"/>
          <w:noProof/>
          <w:sz w:val="20"/>
          <w:szCs w:val="20"/>
        </w:rPr>
      </w:pPr>
      <w:r>
        <w:rPr>
          <w:noProof/>
        </w:rPr>
        <w:drawing>
          <wp:inline distT="0" distB="0" distL="0" distR="0" wp14:anchorId="44D18249" wp14:editId="7E895A71">
            <wp:extent cx="5943600" cy="19551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5165"/>
                    </a:xfrm>
                    <a:prstGeom prst="rect">
                      <a:avLst/>
                    </a:prstGeom>
                  </pic:spPr>
                </pic:pic>
              </a:graphicData>
            </a:graphic>
          </wp:inline>
        </w:drawing>
      </w:r>
    </w:p>
    <w:p w14:paraId="53726B2B" w14:textId="14AC60A5" w:rsidR="00B557D9" w:rsidRDefault="00B557D9"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8</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837740">
        <w:rPr>
          <w:rFonts w:ascii="Palatino Linotype" w:hAnsi="Palatino Linotype"/>
          <w:b/>
          <w:bCs/>
          <w:sz w:val="20"/>
          <w:szCs w:val="20"/>
        </w:rPr>
        <w:t xml:space="preserve">file read using </w:t>
      </w:r>
      <w:r>
        <w:rPr>
          <w:rFonts w:ascii="Palatino Linotype" w:hAnsi="Palatino Linotype"/>
          <w:b/>
          <w:bCs/>
          <w:sz w:val="20"/>
          <w:szCs w:val="20"/>
        </w:rPr>
        <w:t xml:space="preserve">APM </w:t>
      </w:r>
      <w:r w:rsidR="00837740">
        <w:rPr>
          <w:rFonts w:ascii="Palatino Linotype" w:hAnsi="Palatino Linotype"/>
          <w:b/>
          <w:bCs/>
          <w:sz w:val="20"/>
          <w:szCs w:val="20"/>
        </w:rPr>
        <w:t>pattern</w:t>
      </w:r>
    </w:p>
    <w:p w14:paraId="340461E0" w14:textId="12E09DE2" w:rsidR="00BC738D" w:rsidRPr="00BC738D" w:rsidRDefault="00BC738D" w:rsidP="00B557D9">
      <w:pPr>
        <w:rPr>
          <w:rFonts w:ascii="Palatino Linotype" w:hAnsi="Palatino Linotype"/>
          <w:sz w:val="21"/>
          <w:szCs w:val="21"/>
        </w:rPr>
      </w:pPr>
      <w:r w:rsidRPr="00BC738D">
        <w:rPr>
          <w:rFonts w:ascii="Palatino Linotype" w:hAnsi="Palatino Linotype"/>
          <w:sz w:val="21"/>
          <w:szCs w:val="21"/>
        </w:rPr>
        <w:t xml:space="preserve">Above operation synchronously </w:t>
      </w:r>
    </w:p>
    <w:p w14:paraId="2E0FA097"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w:t>
      </w:r>
      <w:r w:rsidRPr="00BC738D">
        <w:rPr>
          <w:rFonts w:cstheme="minorHAnsi"/>
          <w:noProof/>
          <w:color w:val="0000FF"/>
          <w:sz w:val="20"/>
          <w:szCs w:val="20"/>
        </w:rPr>
        <w:t>int</w:t>
      </w:r>
      <w:r w:rsidRPr="00BC738D">
        <w:rPr>
          <w:rFonts w:cstheme="minorHAnsi"/>
          <w:noProof/>
          <w:color w:val="000000"/>
          <w:sz w:val="20"/>
          <w:szCs w:val="20"/>
        </w:rPr>
        <w:t xml:space="preserve"> numBytesRead = fs.Read(bytes, 0, bytes.Length);</w:t>
      </w:r>
    </w:p>
    <w:p w14:paraId="28907F7F"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$"Do something else in main method while reading file,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4E15A96A" w14:textId="4A77FF48" w:rsidR="00BC738D" w:rsidRPr="00BC738D" w:rsidRDefault="00BC738D" w:rsidP="00BC738D">
      <w:pPr>
        <w:rPr>
          <w:rFonts w:cstheme="minorHAnsi"/>
          <w:b/>
          <w:bCs/>
          <w:noProof/>
          <w:sz w:val="20"/>
          <w:szCs w:val="20"/>
        </w:rPr>
      </w:pPr>
      <w:r w:rsidRPr="00BC738D">
        <w:rPr>
          <w:rFonts w:cstheme="minorHAnsi"/>
          <w:noProof/>
          <w:color w:val="000000"/>
          <w:sz w:val="20"/>
          <w:szCs w:val="20"/>
        </w:rPr>
        <w:lastRenderedPageBreak/>
        <w:t xml:space="preserve">            Console.WriteLine(</w:t>
      </w:r>
      <w:r w:rsidRPr="00BC738D">
        <w:rPr>
          <w:rFonts w:cstheme="minorHAnsi"/>
          <w:noProof/>
          <w:color w:val="A31515"/>
          <w:sz w:val="20"/>
          <w:szCs w:val="20"/>
        </w:rPr>
        <w:t xml:space="preserve">$"End reading file, Number of bytes - </w:t>
      </w:r>
      <w:r w:rsidRPr="00BC738D">
        <w:rPr>
          <w:rFonts w:cstheme="minorHAnsi"/>
          <w:noProof/>
          <w:color w:val="000000"/>
          <w:sz w:val="20"/>
          <w:szCs w:val="20"/>
        </w:rPr>
        <w:t>{numBytesRead}</w:t>
      </w:r>
      <w:r w:rsidRPr="00BC738D">
        <w:rPr>
          <w:rFonts w:cstheme="minorHAnsi"/>
          <w:noProof/>
          <w:color w:val="A31515"/>
          <w:sz w:val="20"/>
          <w:szCs w:val="20"/>
        </w:rPr>
        <w:t xml:space="preserv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21991620" w14:textId="4AED4965" w:rsidR="00837740" w:rsidRDefault="00A15685" w:rsidP="00B557D9">
      <w:pPr>
        <w:rPr>
          <w:rFonts w:ascii="Palatino Linotype" w:hAnsi="Palatino Linotype"/>
          <w:b/>
          <w:bCs/>
          <w:sz w:val="20"/>
          <w:szCs w:val="20"/>
        </w:rPr>
      </w:pPr>
      <w:r>
        <w:rPr>
          <w:rFonts w:ascii="Palatino Linotype" w:hAnsi="Palatino Linotype"/>
          <w:b/>
          <w:bCs/>
          <w:noProof/>
          <w:sz w:val="20"/>
          <w:szCs w:val="20"/>
        </w:rPr>
        <w:drawing>
          <wp:inline distT="0" distB="0" distL="0" distR="0" wp14:anchorId="3DA974FF" wp14:editId="73A63933">
            <wp:extent cx="59436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39186E05" w14:textId="4714708B" w:rsidR="00837740" w:rsidRDefault="00837740" w:rsidP="00837740">
      <w:pPr>
        <w:rPr>
          <w:rFonts w:ascii="Palatino Linotype" w:hAnsi="Palatino Linotype"/>
          <w:b/>
          <w:bCs/>
          <w:sz w:val="20"/>
          <w:szCs w:val="20"/>
        </w:rPr>
      </w:pPr>
      <w:r w:rsidRPr="00E42D2E">
        <w:rPr>
          <w:rFonts w:ascii="Palatino Linotype" w:hAnsi="Palatino Linotype"/>
          <w:b/>
          <w:bCs/>
          <w:sz w:val="20"/>
          <w:szCs w:val="20"/>
        </w:rPr>
        <w:t>Fig 6.</w:t>
      </w:r>
      <w:r w:rsidR="00573B23">
        <w:rPr>
          <w:rFonts w:ascii="Palatino Linotype" w:hAnsi="Palatino Linotype"/>
          <w:b/>
          <w:bCs/>
          <w:sz w:val="20"/>
          <w:szCs w:val="20"/>
        </w:rPr>
        <w:t>9</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955192">
        <w:rPr>
          <w:rFonts w:ascii="Palatino Linotype" w:hAnsi="Palatino Linotype"/>
          <w:b/>
          <w:bCs/>
          <w:sz w:val="20"/>
          <w:szCs w:val="20"/>
        </w:rPr>
        <w:t>file reading synchronously</w:t>
      </w:r>
    </w:p>
    <w:p w14:paraId="1217E0D1" w14:textId="20801EAF" w:rsidR="00837740" w:rsidRPr="00573B23" w:rsidRDefault="00573B23" w:rsidP="00B557D9">
      <w:pPr>
        <w:rPr>
          <w:rFonts w:ascii="Palatino Linotype" w:hAnsi="Palatino Linotype"/>
          <w:sz w:val="21"/>
          <w:szCs w:val="21"/>
        </w:rPr>
      </w:pPr>
      <w:r w:rsidRPr="00573B23">
        <w:rPr>
          <w:rFonts w:ascii="Palatino Linotype" w:hAnsi="Palatino Linotype"/>
          <w:sz w:val="21"/>
          <w:szCs w:val="21"/>
        </w:rPr>
        <w:t>Here</w:t>
      </w:r>
      <w:r>
        <w:rPr>
          <w:rFonts w:ascii="Palatino Linotype" w:hAnsi="Palatino Linotype"/>
          <w:sz w:val="21"/>
          <w:szCs w:val="21"/>
        </w:rPr>
        <w:t xml:space="preserve"> we can clearly see that in Fig 6.8 </w:t>
      </w:r>
      <w:r w:rsidR="00BC738D">
        <w:rPr>
          <w:rFonts w:ascii="Palatino Linotype" w:hAnsi="Palatino Linotype"/>
          <w:sz w:val="21"/>
          <w:szCs w:val="21"/>
        </w:rPr>
        <w:t xml:space="preserve">line with message “Do Something else..” </w:t>
      </w:r>
      <w:r w:rsidR="0094781D">
        <w:rPr>
          <w:rFonts w:ascii="Palatino Linotype" w:hAnsi="Palatino Linotype"/>
          <w:sz w:val="21"/>
          <w:szCs w:val="21"/>
        </w:rPr>
        <w:t xml:space="preserve">is </w:t>
      </w:r>
      <w:r w:rsidR="00BC738D">
        <w:rPr>
          <w:rFonts w:ascii="Palatino Linotype" w:hAnsi="Palatino Linotype"/>
          <w:sz w:val="21"/>
          <w:szCs w:val="21"/>
        </w:rPr>
        <w:t>executed only after read operation is completed</w:t>
      </w:r>
      <w:r w:rsidR="00DD77A2">
        <w:rPr>
          <w:rFonts w:ascii="Palatino Linotype" w:hAnsi="Palatino Linotype"/>
          <w:sz w:val="21"/>
          <w:szCs w:val="21"/>
        </w:rPr>
        <w:t xml:space="preserve"> because there we are reading file synchronously</w:t>
      </w:r>
      <w:r w:rsidR="00486EAA">
        <w:rPr>
          <w:rFonts w:ascii="Palatino Linotype" w:hAnsi="Palatino Linotype"/>
          <w:sz w:val="21"/>
          <w:szCs w:val="21"/>
        </w:rPr>
        <w:t xml:space="preserve"> </w:t>
      </w:r>
      <w:r w:rsidR="00DD77A2">
        <w:rPr>
          <w:rFonts w:ascii="Palatino Linotype" w:hAnsi="Palatino Linotype"/>
          <w:sz w:val="21"/>
          <w:szCs w:val="21"/>
        </w:rPr>
        <w:t>however,</w:t>
      </w:r>
      <w:r w:rsidR="00486EAA">
        <w:rPr>
          <w:rFonts w:ascii="Palatino Linotype" w:hAnsi="Palatino Linotype"/>
          <w:sz w:val="21"/>
          <w:szCs w:val="21"/>
        </w:rPr>
        <w:t xml:space="preserve"> with APM</w:t>
      </w:r>
      <w:r w:rsidR="0094781D">
        <w:rPr>
          <w:rFonts w:ascii="Palatino Linotype" w:hAnsi="Palatino Linotype"/>
          <w:sz w:val="21"/>
          <w:szCs w:val="21"/>
        </w:rPr>
        <w:t xml:space="preserve"> (Fig 6.8)</w:t>
      </w:r>
      <w:r w:rsidR="00C604E9">
        <w:rPr>
          <w:rFonts w:ascii="Palatino Linotype" w:hAnsi="Palatino Linotype"/>
          <w:sz w:val="21"/>
          <w:szCs w:val="21"/>
        </w:rPr>
        <w:t>s</w:t>
      </w:r>
      <w:r w:rsidR="00486EAA">
        <w:rPr>
          <w:rFonts w:ascii="Palatino Linotype" w:hAnsi="Palatino Linotype"/>
          <w:sz w:val="21"/>
          <w:szCs w:val="21"/>
        </w:rPr>
        <w:t xml:space="preserve"> way we can parallelly do something else while file is being red. </w:t>
      </w:r>
    </w:p>
    <w:p w14:paraId="7D4FE3AF" w14:textId="6B51FE63" w:rsidR="00BC2F80" w:rsidRDefault="00C66E85" w:rsidP="00B557D9">
      <w:pPr>
        <w:rPr>
          <w:rFonts w:ascii="Palatino Linotype" w:hAnsi="Palatino Linotype" w:cstheme="minorHAnsi"/>
          <w:color w:val="000000"/>
          <w:sz w:val="21"/>
          <w:szCs w:val="21"/>
        </w:rPr>
      </w:pPr>
      <w:r w:rsidRPr="00BC2F80">
        <w:rPr>
          <w:rFonts w:ascii="Palatino Linotype" w:hAnsi="Palatino Linotype" w:cstheme="minorHAnsi"/>
          <w:color w:val="000000"/>
          <w:sz w:val="21"/>
          <w:szCs w:val="21"/>
        </w:rPr>
        <w:t>How</w:t>
      </w:r>
      <w:r>
        <w:rPr>
          <w:rFonts w:ascii="Palatino Linotype" w:hAnsi="Palatino Linotype" w:cstheme="minorHAnsi"/>
          <w:color w:val="000000"/>
          <w:sz w:val="21"/>
          <w:szCs w:val="21"/>
        </w:rPr>
        <w:t>ever,</w:t>
      </w:r>
      <w:r w:rsidR="00BC2F80">
        <w:rPr>
          <w:rFonts w:ascii="Palatino Linotype" w:hAnsi="Palatino Linotype" w:cstheme="minorHAnsi"/>
          <w:color w:val="000000"/>
          <w:sz w:val="21"/>
          <w:szCs w:val="21"/>
        </w:rPr>
        <w:t xml:space="preserve"> calling EndRead immediately after BeginRead won’t be a realistic scenario </w:t>
      </w:r>
      <w:r w:rsidR="00DD77A2">
        <w:rPr>
          <w:rFonts w:ascii="Palatino Linotype" w:hAnsi="Palatino Linotype" w:cstheme="minorHAnsi"/>
          <w:color w:val="000000"/>
          <w:sz w:val="21"/>
          <w:szCs w:val="21"/>
        </w:rPr>
        <w:t xml:space="preserve">that’s where Begin method of APM need to support optional callback operation which gets called once asynchronous operation is completed. </w:t>
      </w:r>
    </w:p>
    <w:p w14:paraId="43991BDE" w14:textId="0E0B5A95" w:rsidR="00DD77A2" w:rsidRDefault="00DD77A2" w:rsidP="00B557D9">
      <w:pPr>
        <w:rPr>
          <w:rFonts w:ascii="Palatino Linotype" w:hAnsi="Palatino Linotype" w:cstheme="minorHAnsi"/>
          <w:color w:val="000000"/>
          <w:sz w:val="21"/>
          <w:szCs w:val="21"/>
        </w:rPr>
      </w:pPr>
      <w:r>
        <w:rPr>
          <w:rFonts w:ascii="Palatino Linotype" w:hAnsi="Palatino Linotype" w:cstheme="minorHAnsi"/>
          <w:color w:val="000000"/>
          <w:sz w:val="21"/>
          <w:szCs w:val="21"/>
        </w:rPr>
        <w:t>Changing same example above with a callback would look like below, additionally here we can see that the callback operation is performed on a different thread as intended.</w:t>
      </w:r>
    </w:p>
    <w:p w14:paraId="057A89CC"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class</w:t>
      </w:r>
      <w:r w:rsidRPr="00D06669">
        <w:rPr>
          <w:rFonts w:cstheme="minorHAnsi"/>
          <w:color w:val="000000"/>
          <w:sz w:val="20"/>
          <w:szCs w:val="20"/>
        </w:rPr>
        <w:t xml:space="preserve"> </w:t>
      </w:r>
      <w:r w:rsidRPr="00D06669">
        <w:rPr>
          <w:rFonts w:cstheme="minorHAnsi"/>
          <w:color w:val="2B91AF"/>
          <w:sz w:val="20"/>
          <w:szCs w:val="20"/>
        </w:rPr>
        <w:t>Program</w:t>
      </w:r>
    </w:p>
    <w:p w14:paraId="4904F96D"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p>
    <w:p w14:paraId="5EE1ABC7"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static</w:t>
      </w:r>
      <w:r w:rsidRPr="00D06669">
        <w:rPr>
          <w:rFonts w:cstheme="minorHAnsi"/>
          <w:color w:val="000000"/>
          <w:sz w:val="20"/>
          <w:szCs w:val="20"/>
        </w:rPr>
        <w:t xml:space="preserve"> Byte[] bytes = </w:t>
      </w:r>
      <w:r w:rsidRPr="00D06669">
        <w:rPr>
          <w:rFonts w:cstheme="minorHAnsi"/>
          <w:color w:val="0000FF"/>
          <w:sz w:val="20"/>
          <w:szCs w:val="20"/>
        </w:rPr>
        <w:t>new</w:t>
      </w:r>
      <w:r w:rsidRPr="00D06669">
        <w:rPr>
          <w:rFonts w:cstheme="minorHAnsi"/>
          <w:color w:val="000000"/>
          <w:sz w:val="20"/>
          <w:szCs w:val="20"/>
        </w:rPr>
        <w:t xml:space="preserve"> Byte[100];</w:t>
      </w:r>
    </w:p>
    <w:p w14:paraId="1287E1B0"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Main(</w:t>
      </w:r>
      <w:r w:rsidRPr="00D06669">
        <w:rPr>
          <w:rFonts w:cstheme="minorHAnsi"/>
          <w:noProof/>
          <w:color w:val="0000FF"/>
          <w:sz w:val="20"/>
          <w:szCs w:val="20"/>
        </w:rPr>
        <w:t>string</w:t>
      </w:r>
      <w:r w:rsidRPr="00D06669">
        <w:rPr>
          <w:rFonts w:cstheme="minorHAnsi"/>
          <w:noProof/>
          <w:color w:val="000000"/>
          <w:sz w:val="20"/>
          <w:szCs w:val="20"/>
        </w:rPr>
        <w:t>[] args)</w:t>
      </w:r>
    </w:p>
    <w:p w14:paraId="01E9E21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493A5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Main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xml:space="preserve">//// The managed thread identifier.            </w:t>
      </w:r>
    </w:p>
    <w:p w14:paraId="2F47104D"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Stopwatch watch = </w:t>
      </w:r>
      <w:r w:rsidRPr="00D06669">
        <w:rPr>
          <w:rFonts w:cstheme="minorHAnsi"/>
          <w:noProof/>
          <w:color w:val="0000FF"/>
          <w:sz w:val="20"/>
          <w:szCs w:val="20"/>
        </w:rPr>
        <w:t>new</w:t>
      </w:r>
      <w:r w:rsidRPr="00D06669">
        <w:rPr>
          <w:rFonts w:cstheme="minorHAnsi"/>
          <w:noProof/>
          <w:color w:val="000000"/>
          <w:sz w:val="20"/>
          <w:szCs w:val="20"/>
        </w:rPr>
        <w:t xml:space="preserve"> Stopwatch();</w:t>
      </w:r>
    </w:p>
    <w:p w14:paraId="5449248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watch.Start();</w:t>
      </w:r>
    </w:p>
    <w:p w14:paraId="150AC2A5"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w:t>
      </w:r>
      <w:r w:rsidRPr="00D06669">
        <w:rPr>
          <w:rFonts w:cstheme="minorHAnsi"/>
          <w:noProof/>
          <w:color w:val="0000FF"/>
          <w:sz w:val="20"/>
          <w:szCs w:val="20"/>
        </w:rPr>
        <w:t>new</w:t>
      </w:r>
      <w:r w:rsidRPr="00D06669">
        <w:rPr>
          <w:rFonts w:cstheme="minorHAnsi"/>
          <w:noProof/>
          <w:color w:val="000000"/>
          <w:sz w:val="20"/>
          <w:szCs w:val="20"/>
        </w:rPr>
        <w:t xml:space="preserve"> FileStream(</w:t>
      </w:r>
      <w:r w:rsidRPr="00D06669">
        <w:rPr>
          <w:rFonts w:cstheme="minorHAnsi"/>
          <w:noProof/>
          <w:color w:val="800000"/>
          <w:sz w:val="20"/>
          <w:szCs w:val="20"/>
        </w:rPr>
        <w:t>@"../../../TextFile.txt"</w:t>
      </w:r>
      <w:r w:rsidRPr="00D06669">
        <w:rPr>
          <w:rFonts w:cstheme="minorHAnsi"/>
          <w:noProof/>
          <w:color w:val="000000"/>
          <w:sz w:val="20"/>
          <w:szCs w:val="20"/>
        </w:rPr>
        <w:t>, FileMode.Open, FileAccess.Read, FileShare.Read, bytes.Length, FileOptions.Asynchronous);</w:t>
      </w:r>
    </w:p>
    <w:p w14:paraId="58D9F846"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Begin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57A5B28F" w14:textId="5918A615"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ABFF9E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p>
    <w:p w14:paraId="597632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fs.BeginRead(bytes, 0, bytes.Length, EndRead, fs);</w:t>
      </w:r>
    </w:p>
    <w:p w14:paraId="26829A73"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Do something else in main method while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6E29D22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watch.Stop();</w:t>
      </w:r>
    </w:p>
    <w:p w14:paraId="098FC23C" w14:textId="21A865D2"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Console.ReadKey();</w:t>
      </w:r>
    </w:p>
    <w:p w14:paraId="0ED051A7"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8D934EE" w14:textId="77777777" w:rsidR="00D06669" w:rsidRPr="00D06669" w:rsidRDefault="00D06669" w:rsidP="00D06669">
      <w:pPr>
        <w:autoSpaceDE w:val="0"/>
        <w:autoSpaceDN w:val="0"/>
        <w:adjustRightInd w:val="0"/>
        <w:spacing w:after="0" w:line="240" w:lineRule="auto"/>
        <w:rPr>
          <w:rFonts w:cstheme="minorHAnsi"/>
          <w:color w:val="000000"/>
          <w:sz w:val="20"/>
          <w:szCs w:val="20"/>
        </w:rPr>
      </w:pPr>
    </w:p>
    <w:p w14:paraId="6FD07051"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2A71B5CF"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Callback method</w:t>
      </w:r>
    </w:p>
    <w:p w14:paraId="67588CB4"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4B1AD2AC" w14:textId="07BF8754"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&lt;param name="</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001B1396" w:rsidRPr="00D06669">
        <w:rPr>
          <w:rFonts w:cstheme="minorHAnsi"/>
          <w:color w:val="808080"/>
          <w:sz w:val="20"/>
          <w:szCs w:val="20"/>
        </w:rPr>
        <w:t xml:space="preserve"> </w:t>
      </w:r>
      <w:r w:rsidRPr="00D06669">
        <w:rPr>
          <w:rFonts w:cstheme="minorHAnsi"/>
          <w:color w:val="808080"/>
          <w:sz w:val="20"/>
          <w:szCs w:val="20"/>
        </w:rPr>
        <w:t>"&gt;&lt;/param&gt;</w:t>
      </w:r>
    </w:p>
    <w:p w14:paraId="5F10DEEF" w14:textId="5771C2C4"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private</w:t>
      </w: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EndRead(IAsyncResult a</w:t>
      </w:r>
      <w:r w:rsidR="00C15558">
        <w:rPr>
          <w:rFonts w:cstheme="minorHAnsi"/>
          <w:noProof/>
          <w:color w:val="000000"/>
          <w:sz w:val="20"/>
          <w:szCs w:val="20"/>
        </w:rPr>
        <w:t>syncResult</w:t>
      </w:r>
      <w:r w:rsidRPr="00D06669">
        <w:rPr>
          <w:rFonts w:cstheme="minorHAnsi"/>
          <w:noProof/>
          <w:color w:val="000000"/>
          <w:sz w:val="20"/>
          <w:szCs w:val="20"/>
        </w:rPr>
        <w:t>)</w:t>
      </w:r>
    </w:p>
    <w:p w14:paraId="2545577C"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7039EFA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endread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The managed thread identifier.</w:t>
      </w:r>
    </w:p>
    <w:p w14:paraId="79AC0866" w14:textId="11A2474F"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(FileStream)</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.AsyncState;</w:t>
      </w:r>
    </w:p>
    <w:p w14:paraId="57CB215F" w14:textId="3928BBAE"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Int32 numBytesRead = fs.EndRead(</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w:t>
      </w:r>
    </w:p>
    <w:p w14:paraId="26CC1E2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lastRenderedPageBreak/>
        <w:t xml:space="preserve">            Console.WriteLine(</w:t>
      </w:r>
      <w:r w:rsidRPr="00D06669">
        <w:rPr>
          <w:rFonts w:cstheme="minorHAnsi"/>
          <w:noProof/>
          <w:color w:val="A31515"/>
          <w:sz w:val="20"/>
          <w:szCs w:val="20"/>
        </w:rPr>
        <w:t xml:space="preserve">$" Number of bytes - </w:t>
      </w:r>
      <w:r w:rsidRPr="00D06669">
        <w:rPr>
          <w:rFonts w:cstheme="minorHAnsi"/>
          <w:noProof/>
          <w:color w:val="000000"/>
          <w:sz w:val="20"/>
          <w:szCs w:val="20"/>
        </w:rPr>
        <w:t>{numBytesRead}</w:t>
      </w:r>
      <w:r w:rsidRPr="00D06669">
        <w:rPr>
          <w:rFonts w:cstheme="minorHAnsi"/>
          <w:noProof/>
          <w:color w:val="A31515"/>
          <w:sz w:val="20"/>
          <w:szCs w:val="20"/>
        </w:rPr>
        <w:t>"</w:t>
      </w:r>
      <w:r w:rsidRPr="00D06669">
        <w:rPr>
          <w:rFonts w:cstheme="minorHAnsi"/>
          <w:noProof/>
          <w:color w:val="000000"/>
          <w:sz w:val="20"/>
          <w:szCs w:val="20"/>
        </w:rPr>
        <w:t>);</w:t>
      </w:r>
    </w:p>
    <w:p w14:paraId="7FAD22BE"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Console.WriteLine(Encoding.UTF8.GetString(bytes));</w:t>
      </w:r>
    </w:p>
    <w:p w14:paraId="301AC0CB"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fs.Close();</w:t>
      </w:r>
    </w:p>
    <w:p w14:paraId="0D6309A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49EC4EB" w14:textId="2B75562F" w:rsidR="00D06669" w:rsidRPr="00D06669" w:rsidRDefault="00D06669" w:rsidP="00D06669">
      <w:pPr>
        <w:rPr>
          <w:rFonts w:cstheme="minorHAnsi"/>
          <w:color w:val="000000"/>
          <w:sz w:val="20"/>
          <w:szCs w:val="20"/>
        </w:rPr>
      </w:pPr>
      <w:r w:rsidRPr="00D06669">
        <w:rPr>
          <w:rFonts w:cstheme="minorHAnsi"/>
          <w:color w:val="000000"/>
          <w:sz w:val="20"/>
          <w:szCs w:val="20"/>
        </w:rPr>
        <w:t xml:space="preserve">    }</w:t>
      </w:r>
    </w:p>
    <w:p w14:paraId="010952D1" w14:textId="5394F22F" w:rsidR="00DD77A2" w:rsidRDefault="005160AB" w:rsidP="00B557D9">
      <w:pPr>
        <w:rPr>
          <w:rFonts w:ascii="Palatino Linotype" w:hAnsi="Palatino Linotype"/>
          <w:b/>
          <w:bCs/>
          <w:sz w:val="20"/>
          <w:szCs w:val="20"/>
        </w:rPr>
      </w:pPr>
      <w:r>
        <w:rPr>
          <w:noProof/>
        </w:rPr>
        <w:drawing>
          <wp:inline distT="0" distB="0" distL="0" distR="0" wp14:anchorId="141BD25D" wp14:editId="6C15C878">
            <wp:extent cx="59436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8250"/>
                    </a:xfrm>
                    <a:prstGeom prst="rect">
                      <a:avLst/>
                    </a:prstGeom>
                  </pic:spPr>
                </pic:pic>
              </a:graphicData>
            </a:graphic>
          </wp:inline>
        </w:drawing>
      </w:r>
    </w:p>
    <w:p w14:paraId="07054A79" w14:textId="326A4F9B" w:rsidR="00BC2F80" w:rsidRDefault="005160AB"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of file read using APM pattern with callback</w:t>
      </w:r>
    </w:p>
    <w:p w14:paraId="662AD123" w14:textId="292D3B62" w:rsidR="00A2421C" w:rsidRDefault="00715FCE" w:rsidP="002573F0">
      <w:pPr>
        <w:pStyle w:val="HTMLPreformatted"/>
        <w:rPr>
          <w:rFonts w:ascii="Palatino Linotype" w:hAnsi="Palatino Linotype" w:cstheme="minorHAnsi"/>
          <w:color w:val="000000"/>
          <w:sz w:val="21"/>
          <w:szCs w:val="21"/>
        </w:rPr>
      </w:pPr>
      <w:r w:rsidRPr="00952D7A">
        <w:rPr>
          <w:rFonts w:ascii="Palatino Linotype" w:hAnsi="Palatino Linotype" w:cstheme="minorHAnsi"/>
          <w:color w:val="000000"/>
          <w:sz w:val="21"/>
          <w:szCs w:val="21"/>
        </w:rPr>
        <w:t>Howe</w:t>
      </w:r>
      <w:r>
        <w:rPr>
          <w:rFonts w:ascii="Palatino Linotype" w:hAnsi="Palatino Linotype" w:cstheme="minorHAnsi"/>
          <w:color w:val="000000"/>
          <w:sz w:val="21"/>
          <w:szCs w:val="21"/>
        </w:rPr>
        <w:t xml:space="preserve">ver, with introduction of TAP, APM is no longer recommended so it is good to know about APM but not recommended to use it. </w:t>
      </w:r>
    </w:p>
    <w:p w14:paraId="681AF19C" w14:textId="4D5D802F" w:rsidR="00A2421C" w:rsidRDefault="00A2421C" w:rsidP="002573F0">
      <w:pPr>
        <w:pStyle w:val="HTMLPreformatted"/>
        <w:rPr>
          <w:rFonts w:ascii="Palatino Linotype" w:hAnsi="Palatino Linotype" w:cstheme="minorHAnsi"/>
          <w:color w:val="000000"/>
          <w:sz w:val="21"/>
          <w:szCs w:val="21"/>
        </w:rPr>
      </w:pPr>
    </w:p>
    <w:p w14:paraId="2DA39A3B" w14:textId="707A533F" w:rsidR="00A2421C" w:rsidRPr="007B5029" w:rsidRDefault="00A2421C" w:rsidP="00A2421C">
      <w:pPr>
        <w:rPr>
          <w:rFonts w:ascii="Palatino Linotype" w:hAnsi="Palatino Linotype"/>
          <w:b/>
          <w:bCs/>
          <w:sz w:val="28"/>
          <w:szCs w:val="28"/>
        </w:rPr>
      </w:pPr>
      <w:r w:rsidRPr="007B5029">
        <w:rPr>
          <w:rFonts w:ascii="Palatino Linotype" w:hAnsi="Palatino Linotype"/>
          <w:b/>
          <w:bCs/>
          <w:sz w:val="28"/>
          <w:szCs w:val="28"/>
        </w:rPr>
        <w:t xml:space="preserve">APM </w:t>
      </w:r>
      <w:r w:rsidR="007B5029" w:rsidRPr="007B5029">
        <w:rPr>
          <w:rFonts w:ascii="Palatino Linotype" w:hAnsi="Palatino Linotype"/>
          <w:b/>
          <w:bCs/>
          <w:sz w:val="28"/>
          <w:szCs w:val="28"/>
        </w:rPr>
        <w:t>to</w:t>
      </w:r>
      <w:r w:rsidRPr="007B5029">
        <w:rPr>
          <w:rFonts w:ascii="Palatino Linotype" w:hAnsi="Palatino Linotype"/>
          <w:b/>
          <w:bCs/>
          <w:sz w:val="28"/>
          <w:szCs w:val="28"/>
        </w:rPr>
        <w:t xml:space="preserve"> TAP</w:t>
      </w:r>
      <w:r w:rsidR="007B5029" w:rsidRPr="007B5029">
        <w:rPr>
          <w:rFonts w:ascii="Palatino Linotype" w:hAnsi="Palatino Linotype"/>
          <w:b/>
          <w:bCs/>
          <w:sz w:val="28"/>
          <w:szCs w:val="28"/>
        </w:rPr>
        <w:t xml:space="preserve"> wrapper</w:t>
      </w:r>
    </w:p>
    <w:p w14:paraId="474BEBC7" w14:textId="6CEA4CB8" w:rsidR="008F08E5" w:rsidRDefault="008F08E5"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 xml:space="preserve">One use case where this can help is if </w:t>
      </w:r>
      <w:r w:rsidR="000014CD">
        <w:rPr>
          <w:rFonts w:ascii="Palatino Linotype" w:hAnsi="Palatino Linotype" w:cstheme="minorHAnsi"/>
          <w:color w:val="000000"/>
          <w:sz w:val="21"/>
          <w:szCs w:val="21"/>
        </w:rPr>
        <w:t>there is a</w:t>
      </w:r>
      <w:r>
        <w:rPr>
          <w:rFonts w:ascii="Palatino Linotype" w:hAnsi="Palatino Linotype" w:cstheme="minorHAnsi"/>
          <w:color w:val="000000"/>
          <w:sz w:val="21"/>
          <w:szCs w:val="21"/>
        </w:rPr>
        <w:t xml:space="preserve"> legacy/third party library which supports async operation using APM methods (BeginOperation/ EndOperation) , it is good to have understanding of APM to build a wrapper that can be used to expose APM operations as TAP operations. </w:t>
      </w:r>
    </w:p>
    <w:p w14:paraId="20E21166" w14:textId="57B018B7" w:rsidR="00AF3F42" w:rsidRDefault="00E57C52"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This can be implemented by using Task.Factory.FromAsync method</w:t>
      </w:r>
      <w:r w:rsidR="00AF3F42">
        <w:rPr>
          <w:rFonts w:ascii="Palatino Linotype" w:hAnsi="Palatino Linotype" w:cstheme="minorHAnsi"/>
          <w:color w:val="000000"/>
          <w:sz w:val="21"/>
          <w:szCs w:val="21"/>
        </w:rPr>
        <w:t xml:space="preserve"> which takes Begin and End method as input and return a Task. For example, </w:t>
      </w:r>
      <w:r w:rsidR="009905FE">
        <w:rPr>
          <w:rFonts w:ascii="Palatino Linotype" w:hAnsi="Palatino Linotype" w:cstheme="minorHAnsi"/>
          <w:color w:val="000000"/>
          <w:sz w:val="21"/>
          <w:szCs w:val="21"/>
        </w:rPr>
        <w:t>to</w:t>
      </w:r>
      <w:r w:rsidR="00AF3F42">
        <w:rPr>
          <w:rFonts w:ascii="Palatino Linotype" w:hAnsi="Palatino Linotype" w:cstheme="minorHAnsi"/>
          <w:color w:val="000000"/>
          <w:sz w:val="21"/>
          <w:szCs w:val="21"/>
        </w:rPr>
        <w:t xml:space="preserve"> read a</w:t>
      </w:r>
      <w:r w:rsidR="009905FE">
        <w:rPr>
          <w:rFonts w:ascii="Palatino Linotype" w:hAnsi="Palatino Linotype" w:cstheme="minorHAnsi"/>
          <w:color w:val="000000"/>
          <w:sz w:val="21"/>
          <w:szCs w:val="21"/>
        </w:rPr>
        <w:t xml:space="preserve"> file TAP</w:t>
      </w:r>
      <w:r w:rsidR="00AF3F42">
        <w:rPr>
          <w:rFonts w:ascii="Palatino Linotype" w:hAnsi="Palatino Linotype" w:cstheme="minorHAnsi"/>
          <w:color w:val="000000"/>
          <w:sz w:val="21"/>
          <w:szCs w:val="21"/>
        </w:rPr>
        <w:t xml:space="preserve">  wrapper method around it’s APM methods would look like below code</w:t>
      </w:r>
    </w:p>
    <w:p w14:paraId="04B161B5" w14:textId="23FE1FBE" w:rsidR="00AF3F42" w:rsidRDefault="00AF3F42" w:rsidP="008F08E5">
      <w:pPr>
        <w:pStyle w:val="HTMLPreformatted"/>
        <w:rPr>
          <w:rFonts w:ascii="Palatino Linotype" w:hAnsi="Palatino Linotype" w:cstheme="minorHAnsi"/>
          <w:color w:val="000000"/>
          <w:sz w:val="21"/>
          <w:szCs w:val="21"/>
        </w:rPr>
      </w:pPr>
    </w:p>
    <w:p w14:paraId="6B2591AE" w14:textId="03E15A6E" w:rsidR="00AF3F42" w:rsidRPr="00AF3F42" w:rsidRDefault="00AF3F42" w:rsidP="00AF3F42">
      <w:pPr>
        <w:autoSpaceDE w:val="0"/>
        <w:autoSpaceDN w:val="0"/>
        <w:adjustRightInd w:val="0"/>
        <w:spacing w:after="0" w:line="240" w:lineRule="auto"/>
        <w:rPr>
          <w:rFonts w:cstheme="minorHAnsi"/>
          <w:color w:val="000000"/>
          <w:sz w:val="20"/>
          <w:szCs w:val="20"/>
        </w:rPr>
      </w:pPr>
      <w:r>
        <w:rPr>
          <w:rFonts w:cstheme="minorHAnsi"/>
          <w:color w:val="0000FF"/>
          <w:sz w:val="20"/>
          <w:szCs w:val="20"/>
        </w:rPr>
        <w:t xml:space="preserve">       </w:t>
      </w:r>
      <w:r w:rsidRPr="00AF3F42">
        <w:rPr>
          <w:rFonts w:cstheme="minorHAnsi"/>
          <w:color w:val="000000"/>
          <w:sz w:val="20"/>
          <w:szCs w:val="20"/>
        </w:rPr>
        <w:t>Task&lt;</w:t>
      </w:r>
      <w:r w:rsidRPr="00AF3F42">
        <w:rPr>
          <w:rFonts w:cstheme="minorHAnsi"/>
          <w:color w:val="0000FF"/>
          <w:sz w:val="20"/>
          <w:szCs w:val="20"/>
        </w:rPr>
        <w:t>int</w:t>
      </w:r>
      <w:r w:rsidRPr="00AF3F42">
        <w:rPr>
          <w:rFonts w:cstheme="minorHAnsi"/>
          <w:color w:val="000000"/>
          <w:sz w:val="20"/>
          <w:szCs w:val="20"/>
        </w:rPr>
        <w:t xml:space="preserve">&gt; </w:t>
      </w:r>
      <w:r w:rsidRPr="00AF3F42">
        <w:rPr>
          <w:rFonts w:cstheme="minorHAnsi"/>
          <w:noProof/>
          <w:color w:val="000000"/>
          <w:sz w:val="20"/>
          <w:szCs w:val="20"/>
        </w:rPr>
        <w:t>ReadAsyncAPMWrapper</w:t>
      </w:r>
      <w:r w:rsidRPr="00AF3F42">
        <w:rPr>
          <w:rFonts w:cstheme="minorHAnsi"/>
          <w:color w:val="000000"/>
          <w:sz w:val="20"/>
          <w:szCs w:val="20"/>
        </w:rPr>
        <w:t xml:space="preserve">(FileStream fs, </w:t>
      </w:r>
      <w:r w:rsidRPr="00AF3F42">
        <w:rPr>
          <w:rFonts w:cstheme="minorHAnsi"/>
          <w:color w:val="0000FF"/>
          <w:sz w:val="20"/>
          <w:szCs w:val="20"/>
        </w:rPr>
        <w:t>byte</w:t>
      </w:r>
      <w:r w:rsidRPr="00AF3F42">
        <w:rPr>
          <w:rFonts w:cstheme="minorHAnsi"/>
          <w:color w:val="000000"/>
          <w:sz w:val="20"/>
          <w:szCs w:val="20"/>
        </w:rPr>
        <w:t xml:space="preserve">[] buffer, </w:t>
      </w:r>
      <w:r w:rsidRPr="00AF3F42">
        <w:rPr>
          <w:rFonts w:cstheme="minorHAnsi"/>
          <w:color w:val="0000FF"/>
          <w:sz w:val="20"/>
          <w:szCs w:val="20"/>
        </w:rPr>
        <w:t>int</w:t>
      </w:r>
      <w:r w:rsidRPr="00AF3F42">
        <w:rPr>
          <w:rFonts w:cstheme="minorHAnsi"/>
          <w:color w:val="000000"/>
          <w:sz w:val="20"/>
          <w:szCs w:val="20"/>
        </w:rPr>
        <w:t xml:space="preserve"> offset, </w:t>
      </w:r>
      <w:r w:rsidRPr="00AF3F42">
        <w:rPr>
          <w:rFonts w:cstheme="minorHAnsi"/>
          <w:color w:val="0000FF"/>
          <w:sz w:val="20"/>
          <w:szCs w:val="20"/>
        </w:rPr>
        <w:t>int</w:t>
      </w:r>
      <w:r w:rsidRPr="00AF3F42">
        <w:rPr>
          <w:rFonts w:cstheme="minorHAnsi"/>
          <w:color w:val="000000"/>
          <w:sz w:val="20"/>
          <w:szCs w:val="20"/>
        </w:rPr>
        <w:t xml:space="preserve"> count)</w:t>
      </w:r>
    </w:p>
    <w:p w14:paraId="1B52A00C" w14:textId="77777777" w:rsidR="00AF3F42" w:rsidRPr="00AF3F42" w:rsidRDefault="00AF3F42" w:rsidP="00AF3F42">
      <w:pPr>
        <w:autoSpaceDE w:val="0"/>
        <w:autoSpaceDN w:val="0"/>
        <w:adjustRightInd w:val="0"/>
        <w:spacing w:after="0" w:line="240" w:lineRule="auto"/>
        <w:rPr>
          <w:rFonts w:cstheme="minorHAnsi"/>
          <w:color w:val="000000"/>
          <w:sz w:val="20"/>
          <w:szCs w:val="20"/>
        </w:rPr>
      </w:pPr>
      <w:r w:rsidRPr="00AF3F42">
        <w:rPr>
          <w:rFonts w:cstheme="minorHAnsi"/>
          <w:color w:val="000000"/>
          <w:sz w:val="20"/>
          <w:szCs w:val="20"/>
        </w:rPr>
        <w:t xml:space="preserve">        {</w:t>
      </w:r>
    </w:p>
    <w:p w14:paraId="4BD2AC1F" w14:textId="77777777" w:rsidR="00AF3F42" w:rsidRPr="00AF3F42" w:rsidRDefault="00AF3F42" w:rsidP="00AF3F42">
      <w:pPr>
        <w:autoSpaceDE w:val="0"/>
        <w:autoSpaceDN w:val="0"/>
        <w:adjustRightInd w:val="0"/>
        <w:spacing w:after="0" w:line="240" w:lineRule="auto"/>
        <w:rPr>
          <w:rFonts w:cstheme="minorHAnsi"/>
          <w:noProof/>
          <w:color w:val="000000"/>
          <w:sz w:val="20"/>
          <w:szCs w:val="20"/>
        </w:rPr>
      </w:pPr>
      <w:r w:rsidRPr="00AF3F42">
        <w:rPr>
          <w:rFonts w:cstheme="minorHAnsi"/>
          <w:noProof/>
          <w:color w:val="000000"/>
          <w:sz w:val="20"/>
          <w:szCs w:val="20"/>
        </w:rPr>
        <w:t xml:space="preserve">            </w:t>
      </w:r>
      <w:r w:rsidRPr="00AF3F42">
        <w:rPr>
          <w:rFonts w:cstheme="minorHAnsi"/>
          <w:noProof/>
          <w:color w:val="0000FF"/>
          <w:sz w:val="20"/>
          <w:szCs w:val="20"/>
        </w:rPr>
        <w:t>return</w:t>
      </w:r>
      <w:r w:rsidRPr="00AF3F42">
        <w:rPr>
          <w:rFonts w:cstheme="minorHAnsi"/>
          <w:noProof/>
          <w:color w:val="000000"/>
          <w:sz w:val="20"/>
          <w:szCs w:val="20"/>
        </w:rPr>
        <w:t xml:space="preserve"> Task&lt;</w:t>
      </w:r>
      <w:r w:rsidRPr="00AF3F42">
        <w:rPr>
          <w:rFonts w:cstheme="minorHAnsi"/>
          <w:noProof/>
          <w:color w:val="0000FF"/>
          <w:sz w:val="20"/>
          <w:szCs w:val="20"/>
        </w:rPr>
        <w:t>int</w:t>
      </w:r>
      <w:r w:rsidRPr="00AF3F42">
        <w:rPr>
          <w:rFonts w:cstheme="minorHAnsi"/>
          <w:noProof/>
          <w:color w:val="000000"/>
          <w:sz w:val="20"/>
          <w:szCs w:val="20"/>
        </w:rPr>
        <w:t xml:space="preserve">&gt;.Factory.FromAsync(fs.BeginRead, fs.EndRead, buffer, offset, count, </w:t>
      </w:r>
      <w:r w:rsidRPr="00AF3F42">
        <w:rPr>
          <w:rFonts w:cstheme="minorHAnsi"/>
          <w:noProof/>
          <w:color w:val="0000FF"/>
          <w:sz w:val="20"/>
          <w:szCs w:val="20"/>
        </w:rPr>
        <w:t>null</w:t>
      </w:r>
      <w:r w:rsidRPr="00AF3F42">
        <w:rPr>
          <w:rFonts w:cstheme="minorHAnsi"/>
          <w:noProof/>
          <w:color w:val="000000"/>
          <w:sz w:val="20"/>
          <w:szCs w:val="20"/>
        </w:rPr>
        <w:t>);</w:t>
      </w:r>
    </w:p>
    <w:p w14:paraId="67147E55" w14:textId="6D53CC5E" w:rsidR="00AF3F42" w:rsidRDefault="00AF3F42" w:rsidP="00AF3F42">
      <w:pPr>
        <w:pStyle w:val="HTMLPreformatted"/>
        <w:rPr>
          <w:rFonts w:asciiTheme="minorHAnsi" w:hAnsiTheme="minorHAnsi" w:cstheme="minorHAnsi"/>
          <w:color w:val="000000"/>
        </w:rPr>
      </w:pPr>
      <w:r w:rsidRPr="00AF3F42">
        <w:rPr>
          <w:rFonts w:asciiTheme="minorHAnsi" w:hAnsiTheme="minorHAnsi" w:cstheme="minorHAnsi"/>
          <w:color w:val="000000"/>
        </w:rPr>
        <w:t xml:space="preserve">        }</w:t>
      </w:r>
    </w:p>
    <w:p w14:paraId="42D415F4" w14:textId="5D5B0961" w:rsidR="00772891" w:rsidRDefault="00772891" w:rsidP="00AF3F42">
      <w:pPr>
        <w:pStyle w:val="HTMLPreformatted"/>
        <w:rPr>
          <w:rFonts w:asciiTheme="minorHAnsi" w:hAnsiTheme="minorHAnsi" w:cstheme="minorHAnsi"/>
          <w:color w:val="000000"/>
        </w:rPr>
      </w:pPr>
    </w:p>
    <w:p w14:paraId="39C5EBB1" w14:textId="513E3D52" w:rsidR="000626C6" w:rsidRDefault="00772891" w:rsidP="002573F0">
      <w:pPr>
        <w:pStyle w:val="HTMLPreformatted"/>
        <w:rPr>
          <w:rFonts w:ascii="Palatino Linotype" w:hAnsi="Palatino Linotype" w:cstheme="minorHAnsi"/>
          <w:color w:val="000000"/>
          <w:sz w:val="21"/>
          <w:szCs w:val="21"/>
        </w:rPr>
      </w:pPr>
      <w:r w:rsidRPr="00BD3F40">
        <w:rPr>
          <w:rFonts w:ascii="Palatino Linotype" w:hAnsi="Palatino Linotype" w:cstheme="minorHAnsi"/>
          <w:color w:val="000000"/>
          <w:sz w:val="21"/>
          <w:szCs w:val="21"/>
        </w:rPr>
        <w:t xml:space="preserve">This method can be called </w:t>
      </w:r>
      <w:r w:rsidR="00F04E8A" w:rsidRPr="00BD3F40">
        <w:rPr>
          <w:rFonts w:ascii="Palatino Linotype" w:hAnsi="Palatino Linotype" w:cstheme="minorHAnsi"/>
          <w:color w:val="000000"/>
          <w:sz w:val="21"/>
          <w:szCs w:val="21"/>
        </w:rPr>
        <w:t>just like any other TAP method with await keyword</w:t>
      </w:r>
      <w:r w:rsidR="00E074AF">
        <w:rPr>
          <w:rFonts w:ascii="Palatino Linotype" w:hAnsi="Palatino Linotype" w:cstheme="minorHAnsi"/>
          <w:color w:val="000000"/>
          <w:sz w:val="21"/>
          <w:szCs w:val="21"/>
        </w:rPr>
        <w:t>.</w:t>
      </w:r>
      <w:r w:rsidR="00DA6D7D">
        <w:rPr>
          <w:rFonts w:ascii="Palatino Linotype" w:hAnsi="Palatino Linotype" w:cstheme="minorHAnsi"/>
          <w:color w:val="000000"/>
          <w:sz w:val="21"/>
          <w:szCs w:val="21"/>
        </w:rPr>
        <w:t xml:space="preserve"> </w:t>
      </w:r>
      <w:r w:rsidR="000626C6">
        <w:rPr>
          <w:rFonts w:ascii="Palatino Linotype" w:hAnsi="Palatino Linotype" w:cstheme="minorHAnsi"/>
          <w:color w:val="000000"/>
          <w:sz w:val="21"/>
          <w:szCs w:val="21"/>
        </w:rPr>
        <w:t>Something like</w:t>
      </w:r>
    </w:p>
    <w:p w14:paraId="5BC34954" w14:textId="6DE113D9" w:rsidR="000626C6" w:rsidRPr="000626C6" w:rsidRDefault="000626C6" w:rsidP="002573F0">
      <w:pPr>
        <w:pStyle w:val="HTMLPreformatted"/>
        <w:rPr>
          <w:rFonts w:asciiTheme="minorHAnsi" w:hAnsiTheme="minorHAnsi" w:cstheme="minorHAnsi"/>
          <w:color w:val="000000"/>
        </w:rPr>
      </w:pPr>
    </w:p>
    <w:p w14:paraId="6EC36118" w14:textId="35CF0744"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FileStream fs = </w:t>
      </w:r>
      <w:r w:rsidRPr="000626C6">
        <w:rPr>
          <w:rFonts w:asciiTheme="minorHAnsi" w:hAnsiTheme="minorHAnsi" w:cstheme="minorHAnsi"/>
          <w:noProof/>
          <w:color w:val="0000FF"/>
        </w:rPr>
        <w:t>new</w:t>
      </w:r>
      <w:r w:rsidRPr="000626C6">
        <w:rPr>
          <w:rFonts w:asciiTheme="minorHAnsi" w:hAnsiTheme="minorHAnsi" w:cstheme="minorHAnsi"/>
          <w:noProof/>
          <w:color w:val="000000"/>
        </w:rPr>
        <w:t xml:space="preserve"> FileStream(</w:t>
      </w:r>
      <w:r w:rsidRPr="000626C6">
        <w:rPr>
          <w:rFonts w:asciiTheme="minorHAnsi" w:hAnsiTheme="minorHAnsi" w:cstheme="minorHAnsi"/>
          <w:noProof/>
          <w:color w:val="800000"/>
        </w:rPr>
        <w:t>@"../../../TextFile.txt"</w:t>
      </w:r>
      <w:r w:rsidRPr="000626C6">
        <w:rPr>
          <w:rFonts w:asciiTheme="minorHAnsi" w:hAnsiTheme="minorHAnsi" w:cstheme="minorHAnsi"/>
          <w:noProof/>
          <w:color w:val="000000"/>
        </w:rPr>
        <w:t>, FileMode.Open, FileAccess.Read, FileShare.Read, bytes.Length, FileOptions.Asynchronous);</w:t>
      </w:r>
    </w:p>
    <w:p w14:paraId="62569491" w14:textId="2859356F"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numBytesRead = </w:t>
      </w:r>
      <w:r w:rsidRPr="000626C6">
        <w:rPr>
          <w:rFonts w:asciiTheme="minorHAnsi" w:hAnsiTheme="minorHAnsi" w:cstheme="minorHAnsi"/>
          <w:noProof/>
          <w:color w:val="0000FF"/>
        </w:rPr>
        <w:t>await</w:t>
      </w:r>
      <w:r w:rsidRPr="000626C6">
        <w:rPr>
          <w:rFonts w:asciiTheme="minorHAnsi" w:hAnsiTheme="minorHAnsi" w:cstheme="minorHAnsi"/>
          <w:noProof/>
          <w:color w:val="000000"/>
        </w:rPr>
        <w:t xml:space="preserve"> ReadAsyncAPMWrapper(fs, bytes, 0, bytes.Length, cts.Token);</w:t>
      </w:r>
    </w:p>
    <w:p w14:paraId="1D1AC111" w14:textId="77777777" w:rsidR="000626C6" w:rsidRDefault="000626C6" w:rsidP="002573F0">
      <w:pPr>
        <w:pStyle w:val="HTMLPreformatted"/>
        <w:rPr>
          <w:rFonts w:ascii="Palatino Linotype" w:hAnsi="Palatino Linotype" w:cstheme="minorHAnsi"/>
          <w:color w:val="000000"/>
          <w:sz w:val="21"/>
          <w:szCs w:val="21"/>
        </w:rPr>
      </w:pPr>
    </w:p>
    <w:p w14:paraId="126B0D20" w14:textId="30E61B14" w:rsidR="002573F0" w:rsidRDefault="00DA6D7D" w:rsidP="002573F0">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However, there are limitations with this implementation in term of things like cancellation token and better exception handling</w:t>
      </w:r>
      <w:r w:rsidR="008C27AA">
        <w:rPr>
          <w:rFonts w:ascii="Palatino Linotype" w:hAnsi="Palatino Linotype" w:cstheme="minorHAnsi"/>
          <w:color w:val="000000"/>
          <w:sz w:val="21"/>
          <w:szCs w:val="21"/>
        </w:rPr>
        <w:t>, logging</w:t>
      </w:r>
      <w:r>
        <w:rPr>
          <w:rFonts w:ascii="Palatino Linotype" w:hAnsi="Palatino Linotype" w:cstheme="minorHAnsi"/>
          <w:color w:val="000000"/>
          <w:sz w:val="21"/>
          <w:szCs w:val="21"/>
        </w:rPr>
        <w:t>. So, c</w:t>
      </w:r>
      <w:r w:rsidR="002C067B">
        <w:rPr>
          <w:rFonts w:ascii="Palatino Linotype" w:hAnsi="Palatino Linotype" w:cstheme="minorHAnsi"/>
          <w:color w:val="000000"/>
          <w:sz w:val="21"/>
          <w:szCs w:val="21"/>
        </w:rPr>
        <w:t>onsidering the same example above</w:t>
      </w:r>
      <w:r w:rsidR="002573F0">
        <w:rPr>
          <w:rFonts w:ascii="Palatino Linotype" w:hAnsi="Palatino Linotype" w:cstheme="minorHAnsi"/>
          <w:color w:val="000000"/>
          <w:sz w:val="21"/>
          <w:szCs w:val="21"/>
        </w:rPr>
        <w:t xml:space="preserve"> we will use </w:t>
      </w:r>
      <w:r w:rsidR="00E70FE1">
        <w:rPr>
          <w:rFonts w:ascii="Palatino Linotype" w:hAnsi="Palatino Linotype" w:cstheme="minorHAnsi"/>
          <w:color w:val="000000"/>
          <w:sz w:val="21"/>
          <w:szCs w:val="21"/>
        </w:rPr>
        <w:t xml:space="preserve"> BeginRead and EndRead of FileStream class and build a TAP wrapper on top of it</w:t>
      </w:r>
      <w:r w:rsidR="002573F0">
        <w:rPr>
          <w:rFonts w:ascii="Palatino Linotype" w:hAnsi="Palatino Linotype" w:cstheme="minorHAnsi"/>
          <w:color w:val="000000"/>
          <w:sz w:val="21"/>
          <w:szCs w:val="21"/>
        </w:rPr>
        <w:t xml:space="preserve"> by wrapping around APM methods in a Task and using </w:t>
      </w:r>
      <w:r w:rsidR="002573F0" w:rsidRPr="002573F0">
        <w:rPr>
          <w:rFonts w:ascii="Palatino Linotype" w:hAnsi="Palatino Linotype" w:cstheme="minorHAnsi"/>
          <w:color w:val="000000"/>
          <w:sz w:val="21"/>
          <w:szCs w:val="21"/>
        </w:rPr>
        <w:t>TaskCompletionSource to signal completion or cancellation</w:t>
      </w:r>
      <w:r w:rsidR="00D72C2F">
        <w:rPr>
          <w:rFonts w:ascii="Palatino Linotype" w:hAnsi="Palatino Linotype" w:cstheme="minorHAnsi"/>
          <w:color w:val="000000"/>
          <w:sz w:val="21"/>
          <w:szCs w:val="21"/>
        </w:rPr>
        <w:t>.</w:t>
      </w:r>
    </w:p>
    <w:p w14:paraId="64E08BE6" w14:textId="1563DFAF" w:rsidR="00F83F34" w:rsidRDefault="00F83F34" w:rsidP="002573F0">
      <w:pPr>
        <w:pStyle w:val="HTMLPreformatted"/>
        <w:rPr>
          <w:rFonts w:ascii="Palatino Linotype" w:hAnsi="Palatino Linotype" w:cstheme="minorHAnsi"/>
          <w:color w:val="000000"/>
          <w:sz w:val="21"/>
          <w:szCs w:val="21"/>
        </w:rPr>
      </w:pPr>
    </w:p>
    <w:p w14:paraId="233A02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class</w:t>
      </w:r>
      <w:r w:rsidRPr="00F83F34">
        <w:rPr>
          <w:rFonts w:cstheme="minorHAnsi"/>
          <w:color w:val="000000"/>
          <w:sz w:val="20"/>
          <w:szCs w:val="20"/>
        </w:rPr>
        <w:t xml:space="preserve"> </w:t>
      </w:r>
      <w:r w:rsidRPr="00F83F34">
        <w:rPr>
          <w:rFonts w:cstheme="minorHAnsi"/>
          <w:color w:val="2B91AF"/>
          <w:sz w:val="20"/>
          <w:szCs w:val="20"/>
        </w:rPr>
        <w:t>Program</w:t>
      </w:r>
    </w:p>
    <w:p w14:paraId="03797D7C" w14:textId="7AF15DEE"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p>
    <w:p w14:paraId="66CFAD66"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static</w:t>
      </w:r>
      <w:r w:rsidRPr="00F83F34">
        <w:rPr>
          <w:rFonts w:cstheme="minorHAnsi"/>
          <w:color w:val="000000"/>
          <w:sz w:val="20"/>
          <w:szCs w:val="20"/>
        </w:rPr>
        <w:t xml:space="preserve"> Byte[] bytes = </w:t>
      </w:r>
      <w:r w:rsidRPr="00F83F34">
        <w:rPr>
          <w:rFonts w:cstheme="minorHAnsi"/>
          <w:color w:val="0000FF"/>
          <w:sz w:val="20"/>
          <w:szCs w:val="20"/>
        </w:rPr>
        <w:t>new</w:t>
      </w:r>
      <w:r w:rsidRPr="00F83F34">
        <w:rPr>
          <w:rFonts w:cstheme="minorHAnsi"/>
          <w:color w:val="000000"/>
          <w:sz w:val="20"/>
          <w:szCs w:val="20"/>
        </w:rPr>
        <w:t xml:space="preserve"> Byte[100];</w:t>
      </w:r>
    </w:p>
    <w:p w14:paraId="483C1A77"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static</w:t>
      </w:r>
      <w:r w:rsidRPr="00F83F34">
        <w:rPr>
          <w:rFonts w:cstheme="minorHAnsi"/>
          <w:color w:val="000000"/>
          <w:sz w:val="20"/>
          <w:szCs w:val="20"/>
        </w:rPr>
        <w:t xml:space="preserve"> CancellationTokenSource cts = </w:t>
      </w:r>
      <w:r w:rsidRPr="00F83F34">
        <w:rPr>
          <w:rFonts w:cstheme="minorHAnsi"/>
          <w:color w:val="0000FF"/>
          <w:sz w:val="20"/>
          <w:szCs w:val="20"/>
        </w:rPr>
        <w:t>new</w:t>
      </w:r>
      <w:r w:rsidRPr="00F83F34">
        <w:rPr>
          <w:rFonts w:cstheme="minorHAnsi"/>
          <w:color w:val="000000"/>
          <w:sz w:val="20"/>
          <w:szCs w:val="20"/>
        </w:rPr>
        <w:t xml:space="preserve"> CancellationTokenSource();</w:t>
      </w:r>
    </w:p>
    <w:p w14:paraId="44D01D1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lastRenderedPageBreak/>
        <w:t xml:space="preserve">        </w:t>
      </w:r>
      <w:r w:rsidRPr="00F83F34">
        <w:rPr>
          <w:rFonts w:cstheme="minorHAnsi"/>
          <w:noProof/>
          <w:color w:val="0000FF"/>
          <w:sz w:val="20"/>
          <w:szCs w:val="20"/>
        </w:rPr>
        <w:t>static</w:t>
      </w:r>
      <w:r w:rsidRPr="00F83F34">
        <w:rPr>
          <w:rFonts w:cstheme="minorHAnsi"/>
          <w:noProof/>
          <w:color w:val="000000"/>
          <w:sz w:val="20"/>
          <w:szCs w:val="20"/>
        </w:rPr>
        <w:t xml:space="preserve"> </w:t>
      </w:r>
      <w:r w:rsidRPr="00F83F34">
        <w:rPr>
          <w:rFonts w:cstheme="minorHAnsi"/>
          <w:noProof/>
          <w:color w:val="0000FF"/>
          <w:sz w:val="20"/>
          <w:szCs w:val="20"/>
        </w:rPr>
        <w:t>async</w:t>
      </w:r>
      <w:r w:rsidRPr="00F83F34">
        <w:rPr>
          <w:rFonts w:cstheme="minorHAnsi"/>
          <w:noProof/>
          <w:color w:val="000000"/>
          <w:sz w:val="20"/>
          <w:szCs w:val="20"/>
        </w:rPr>
        <w:t xml:space="preserve"> Task Main(</w:t>
      </w:r>
      <w:r w:rsidRPr="00F83F34">
        <w:rPr>
          <w:rFonts w:cstheme="minorHAnsi"/>
          <w:noProof/>
          <w:color w:val="0000FF"/>
          <w:sz w:val="20"/>
          <w:szCs w:val="20"/>
        </w:rPr>
        <w:t>string</w:t>
      </w:r>
      <w:r w:rsidRPr="00F83F34">
        <w:rPr>
          <w:rFonts w:cstheme="minorHAnsi"/>
          <w:noProof/>
          <w:color w:val="000000"/>
          <w:sz w:val="20"/>
          <w:szCs w:val="20"/>
        </w:rPr>
        <w:t>[] args)</w:t>
      </w:r>
    </w:p>
    <w:p w14:paraId="7EF9281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782E1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$"Managed Thread Id in Main is : </w:t>
      </w:r>
      <w:r w:rsidRPr="00F83F34">
        <w:rPr>
          <w:rFonts w:cstheme="minorHAnsi"/>
          <w:noProof/>
          <w:color w:val="000000"/>
          <w:sz w:val="20"/>
          <w:szCs w:val="20"/>
        </w:rPr>
        <w:t>{Thread.CurrentThread.ManagedThreadId}</w:t>
      </w:r>
      <w:r w:rsidRPr="00F83F34">
        <w:rPr>
          <w:rFonts w:cstheme="minorHAnsi"/>
          <w:noProof/>
          <w:color w:val="A31515"/>
          <w:sz w:val="20"/>
          <w:szCs w:val="20"/>
        </w:rPr>
        <w:t>"</w:t>
      </w:r>
      <w:r w:rsidRPr="00F83F34">
        <w:rPr>
          <w:rFonts w:cstheme="minorHAnsi"/>
          <w:noProof/>
          <w:color w:val="000000"/>
          <w:sz w:val="20"/>
          <w:szCs w:val="20"/>
        </w:rPr>
        <w:t xml:space="preserve">); </w:t>
      </w:r>
      <w:r w:rsidRPr="00F83F34">
        <w:rPr>
          <w:rFonts w:cstheme="minorHAnsi"/>
          <w:noProof/>
          <w:color w:val="008000"/>
          <w:sz w:val="20"/>
          <w:szCs w:val="20"/>
        </w:rPr>
        <w:t xml:space="preserve">//// The managed thread identifier.            </w:t>
      </w:r>
    </w:p>
    <w:p w14:paraId="331D563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Stopwatch watch = </w:t>
      </w:r>
      <w:r w:rsidRPr="00F83F34">
        <w:rPr>
          <w:rFonts w:cstheme="minorHAnsi"/>
          <w:noProof/>
          <w:color w:val="0000FF"/>
          <w:sz w:val="20"/>
          <w:szCs w:val="20"/>
        </w:rPr>
        <w:t>new</w:t>
      </w:r>
      <w:r w:rsidRPr="00F83F34">
        <w:rPr>
          <w:rFonts w:cstheme="minorHAnsi"/>
          <w:noProof/>
          <w:color w:val="000000"/>
          <w:sz w:val="20"/>
          <w:szCs w:val="20"/>
        </w:rPr>
        <w:t xml:space="preserve"> Stopwatch();</w:t>
      </w:r>
    </w:p>
    <w:p w14:paraId="0780F5D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watch.Start();</w:t>
      </w:r>
    </w:p>
    <w:p w14:paraId="7963F0A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FileStream fs = </w:t>
      </w:r>
      <w:r w:rsidRPr="00F83F34">
        <w:rPr>
          <w:rFonts w:cstheme="minorHAnsi"/>
          <w:noProof/>
          <w:color w:val="0000FF"/>
          <w:sz w:val="20"/>
          <w:szCs w:val="20"/>
        </w:rPr>
        <w:t>new</w:t>
      </w:r>
      <w:r w:rsidRPr="00F83F34">
        <w:rPr>
          <w:rFonts w:cstheme="minorHAnsi"/>
          <w:noProof/>
          <w:color w:val="000000"/>
          <w:sz w:val="20"/>
          <w:szCs w:val="20"/>
        </w:rPr>
        <w:t xml:space="preserve"> FileStream(</w:t>
      </w:r>
      <w:r w:rsidRPr="00F83F34">
        <w:rPr>
          <w:rFonts w:cstheme="minorHAnsi"/>
          <w:noProof/>
          <w:color w:val="800000"/>
          <w:sz w:val="20"/>
          <w:szCs w:val="20"/>
        </w:rPr>
        <w:t>@"../../../TextFile.txt"</w:t>
      </w:r>
      <w:r w:rsidRPr="00F83F34">
        <w:rPr>
          <w:rFonts w:cstheme="minorHAnsi"/>
          <w:noProof/>
          <w:color w:val="000000"/>
          <w:sz w:val="20"/>
          <w:szCs w:val="20"/>
        </w:rPr>
        <w:t>, FileMode.Open, FileAccess.Read, FileShare.Read, bytes.Length, FileOptions.Asynchronous);</w:t>
      </w:r>
    </w:p>
    <w:p w14:paraId="0A131AD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w:t>
      </w:r>
      <w:r w:rsidRPr="00F83F34">
        <w:rPr>
          <w:rFonts w:cstheme="minorHAnsi"/>
          <w:noProof/>
          <w:color w:val="A31515"/>
          <w:sz w:val="20"/>
          <w:szCs w:val="20"/>
        </w:rPr>
        <w:t>"Enter wait time in seconds before cancelling operation "</w:t>
      </w:r>
      <w:r w:rsidRPr="00F83F34">
        <w:rPr>
          <w:rFonts w:cstheme="minorHAnsi"/>
          <w:noProof/>
          <w:color w:val="000000"/>
          <w:sz w:val="20"/>
          <w:szCs w:val="20"/>
        </w:rPr>
        <w:t>);</w:t>
      </w:r>
    </w:p>
    <w:p w14:paraId="19F8A4F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waitTime = Convert.ToInt32(Console.ReadLine());</w:t>
      </w:r>
    </w:p>
    <w:p w14:paraId="72DD2D7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cts.CancelAfter(waitTime * 1000);</w:t>
      </w:r>
    </w:p>
    <w:p w14:paraId="2A25D54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numBytesRead = 0;</w:t>
      </w:r>
    </w:p>
    <w:p w14:paraId="087383F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529A9B0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039745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numBytesRead = </w:t>
      </w:r>
      <w:r w:rsidRPr="00F83F34">
        <w:rPr>
          <w:rFonts w:cstheme="minorHAnsi"/>
          <w:noProof/>
          <w:color w:val="0000FF"/>
          <w:sz w:val="20"/>
          <w:szCs w:val="20"/>
        </w:rPr>
        <w:t>await</w:t>
      </w:r>
      <w:r w:rsidRPr="00F83F34">
        <w:rPr>
          <w:rFonts w:cstheme="minorHAnsi"/>
          <w:noProof/>
          <w:color w:val="000000"/>
          <w:sz w:val="20"/>
          <w:szCs w:val="20"/>
        </w:rPr>
        <w:t xml:space="preserve"> ReadAsyncAPMWrapper(fs, bytes, 0, bytes.Length, cts.Token);</w:t>
      </w:r>
    </w:p>
    <w:p w14:paraId="07320F6C"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"Operation completed"</w:t>
      </w:r>
      <w:r w:rsidRPr="00F83F34">
        <w:rPr>
          <w:rFonts w:cstheme="minorHAnsi"/>
          <w:noProof/>
          <w:color w:val="000000"/>
          <w:sz w:val="20"/>
          <w:szCs w:val="20"/>
        </w:rPr>
        <w:t>);</w:t>
      </w:r>
    </w:p>
    <w:p w14:paraId="26864A7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08E3CC31"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(OperationCanceledException ex)</w:t>
      </w:r>
    </w:p>
    <w:p w14:paraId="261D2B2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80E19B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$"Operation cancelled - </w:t>
      </w:r>
      <w:r w:rsidRPr="00F83F34">
        <w:rPr>
          <w:rFonts w:cstheme="minorHAnsi"/>
          <w:noProof/>
          <w:color w:val="000000"/>
          <w:sz w:val="20"/>
          <w:szCs w:val="20"/>
        </w:rPr>
        <w:t>{ex.Message}</w:t>
      </w:r>
      <w:r w:rsidRPr="00F83F34">
        <w:rPr>
          <w:rFonts w:cstheme="minorHAnsi"/>
          <w:noProof/>
          <w:color w:val="A31515"/>
          <w:sz w:val="20"/>
          <w:szCs w:val="20"/>
        </w:rPr>
        <w:t>"</w:t>
      </w:r>
      <w:r w:rsidRPr="00F83F34">
        <w:rPr>
          <w:rFonts w:cstheme="minorHAnsi"/>
          <w:noProof/>
          <w:color w:val="000000"/>
          <w:sz w:val="20"/>
          <w:szCs w:val="20"/>
        </w:rPr>
        <w:t>);</w:t>
      </w:r>
    </w:p>
    <w:p w14:paraId="5FFE50E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A73C28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finally</w:t>
      </w:r>
    </w:p>
    <w:p w14:paraId="05FAAFD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7D390CDE"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 = </w:t>
      </w:r>
      <w:r w:rsidRPr="00F83F34">
        <w:rPr>
          <w:rFonts w:cstheme="minorHAnsi"/>
          <w:noProof/>
          <w:color w:val="0000FF"/>
          <w:sz w:val="20"/>
          <w:szCs w:val="20"/>
        </w:rPr>
        <w:t>null</w:t>
      </w:r>
      <w:r w:rsidRPr="00F83F34">
        <w:rPr>
          <w:rFonts w:cstheme="minorHAnsi"/>
          <w:noProof/>
          <w:color w:val="000000"/>
          <w:sz w:val="20"/>
          <w:szCs w:val="20"/>
        </w:rPr>
        <w:t>;</w:t>
      </w:r>
    </w:p>
    <w:p w14:paraId="10AF963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fs.Close();</w:t>
      </w:r>
    </w:p>
    <w:p w14:paraId="3B226F4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$"Number of bytes - </w:t>
      </w:r>
      <w:r w:rsidRPr="00F83F34">
        <w:rPr>
          <w:rFonts w:cstheme="minorHAnsi"/>
          <w:noProof/>
          <w:color w:val="000000"/>
          <w:sz w:val="20"/>
          <w:szCs w:val="20"/>
        </w:rPr>
        <w:t>{numBytesRead}</w:t>
      </w:r>
      <w:r w:rsidRPr="00F83F34">
        <w:rPr>
          <w:rFonts w:cstheme="minorHAnsi"/>
          <w:noProof/>
          <w:color w:val="A31515"/>
          <w:sz w:val="20"/>
          <w:szCs w:val="20"/>
        </w:rPr>
        <w:t>"</w:t>
      </w:r>
      <w:r w:rsidRPr="00F83F34">
        <w:rPr>
          <w:rFonts w:cstheme="minorHAnsi"/>
          <w:noProof/>
          <w:color w:val="000000"/>
          <w:sz w:val="20"/>
          <w:szCs w:val="20"/>
        </w:rPr>
        <w:t>);</w:t>
      </w:r>
    </w:p>
    <w:p w14:paraId="3314ED6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4E59CF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Console.ReadKey();</w:t>
      </w:r>
    </w:p>
    <w:p w14:paraId="37C3307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627B17A" w14:textId="77777777" w:rsidR="00F83F34" w:rsidRPr="00F83F34" w:rsidRDefault="00F83F34" w:rsidP="00F83F34">
      <w:pPr>
        <w:autoSpaceDE w:val="0"/>
        <w:autoSpaceDN w:val="0"/>
        <w:adjustRightInd w:val="0"/>
        <w:spacing w:after="0" w:line="240" w:lineRule="auto"/>
        <w:rPr>
          <w:rFonts w:cstheme="minorHAnsi"/>
          <w:color w:val="000000"/>
          <w:sz w:val="20"/>
          <w:szCs w:val="20"/>
        </w:rPr>
      </w:pPr>
    </w:p>
    <w:p w14:paraId="4BD08A82"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1A5E7A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TAP Wrapper over BeginRead and EndRead of FileStream</w:t>
      </w:r>
    </w:p>
    <w:p w14:paraId="3589132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66B0C96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fs</w:t>
      </w:r>
      <w:r w:rsidRPr="00F83F34">
        <w:rPr>
          <w:rFonts w:cstheme="minorHAnsi"/>
          <w:color w:val="808080"/>
          <w:sz w:val="20"/>
          <w:szCs w:val="20"/>
        </w:rPr>
        <w:t>"&gt;&lt;/param&gt;</w:t>
      </w:r>
    </w:p>
    <w:p w14:paraId="272B9FD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buffer</w:t>
      </w:r>
      <w:r w:rsidRPr="00F83F34">
        <w:rPr>
          <w:rFonts w:cstheme="minorHAnsi"/>
          <w:color w:val="808080"/>
          <w:sz w:val="20"/>
          <w:szCs w:val="20"/>
        </w:rPr>
        <w:t>"&gt;&lt;/param&gt;</w:t>
      </w:r>
    </w:p>
    <w:p w14:paraId="4FA05ED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offset</w:t>
      </w:r>
      <w:r w:rsidRPr="00F83F34">
        <w:rPr>
          <w:rFonts w:cstheme="minorHAnsi"/>
          <w:color w:val="808080"/>
          <w:sz w:val="20"/>
          <w:szCs w:val="20"/>
        </w:rPr>
        <w:t>"&gt;&lt;/param&gt;</w:t>
      </w:r>
    </w:p>
    <w:p w14:paraId="56622BA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count</w:t>
      </w:r>
      <w:r w:rsidRPr="00F83F34">
        <w:rPr>
          <w:rFonts w:cstheme="minorHAnsi"/>
          <w:color w:val="808080"/>
          <w:sz w:val="20"/>
          <w:szCs w:val="20"/>
        </w:rPr>
        <w:t>"&gt;&lt;/param&gt;</w:t>
      </w:r>
    </w:p>
    <w:p w14:paraId="0F307FB5"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token</w:t>
      </w:r>
      <w:r w:rsidRPr="00F83F34">
        <w:rPr>
          <w:rFonts w:cstheme="minorHAnsi"/>
          <w:color w:val="808080"/>
          <w:sz w:val="20"/>
          <w:szCs w:val="20"/>
        </w:rPr>
        <w:t>"&gt;&lt;/param&gt;</w:t>
      </w:r>
    </w:p>
    <w:p w14:paraId="529FE96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&lt;returns&gt;&lt;/returns&gt;</w:t>
      </w:r>
    </w:p>
    <w:p w14:paraId="5BCA7D3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Task&lt;</w:t>
      </w:r>
      <w:r w:rsidRPr="00F83F34">
        <w:rPr>
          <w:rFonts w:cstheme="minorHAnsi"/>
          <w:noProof/>
          <w:color w:val="0000FF"/>
          <w:sz w:val="20"/>
          <w:szCs w:val="20"/>
        </w:rPr>
        <w:t>int</w:t>
      </w:r>
      <w:r w:rsidRPr="00F83F34">
        <w:rPr>
          <w:rFonts w:cstheme="minorHAnsi"/>
          <w:noProof/>
          <w:color w:val="000000"/>
          <w:sz w:val="20"/>
          <w:szCs w:val="20"/>
        </w:rPr>
        <w:t xml:space="preserve">&gt; ReadAsyncAPMWrapper(FileStream fs, </w:t>
      </w:r>
      <w:r w:rsidRPr="00F83F34">
        <w:rPr>
          <w:rFonts w:cstheme="minorHAnsi"/>
          <w:noProof/>
          <w:color w:val="0000FF"/>
          <w:sz w:val="20"/>
          <w:szCs w:val="20"/>
        </w:rPr>
        <w:t>byte</w:t>
      </w:r>
      <w:r w:rsidRPr="00F83F34">
        <w:rPr>
          <w:rFonts w:cstheme="minorHAnsi"/>
          <w:noProof/>
          <w:color w:val="000000"/>
          <w:sz w:val="20"/>
          <w:szCs w:val="20"/>
        </w:rPr>
        <w:t xml:space="preserve">[] buffer, </w:t>
      </w:r>
      <w:r w:rsidRPr="00F83F34">
        <w:rPr>
          <w:rFonts w:cstheme="minorHAnsi"/>
          <w:noProof/>
          <w:color w:val="0000FF"/>
          <w:sz w:val="20"/>
          <w:szCs w:val="20"/>
        </w:rPr>
        <w:t>int</w:t>
      </w:r>
      <w:r w:rsidRPr="00F83F34">
        <w:rPr>
          <w:rFonts w:cstheme="minorHAnsi"/>
          <w:noProof/>
          <w:color w:val="000000"/>
          <w:sz w:val="20"/>
          <w:szCs w:val="20"/>
        </w:rPr>
        <w:t xml:space="preserve"> offset, </w:t>
      </w:r>
      <w:r w:rsidRPr="00F83F34">
        <w:rPr>
          <w:rFonts w:cstheme="minorHAnsi"/>
          <w:noProof/>
          <w:color w:val="0000FF"/>
          <w:sz w:val="20"/>
          <w:szCs w:val="20"/>
        </w:rPr>
        <w:t>int</w:t>
      </w:r>
      <w:r w:rsidRPr="00F83F34">
        <w:rPr>
          <w:rFonts w:cstheme="minorHAnsi"/>
          <w:noProof/>
          <w:color w:val="000000"/>
          <w:sz w:val="20"/>
          <w:szCs w:val="20"/>
        </w:rPr>
        <w:t xml:space="preserve"> count, CancellationToken token)</w:t>
      </w:r>
    </w:p>
    <w:p w14:paraId="0232B4E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E52901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var</w:t>
      </w:r>
      <w:r w:rsidRPr="00F83F34">
        <w:rPr>
          <w:rFonts w:cstheme="minorHAnsi"/>
          <w:noProof/>
          <w:color w:val="000000"/>
          <w:sz w:val="20"/>
          <w:szCs w:val="20"/>
        </w:rPr>
        <w:t xml:space="preserve"> taskCompletionSource = </w:t>
      </w:r>
      <w:r w:rsidRPr="00F83F34">
        <w:rPr>
          <w:rFonts w:cstheme="minorHAnsi"/>
          <w:noProof/>
          <w:color w:val="0000FF"/>
          <w:sz w:val="20"/>
          <w:szCs w:val="20"/>
        </w:rPr>
        <w:t>new</w:t>
      </w:r>
      <w:r w:rsidRPr="00F83F34">
        <w:rPr>
          <w:rFonts w:cstheme="minorHAnsi"/>
          <w:noProof/>
          <w:color w:val="000000"/>
          <w:sz w:val="20"/>
          <w:szCs w:val="20"/>
        </w:rPr>
        <w:t xml:space="preserve"> TaskCompletionSource&lt;</w:t>
      </w:r>
      <w:r w:rsidRPr="00F83F34">
        <w:rPr>
          <w:rFonts w:cstheme="minorHAnsi"/>
          <w:noProof/>
          <w:color w:val="0000FF"/>
          <w:sz w:val="20"/>
          <w:szCs w:val="20"/>
        </w:rPr>
        <w:t>int</w:t>
      </w:r>
      <w:r w:rsidRPr="00F83F34">
        <w:rPr>
          <w:rFonts w:cstheme="minorHAnsi"/>
          <w:noProof/>
          <w:color w:val="000000"/>
          <w:sz w:val="20"/>
          <w:szCs w:val="20"/>
        </w:rPr>
        <w:t>&gt;();</w:t>
      </w:r>
    </w:p>
    <w:p w14:paraId="706E35C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//Registering cancellation token, although this is not a elegant way to cancel as it doesn't handle IO resource cleanly.</w:t>
      </w:r>
    </w:p>
    <w:p w14:paraId="4F11A3B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 xml:space="preserve">// also this doesn't stop beginread </w:t>
      </w:r>
    </w:p>
    <w:p w14:paraId="72C201D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token.Register(() =&gt; taskCompletionSource.TrySetCanceled());</w:t>
      </w:r>
    </w:p>
    <w:p w14:paraId="17CD59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fs.BeginRead(buffer, offset, count, iAsyncResult =&gt;</w:t>
      </w:r>
    </w:p>
    <w:p w14:paraId="3BF2D0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D392FC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45EB00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3781C9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Thread.Sleep(5000); </w:t>
      </w:r>
      <w:r w:rsidRPr="00F83F34">
        <w:rPr>
          <w:rFonts w:cstheme="minorHAnsi"/>
          <w:noProof/>
          <w:color w:val="008000"/>
          <w:sz w:val="20"/>
          <w:szCs w:val="20"/>
        </w:rPr>
        <w:t>//If user input has wait more than this complete operation else cancel.</w:t>
      </w:r>
    </w:p>
    <w:p w14:paraId="11ED75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if</w:t>
      </w:r>
      <w:r w:rsidRPr="00F83F34">
        <w:rPr>
          <w:rFonts w:cstheme="minorHAnsi"/>
          <w:noProof/>
          <w:color w:val="000000"/>
          <w:sz w:val="20"/>
          <w:szCs w:val="20"/>
        </w:rPr>
        <w:t xml:space="preserve"> (token.IsCancellationRequested)</w:t>
      </w:r>
    </w:p>
    <w:p w14:paraId="5DBA818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lastRenderedPageBreak/>
        <w:t xml:space="preserve">                    {</w:t>
      </w:r>
    </w:p>
    <w:p w14:paraId="570942A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throw</w:t>
      </w:r>
      <w:r w:rsidRPr="00F83F34">
        <w:rPr>
          <w:rFonts w:cstheme="minorHAnsi"/>
          <w:noProof/>
          <w:color w:val="000000"/>
          <w:sz w:val="20"/>
          <w:szCs w:val="20"/>
        </w:rPr>
        <w:t xml:space="preserve"> </w:t>
      </w:r>
      <w:r w:rsidRPr="00F83F34">
        <w:rPr>
          <w:rFonts w:cstheme="minorHAnsi"/>
          <w:noProof/>
          <w:color w:val="0000FF"/>
          <w:sz w:val="20"/>
          <w:szCs w:val="20"/>
        </w:rPr>
        <w:t>new</w:t>
      </w:r>
      <w:r w:rsidRPr="00F83F34">
        <w:rPr>
          <w:rFonts w:cstheme="minorHAnsi"/>
          <w:noProof/>
          <w:color w:val="000000"/>
          <w:sz w:val="20"/>
          <w:szCs w:val="20"/>
        </w:rPr>
        <w:t xml:space="preserve"> OperationCanceledException();</w:t>
      </w:r>
    </w:p>
    <w:p w14:paraId="30A09BDA" w14:textId="2B456F8A" w:rsid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p>
    <w:p w14:paraId="23FD154C" w14:textId="185FDF4C" w:rsidR="002D0A5B" w:rsidRPr="00AF3F51" w:rsidRDefault="002D0A5B" w:rsidP="002D0A5B">
      <w:pPr>
        <w:autoSpaceDE w:val="0"/>
        <w:autoSpaceDN w:val="0"/>
        <w:adjustRightInd w:val="0"/>
        <w:spacing w:after="0" w:line="240" w:lineRule="auto"/>
        <w:rPr>
          <w:rFonts w:cstheme="minorHAnsi"/>
          <w:color w:val="000000"/>
          <w:sz w:val="20"/>
          <w:szCs w:val="20"/>
        </w:rPr>
      </w:pPr>
      <w:r>
        <w:rPr>
          <w:rFonts w:ascii="Consolas" w:hAnsi="Consolas" w:cs="Consolas"/>
          <w:color w:val="000000"/>
          <w:sz w:val="19"/>
          <w:szCs w:val="19"/>
        </w:rPr>
        <w:t xml:space="preserve">         </w:t>
      </w:r>
      <w:r w:rsidRPr="00AF3F51">
        <w:rPr>
          <w:rFonts w:cstheme="minorHAnsi"/>
          <w:color w:val="0000FF"/>
          <w:sz w:val="20"/>
          <w:szCs w:val="20"/>
        </w:rPr>
        <w:t>var</w:t>
      </w:r>
      <w:r w:rsidRPr="00AF3F51">
        <w:rPr>
          <w:rFonts w:cstheme="minorHAnsi"/>
          <w:color w:val="000000"/>
          <w:sz w:val="20"/>
          <w:szCs w:val="20"/>
        </w:rPr>
        <w:t xml:space="preserve"> state = iAsyncResult.AsyncState </w:t>
      </w:r>
      <w:r w:rsidRPr="00AF3F51">
        <w:rPr>
          <w:rFonts w:cstheme="minorHAnsi"/>
          <w:color w:val="0000FF"/>
          <w:sz w:val="20"/>
          <w:szCs w:val="20"/>
        </w:rPr>
        <w:t>as</w:t>
      </w:r>
      <w:r w:rsidRPr="00AF3F51">
        <w:rPr>
          <w:rFonts w:cstheme="minorHAnsi"/>
          <w:color w:val="000000"/>
          <w:sz w:val="20"/>
          <w:szCs w:val="20"/>
        </w:rPr>
        <w:t xml:space="preserve"> FileStream;</w:t>
      </w:r>
    </w:p>
    <w:p w14:paraId="3F26CAD1" w14:textId="2D280E05" w:rsidR="002D0A5B" w:rsidRPr="00AF3F51" w:rsidRDefault="00BF12F3" w:rsidP="002D0A5B">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r w:rsidR="002D0A5B" w:rsidRPr="00AF3F51">
        <w:rPr>
          <w:rFonts w:cstheme="minorHAnsi"/>
          <w:color w:val="000000"/>
          <w:sz w:val="20"/>
          <w:szCs w:val="20"/>
        </w:rPr>
        <w:t xml:space="preserve">         </w:t>
      </w:r>
      <w:r w:rsidR="002D0A5B" w:rsidRPr="00AF3F51">
        <w:rPr>
          <w:rFonts w:cstheme="minorHAnsi"/>
          <w:color w:val="0000FF"/>
          <w:sz w:val="20"/>
          <w:szCs w:val="20"/>
        </w:rPr>
        <w:t>var</w:t>
      </w:r>
      <w:r w:rsidR="002D0A5B" w:rsidRPr="00AF3F51">
        <w:rPr>
          <w:rFonts w:cstheme="minorHAnsi"/>
          <w:color w:val="000000"/>
          <w:sz w:val="20"/>
          <w:szCs w:val="20"/>
        </w:rPr>
        <w:t xml:space="preserve"> read = state.EndRead(iAsyncResult);</w:t>
      </w:r>
    </w:p>
    <w:p w14:paraId="7CE74DC3" w14:textId="1A213B92" w:rsidR="002D0A5B" w:rsidRDefault="002D0A5B" w:rsidP="002D0A5B">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F83F34">
        <w:rPr>
          <w:rFonts w:cstheme="minorHAnsi"/>
          <w:noProof/>
          <w:color w:val="000000"/>
          <w:sz w:val="20"/>
          <w:szCs w:val="20"/>
        </w:rPr>
        <w:t>taskCompletionSource.TrySetResult(fs.EndRead(</w:t>
      </w:r>
      <w:r>
        <w:rPr>
          <w:rFonts w:cstheme="minorHAnsi"/>
          <w:noProof/>
          <w:color w:val="000000"/>
          <w:sz w:val="20"/>
          <w:szCs w:val="20"/>
        </w:rPr>
        <w:t>read</w:t>
      </w:r>
      <w:r w:rsidRPr="00F83F34">
        <w:rPr>
          <w:rFonts w:cstheme="minorHAnsi"/>
          <w:noProof/>
          <w:color w:val="000000"/>
          <w:sz w:val="20"/>
          <w:szCs w:val="20"/>
        </w:rPr>
        <w:t>));</w:t>
      </w:r>
    </w:p>
    <w:p w14:paraId="0C790C4C" w14:textId="21D4D475" w:rsidR="00F83F34" w:rsidRPr="00F83F34" w:rsidRDefault="00F83F34" w:rsidP="00BA2733">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AD980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(Exception exc)</w:t>
      </w:r>
    </w:p>
    <w:p w14:paraId="252EED0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446D92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taskCompletionSource.TrySetException(exc);</w:t>
      </w:r>
    </w:p>
    <w:p w14:paraId="7D05002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3E3122F" w14:textId="0C1C26E6"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r w:rsidR="00E80CB4" w:rsidRPr="00F83F34">
        <w:rPr>
          <w:rFonts w:cstheme="minorHAnsi"/>
          <w:noProof/>
          <w:color w:val="000000"/>
          <w:sz w:val="20"/>
          <w:szCs w:val="20"/>
        </w:rPr>
        <w:t>fs</w:t>
      </w:r>
      <w:r w:rsidRPr="00F83F34">
        <w:rPr>
          <w:rFonts w:cstheme="minorHAnsi"/>
          <w:noProof/>
          <w:color w:val="000000"/>
          <w:sz w:val="20"/>
          <w:szCs w:val="20"/>
        </w:rPr>
        <w:t>);</w:t>
      </w:r>
    </w:p>
    <w:p w14:paraId="793D7C6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return</w:t>
      </w:r>
      <w:r w:rsidRPr="00F83F34">
        <w:rPr>
          <w:rFonts w:cstheme="minorHAnsi"/>
          <w:noProof/>
          <w:color w:val="000000"/>
          <w:sz w:val="20"/>
          <w:szCs w:val="20"/>
        </w:rPr>
        <w:t xml:space="preserve"> taskCompletionSource.Task;</w:t>
      </w:r>
    </w:p>
    <w:p w14:paraId="46DA416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388E9FB" w14:textId="4FD820E9" w:rsidR="00F83F34" w:rsidRDefault="00F83F34" w:rsidP="00F83F34">
      <w:pPr>
        <w:pStyle w:val="HTMLPreformatted"/>
        <w:rPr>
          <w:rFonts w:asciiTheme="minorHAnsi" w:hAnsiTheme="minorHAnsi" w:cstheme="minorHAnsi"/>
          <w:noProof/>
          <w:color w:val="000000"/>
        </w:rPr>
      </w:pPr>
      <w:r w:rsidRPr="00F83F34">
        <w:rPr>
          <w:rFonts w:asciiTheme="minorHAnsi" w:hAnsiTheme="minorHAnsi" w:cstheme="minorHAnsi"/>
          <w:noProof/>
          <w:color w:val="000000"/>
        </w:rPr>
        <w:t xml:space="preserve">    }</w:t>
      </w:r>
    </w:p>
    <w:p w14:paraId="3173756B" w14:textId="06A993F4" w:rsidR="003C5399" w:rsidRDefault="003C5399" w:rsidP="00F83F34">
      <w:pPr>
        <w:pStyle w:val="HTMLPreformatted"/>
        <w:rPr>
          <w:rFonts w:asciiTheme="minorHAnsi" w:hAnsiTheme="minorHAnsi" w:cstheme="minorHAnsi"/>
          <w:noProof/>
          <w:color w:val="000000"/>
        </w:rPr>
      </w:pPr>
    </w:p>
    <w:p w14:paraId="194B7987" w14:textId="4D25B0D1" w:rsidR="003C5399" w:rsidRDefault="00D72C2F" w:rsidP="00F83F34">
      <w:pPr>
        <w:pStyle w:val="HTMLPreformatted"/>
        <w:rPr>
          <w:rFonts w:ascii="Palatino Linotype" w:hAnsi="Palatino Linotype" w:cstheme="minorHAnsi"/>
          <w:noProof/>
          <w:color w:val="000000"/>
          <w:sz w:val="21"/>
          <w:szCs w:val="21"/>
        </w:rPr>
      </w:pPr>
      <w:r w:rsidRPr="00D72C2F">
        <w:rPr>
          <w:rFonts w:ascii="Palatino Linotype" w:hAnsi="Palatino Linotype" w:cstheme="minorHAnsi"/>
          <w:noProof/>
          <w:color w:val="000000"/>
          <w:sz w:val="21"/>
          <w:szCs w:val="21"/>
        </w:rPr>
        <w:t>Here we are using TrySetResult and TrySetException methods to complete the Task&lt;int&gt; exposed through Task property of TaskCompletionSource</w:t>
      </w:r>
      <w:r w:rsidR="00A37761">
        <w:rPr>
          <w:rFonts w:ascii="Palatino Linotype" w:hAnsi="Palatino Linotype" w:cstheme="minorHAnsi"/>
          <w:noProof/>
          <w:color w:val="000000"/>
          <w:sz w:val="21"/>
          <w:szCs w:val="21"/>
        </w:rPr>
        <w:t xml:space="preserve"> class.</w:t>
      </w:r>
      <w:r w:rsidR="00843783">
        <w:rPr>
          <w:rFonts w:ascii="Palatino Linotype" w:hAnsi="Palatino Linotype" w:cstheme="minorHAnsi"/>
          <w:noProof/>
          <w:color w:val="000000"/>
          <w:sz w:val="21"/>
          <w:szCs w:val="21"/>
        </w:rPr>
        <w:t xml:space="preserve"> </w:t>
      </w:r>
      <w:r w:rsidR="0035795E">
        <w:rPr>
          <w:rFonts w:ascii="Palatino Linotype" w:hAnsi="Palatino Linotype" w:cstheme="minorHAnsi"/>
          <w:noProof/>
          <w:color w:val="000000"/>
          <w:sz w:val="21"/>
          <w:szCs w:val="21"/>
        </w:rPr>
        <w:t>As you see</w:t>
      </w:r>
      <w:r w:rsidR="003C5399">
        <w:rPr>
          <w:rFonts w:ascii="Palatino Linotype" w:hAnsi="Palatino Linotype" w:cstheme="minorHAnsi"/>
          <w:noProof/>
          <w:color w:val="000000"/>
          <w:sz w:val="21"/>
          <w:szCs w:val="21"/>
        </w:rPr>
        <w:t xml:space="preserve"> </w:t>
      </w:r>
      <w:r w:rsidR="0035795E">
        <w:rPr>
          <w:rFonts w:ascii="Palatino Linotype" w:hAnsi="Palatino Linotype" w:cstheme="minorHAnsi"/>
          <w:noProof/>
          <w:color w:val="000000"/>
          <w:sz w:val="21"/>
          <w:szCs w:val="21"/>
        </w:rPr>
        <w:t>r</w:t>
      </w:r>
      <w:r w:rsidR="003C5399">
        <w:rPr>
          <w:rFonts w:ascii="Palatino Linotype" w:hAnsi="Palatino Linotype" w:cstheme="minorHAnsi"/>
          <w:noProof/>
          <w:color w:val="000000"/>
          <w:sz w:val="21"/>
          <w:szCs w:val="21"/>
        </w:rPr>
        <w:t>est of the bit in terms of exception handling and cancellation remains same like any other TAP method. Output of this code will look like below</w:t>
      </w:r>
    </w:p>
    <w:p w14:paraId="1F34B04F" w14:textId="77777777" w:rsidR="00EF3C52" w:rsidRDefault="00EF3C52" w:rsidP="00F83F34">
      <w:pPr>
        <w:pStyle w:val="HTMLPreformatted"/>
        <w:rPr>
          <w:rFonts w:ascii="Palatino Linotype" w:hAnsi="Palatino Linotype" w:cstheme="minorHAnsi"/>
          <w:noProof/>
          <w:color w:val="000000"/>
          <w:sz w:val="21"/>
          <w:szCs w:val="21"/>
        </w:rPr>
      </w:pPr>
    </w:p>
    <w:p w14:paraId="3931BC9B" w14:textId="6A7D01FE"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067867FF" wp14:editId="1F949576">
            <wp:extent cx="594360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4425"/>
                    </a:xfrm>
                    <a:prstGeom prst="rect">
                      <a:avLst/>
                    </a:prstGeom>
                  </pic:spPr>
                </pic:pic>
              </a:graphicData>
            </a:graphic>
          </wp:inline>
        </w:drawing>
      </w:r>
    </w:p>
    <w:p w14:paraId="00244F0E" w14:textId="52402CF7"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w:t>
      </w:r>
    </w:p>
    <w:p w14:paraId="7CF2D4FA" w14:textId="596C9221" w:rsidR="00AE2686" w:rsidRDefault="00AE2686" w:rsidP="00F83F34">
      <w:pPr>
        <w:pStyle w:val="HTMLPreformatted"/>
        <w:rPr>
          <w:rFonts w:ascii="Palatino Linotype" w:hAnsi="Palatino Linotype" w:cstheme="minorHAnsi"/>
          <w:noProof/>
          <w:color w:val="000000"/>
          <w:sz w:val="21"/>
          <w:szCs w:val="21"/>
        </w:rPr>
      </w:pPr>
    </w:p>
    <w:p w14:paraId="352EF141" w14:textId="77777777" w:rsidR="00E7098F" w:rsidRDefault="00E7098F" w:rsidP="00F83F34">
      <w:pPr>
        <w:pStyle w:val="HTMLPreformatted"/>
        <w:rPr>
          <w:rFonts w:ascii="Palatino Linotype" w:hAnsi="Palatino Linotype" w:cstheme="minorHAnsi"/>
          <w:noProof/>
          <w:color w:val="000000"/>
          <w:sz w:val="21"/>
          <w:szCs w:val="21"/>
        </w:rPr>
      </w:pPr>
    </w:p>
    <w:p w14:paraId="5AA6E9FF" w14:textId="2B06920F"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6C7CD6CC" wp14:editId="19500D2C">
            <wp:extent cx="5943600" cy="1117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17600"/>
                    </a:xfrm>
                    <a:prstGeom prst="rect">
                      <a:avLst/>
                    </a:prstGeom>
                  </pic:spPr>
                </pic:pic>
              </a:graphicData>
            </a:graphic>
          </wp:inline>
        </w:drawing>
      </w:r>
    </w:p>
    <w:p w14:paraId="361E1342" w14:textId="0244806B"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 here job is cancelled before completion</w:t>
      </w:r>
    </w:p>
    <w:p w14:paraId="18FF3CF3" w14:textId="3B085304" w:rsidR="00D3756C" w:rsidRDefault="00D3756C" w:rsidP="003C5399">
      <w:pPr>
        <w:rPr>
          <w:rFonts w:ascii="Palatino Linotype" w:hAnsi="Palatino Linotype"/>
          <w:sz w:val="21"/>
          <w:szCs w:val="21"/>
        </w:rPr>
      </w:pPr>
      <w:r w:rsidRPr="00D3756C">
        <w:rPr>
          <w:rFonts w:ascii="Palatino Linotype" w:hAnsi="Palatino Linotype"/>
          <w:sz w:val="21"/>
          <w:szCs w:val="21"/>
        </w:rPr>
        <w:t>In Summary what we are doing here is taking APM methods</w:t>
      </w:r>
      <w:r w:rsidR="00AE10AB">
        <w:rPr>
          <w:rFonts w:ascii="Palatino Linotype" w:hAnsi="Palatino Linotype"/>
          <w:sz w:val="21"/>
          <w:szCs w:val="21"/>
        </w:rPr>
        <w:t>, combining it to single method</w:t>
      </w:r>
      <w:r w:rsidRPr="00D3756C">
        <w:rPr>
          <w:rFonts w:ascii="Palatino Linotype" w:hAnsi="Palatino Linotype"/>
          <w:sz w:val="21"/>
          <w:szCs w:val="21"/>
        </w:rPr>
        <w:t xml:space="preserve"> and </w:t>
      </w:r>
      <w:r w:rsidR="00A02A0C">
        <w:rPr>
          <w:rFonts w:ascii="Palatino Linotype" w:hAnsi="Palatino Linotype"/>
          <w:sz w:val="21"/>
          <w:szCs w:val="21"/>
        </w:rPr>
        <w:t>wrapping</w:t>
      </w:r>
      <w:r w:rsidRPr="00D3756C">
        <w:rPr>
          <w:rFonts w:ascii="Palatino Linotype" w:hAnsi="Palatino Linotype"/>
          <w:sz w:val="21"/>
          <w:szCs w:val="21"/>
        </w:rPr>
        <w:t xml:space="preserve"> </w:t>
      </w:r>
      <w:r w:rsidR="00A02A0C">
        <w:rPr>
          <w:rFonts w:ascii="Palatino Linotype" w:hAnsi="Palatino Linotype"/>
          <w:sz w:val="21"/>
          <w:szCs w:val="21"/>
        </w:rPr>
        <w:t>then</w:t>
      </w:r>
      <w:r w:rsidRPr="00D3756C">
        <w:rPr>
          <w:rFonts w:ascii="Palatino Linotype" w:hAnsi="Palatino Linotype"/>
          <w:sz w:val="21"/>
          <w:szCs w:val="21"/>
        </w:rPr>
        <w:t xml:space="preserve"> </w:t>
      </w:r>
      <w:r w:rsidR="00A02A0C">
        <w:rPr>
          <w:rFonts w:ascii="Palatino Linotype" w:hAnsi="Palatino Linotype"/>
          <w:sz w:val="21"/>
          <w:szCs w:val="21"/>
        </w:rPr>
        <w:t>in a</w:t>
      </w:r>
      <w:r w:rsidRPr="00D3756C">
        <w:rPr>
          <w:rFonts w:ascii="Palatino Linotype" w:hAnsi="Palatino Linotype"/>
          <w:sz w:val="21"/>
          <w:szCs w:val="21"/>
        </w:rPr>
        <w:t xml:space="preserve"> task</w:t>
      </w:r>
      <w:r w:rsidR="00771DD2">
        <w:rPr>
          <w:rFonts w:ascii="Palatino Linotype" w:hAnsi="Palatino Linotype"/>
          <w:sz w:val="21"/>
          <w:szCs w:val="21"/>
        </w:rPr>
        <w:t>.</w:t>
      </w:r>
    </w:p>
    <w:p w14:paraId="496581F1" w14:textId="72D25C56" w:rsidR="00AC1F70" w:rsidRDefault="00AC1F70" w:rsidP="003C5399">
      <w:pPr>
        <w:rPr>
          <w:rFonts w:ascii="Palatino Linotype" w:hAnsi="Palatino Linotype" w:cstheme="minorHAnsi"/>
          <w:noProof/>
          <w:color w:val="000000"/>
          <w:sz w:val="21"/>
          <w:szCs w:val="21"/>
        </w:rPr>
      </w:pPr>
      <w:r>
        <w:rPr>
          <w:rFonts w:ascii="Palatino Linotype" w:hAnsi="Palatino Linotype"/>
          <w:sz w:val="21"/>
          <w:szCs w:val="21"/>
        </w:rPr>
        <w:t xml:space="preserve">Note - </w:t>
      </w:r>
      <w:r w:rsidRPr="003C5399">
        <w:rPr>
          <w:rFonts w:ascii="Palatino Linotype" w:hAnsi="Palatino Linotype" w:cstheme="minorHAnsi"/>
          <w:noProof/>
          <w:color w:val="000000"/>
          <w:sz w:val="21"/>
          <w:szCs w:val="21"/>
        </w:rPr>
        <w:t>Although we are able to cancel this operation it’s not a elagant way to do due to limitations in APM method</w:t>
      </w:r>
      <w:r w:rsidR="003A2C65">
        <w:rPr>
          <w:rFonts w:ascii="Palatino Linotype" w:hAnsi="Palatino Linotype" w:cstheme="minorHAnsi"/>
          <w:noProof/>
          <w:color w:val="000000"/>
          <w:sz w:val="21"/>
          <w:szCs w:val="21"/>
        </w:rPr>
        <w:t>s</w:t>
      </w:r>
      <w:r>
        <w:rPr>
          <w:rFonts w:ascii="Palatino Linotype" w:hAnsi="Palatino Linotype" w:cstheme="minorHAnsi"/>
          <w:noProof/>
          <w:color w:val="000000"/>
          <w:sz w:val="21"/>
          <w:szCs w:val="21"/>
        </w:rPr>
        <w:t>, in reality we are not cancelling the file read operation but only cancelling wait on the operation</w:t>
      </w:r>
      <w:r w:rsidR="0076309F">
        <w:rPr>
          <w:rFonts w:ascii="Palatino Linotype" w:hAnsi="Palatino Linotype" w:cstheme="minorHAnsi"/>
          <w:noProof/>
          <w:color w:val="000000"/>
          <w:sz w:val="21"/>
          <w:szCs w:val="21"/>
        </w:rPr>
        <w:t>.</w:t>
      </w:r>
    </w:p>
    <w:p w14:paraId="0B2D3873" w14:textId="68ED4960" w:rsidR="003201BE" w:rsidRDefault="003201BE" w:rsidP="003C5399">
      <w:pPr>
        <w:rPr>
          <w:rFonts w:ascii="Palatino Linotype" w:hAnsi="Palatino Linotype"/>
          <w:sz w:val="21"/>
          <w:szCs w:val="21"/>
        </w:rPr>
      </w:pPr>
      <w:r>
        <w:rPr>
          <w:rFonts w:ascii="Palatino Linotype" w:hAnsi="Palatino Linotype" w:cstheme="minorHAnsi"/>
          <w:noProof/>
          <w:color w:val="000000"/>
          <w:sz w:val="21"/>
          <w:szCs w:val="21"/>
        </w:rPr>
        <w:t>Todo – See if you can close stream in case of cancellation</w:t>
      </w:r>
      <w:r w:rsidR="00836CA6">
        <w:rPr>
          <w:rFonts w:ascii="Palatino Linotype" w:hAnsi="Palatino Linotype" w:cstheme="minorHAnsi"/>
          <w:noProof/>
          <w:color w:val="000000"/>
          <w:sz w:val="21"/>
          <w:szCs w:val="21"/>
        </w:rPr>
        <w:t>.</w:t>
      </w:r>
    </w:p>
    <w:p w14:paraId="468EB8FE" w14:textId="77777777" w:rsidR="00EC6259" w:rsidRPr="007B5029" w:rsidRDefault="00EC6259" w:rsidP="00EC6259">
      <w:pPr>
        <w:rPr>
          <w:rFonts w:ascii="Palatino Linotype" w:hAnsi="Palatino Linotype"/>
          <w:b/>
          <w:bCs/>
          <w:sz w:val="28"/>
          <w:szCs w:val="28"/>
        </w:rPr>
      </w:pPr>
      <w:r w:rsidRPr="007B5029">
        <w:rPr>
          <w:rFonts w:ascii="Palatino Linotype" w:hAnsi="Palatino Linotype"/>
          <w:b/>
          <w:bCs/>
          <w:sz w:val="28"/>
          <w:szCs w:val="28"/>
        </w:rPr>
        <w:lastRenderedPageBreak/>
        <w:t>APM to TAP wrapper</w:t>
      </w:r>
    </w:p>
    <w:p w14:paraId="753C213D" w14:textId="25413534" w:rsidR="00AE10AB" w:rsidRDefault="00AE10AB" w:rsidP="003C5399">
      <w:pPr>
        <w:rPr>
          <w:rFonts w:ascii="Palatino Linotype" w:hAnsi="Palatino Linotype"/>
          <w:sz w:val="21"/>
          <w:szCs w:val="21"/>
        </w:rPr>
      </w:pPr>
      <w:r>
        <w:rPr>
          <w:rFonts w:ascii="Palatino Linotype" w:hAnsi="Palatino Linotype"/>
          <w:sz w:val="21"/>
          <w:szCs w:val="21"/>
        </w:rPr>
        <w:t>If we want to do vice versa i.e. converting TAP method to APM all we need to take task</w:t>
      </w:r>
      <w:r w:rsidR="00805B3A">
        <w:rPr>
          <w:rFonts w:ascii="Palatino Linotype" w:hAnsi="Palatino Linotype"/>
          <w:sz w:val="21"/>
          <w:szCs w:val="21"/>
        </w:rPr>
        <w:t xml:space="preserve"> method and split it into 2 methods</w:t>
      </w:r>
    </w:p>
    <w:p w14:paraId="51A2CEF3" w14:textId="20BFB49D" w:rsidR="00805B3A" w:rsidRPr="00A92DD9" w:rsidRDefault="008B3C64" w:rsidP="00805B3A">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First o</w:t>
      </w:r>
      <w:r w:rsidR="00805B3A">
        <w:rPr>
          <w:rFonts w:ascii="Palatino Linotype" w:hAnsi="Palatino Linotype" w:cstheme="minorHAnsi"/>
          <w:noProof/>
          <w:color w:val="000000"/>
          <w:sz w:val="21"/>
          <w:szCs w:val="21"/>
        </w:rPr>
        <w:t xml:space="preserve">ne that can take </w:t>
      </w:r>
      <w:r w:rsidR="00805B3A">
        <w:t>AsyncCallback</w:t>
      </w:r>
      <w:r>
        <w:t xml:space="preserve"> and</w:t>
      </w:r>
      <w:r w:rsidR="00805B3A">
        <w:t xml:space="preserve"> State of the calling object and return IAsyncResult</w:t>
      </w:r>
    </w:p>
    <w:p w14:paraId="6652EAF6" w14:textId="77777777" w:rsidR="00A92DD9" w:rsidRPr="00805B3A" w:rsidRDefault="00A92DD9" w:rsidP="00A92DD9">
      <w:pPr>
        <w:pStyle w:val="ListParagraph"/>
        <w:numPr>
          <w:ilvl w:val="0"/>
          <w:numId w:val="3"/>
        </w:numPr>
        <w:rPr>
          <w:rFonts w:ascii="Palatino Linotype" w:hAnsi="Palatino Linotype" w:cstheme="minorHAnsi"/>
          <w:noProof/>
          <w:color w:val="000000"/>
          <w:sz w:val="21"/>
          <w:szCs w:val="21"/>
        </w:rPr>
      </w:pPr>
      <w:r>
        <w:t>Second one accepting IAsyncResult from previous step</w:t>
      </w:r>
    </w:p>
    <w:p w14:paraId="0437D4C1" w14:textId="4DCFAB3E" w:rsidR="00A92DD9" w:rsidRPr="007819FA" w:rsidRDefault="00A92DD9" w:rsidP="007819FA">
      <w:pPr>
        <w:rPr>
          <w:rFonts w:ascii="Palatino Linotype" w:hAnsi="Palatino Linotype" w:cstheme="minorHAnsi"/>
          <w:noProof/>
          <w:color w:val="000000"/>
          <w:sz w:val="21"/>
          <w:szCs w:val="21"/>
        </w:rPr>
      </w:pPr>
      <w:r w:rsidRPr="007819FA">
        <w:rPr>
          <w:rFonts w:ascii="Palatino Linotype" w:hAnsi="Palatino Linotype" w:cstheme="minorHAnsi"/>
          <w:noProof/>
          <w:color w:val="000000"/>
          <w:sz w:val="21"/>
          <w:szCs w:val="21"/>
        </w:rPr>
        <w:t>To build first method</w:t>
      </w:r>
    </w:p>
    <w:p w14:paraId="12467BEB" w14:textId="14C2E1A8" w:rsidR="00774113" w:rsidRDefault="00150873" w:rsidP="007E3EB9">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W</w:t>
      </w:r>
      <w:r w:rsidR="00F44761">
        <w:rPr>
          <w:rFonts w:ascii="Palatino Linotype" w:hAnsi="Palatino Linotype" w:cstheme="minorHAnsi"/>
          <w:noProof/>
          <w:color w:val="000000"/>
          <w:sz w:val="21"/>
          <w:szCs w:val="21"/>
        </w:rPr>
        <w:t xml:space="preserve">e will make use of </w:t>
      </w:r>
      <w:r w:rsidR="00774113">
        <w:rPr>
          <w:rFonts w:ascii="Palatino Linotype" w:hAnsi="Palatino Linotype" w:cstheme="minorHAnsi"/>
          <w:noProof/>
          <w:color w:val="000000"/>
          <w:sz w:val="21"/>
          <w:szCs w:val="21"/>
        </w:rPr>
        <w:t>TaskCompleteionSource class and it’s capability to create task instance</w:t>
      </w:r>
    </w:p>
    <w:p w14:paraId="27ED0C91" w14:textId="0AE936BC" w:rsidR="00F44761" w:rsidRDefault="00774113" w:rsidP="007E3EB9">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 xml:space="preserve">Manually handle IsFaulted, IsHandled methods of </w:t>
      </w:r>
      <w:r w:rsidR="007A6CA2">
        <w:rPr>
          <w:rFonts w:ascii="Palatino Linotype" w:hAnsi="Palatino Linotype" w:cstheme="minorHAnsi"/>
          <w:noProof/>
          <w:color w:val="000000"/>
          <w:sz w:val="21"/>
          <w:szCs w:val="21"/>
        </w:rPr>
        <w:t xml:space="preserve">TaskCompleteionSource </w:t>
      </w:r>
      <w:r>
        <w:rPr>
          <w:rFonts w:ascii="Palatino Linotype" w:hAnsi="Palatino Linotype" w:cstheme="minorHAnsi"/>
          <w:noProof/>
          <w:color w:val="000000"/>
          <w:sz w:val="21"/>
          <w:szCs w:val="21"/>
        </w:rPr>
        <w:t>task</w:t>
      </w:r>
      <w:r w:rsidR="007A6CA2">
        <w:rPr>
          <w:rFonts w:ascii="Palatino Linotype" w:hAnsi="Palatino Linotype" w:cstheme="minorHAnsi"/>
          <w:noProof/>
          <w:color w:val="000000"/>
          <w:sz w:val="21"/>
          <w:szCs w:val="21"/>
        </w:rPr>
        <w:t xml:space="preserve"> property</w:t>
      </w:r>
      <w:r>
        <w:rPr>
          <w:rFonts w:ascii="Palatino Linotype" w:hAnsi="Palatino Linotype" w:cstheme="minorHAnsi"/>
          <w:noProof/>
          <w:color w:val="000000"/>
          <w:sz w:val="21"/>
          <w:szCs w:val="21"/>
        </w:rPr>
        <w:t xml:space="preserve"> to mirror results into task instance thrrough </w:t>
      </w:r>
      <w:r w:rsidRPr="00774113">
        <w:rPr>
          <w:rFonts w:ascii="Palatino Linotype" w:hAnsi="Palatino Linotype" w:cstheme="minorHAnsi"/>
          <w:noProof/>
          <w:color w:val="000000"/>
          <w:sz w:val="21"/>
          <w:szCs w:val="21"/>
        </w:rPr>
        <w:t>TrySetException</w:t>
      </w:r>
      <w:r w:rsidRPr="00774113">
        <w:rPr>
          <w:rFonts w:ascii="Palatino Linotype" w:hAnsi="Palatino Linotype" w:cstheme="minorHAnsi"/>
          <w:noProof/>
          <w:color w:val="000000"/>
          <w:sz w:val="21"/>
          <w:szCs w:val="21"/>
        </w:rPr>
        <w:t xml:space="preserve">, </w:t>
      </w:r>
      <w:r w:rsidRPr="00774113">
        <w:rPr>
          <w:rFonts w:ascii="Palatino Linotype" w:hAnsi="Palatino Linotype" w:cstheme="minorHAnsi"/>
          <w:noProof/>
          <w:color w:val="000000"/>
          <w:sz w:val="21"/>
          <w:szCs w:val="21"/>
        </w:rPr>
        <w:t>TrySetCanceled</w:t>
      </w:r>
      <w:r w:rsidRPr="00774113">
        <w:rPr>
          <w:rFonts w:ascii="Palatino Linotype" w:hAnsi="Palatino Linotype" w:cstheme="minorHAnsi"/>
          <w:noProof/>
          <w:color w:val="000000"/>
          <w:sz w:val="21"/>
          <w:szCs w:val="21"/>
        </w:rPr>
        <w:t xml:space="preserve"> </w:t>
      </w:r>
      <w:r>
        <w:rPr>
          <w:rFonts w:ascii="Palatino Linotype" w:hAnsi="Palatino Linotype" w:cstheme="minorHAnsi"/>
          <w:noProof/>
          <w:color w:val="000000"/>
          <w:sz w:val="21"/>
          <w:szCs w:val="21"/>
        </w:rPr>
        <w:t xml:space="preserve">and </w:t>
      </w:r>
      <w:r w:rsidRPr="00774113">
        <w:rPr>
          <w:rFonts w:ascii="Palatino Linotype" w:hAnsi="Palatino Linotype" w:cstheme="minorHAnsi"/>
          <w:noProof/>
          <w:color w:val="000000"/>
          <w:sz w:val="21"/>
          <w:szCs w:val="21"/>
        </w:rPr>
        <w:t>TrySetResult</w:t>
      </w:r>
    </w:p>
    <w:p w14:paraId="4A9736FE" w14:textId="29F4DC7D" w:rsidR="00FC054D" w:rsidRDefault="00774113" w:rsidP="007E3EB9">
      <w:pPr>
        <w:pStyle w:val="ListParagraph"/>
        <w:numPr>
          <w:ilvl w:val="0"/>
          <w:numId w:val="3"/>
        </w:numPr>
        <w:rPr>
          <w:rFonts w:ascii="Palatino Linotype" w:hAnsi="Palatino Linotype" w:cstheme="minorHAnsi"/>
          <w:noProof/>
          <w:color w:val="000000"/>
          <w:sz w:val="21"/>
          <w:szCs w:val="21"/>
        </w:rPr>
      </w:pPr>
      <w:r w:rsidRPr="00FC054D">
        <w:rPr>
          <w:rFonts w:ascii="Palatino Linotype" w:hAnsi="Palatino Linotype" w:cstheme="minorHAnsi"/>
          <w:noProof/>
          <w:color w:val="000000"/>
          <w:sz w:val="21"/>
          <w:szCs w:val="21"/>
        </w:rPr>
        <w:t xml:space="preserve">Pass </w:t>
      </w:r>
      <w:r w:rsidR="00262AD7" w:rsidRPr="00FC054D">
        <w:rPr>
          <w:rFonts w:ascii="Palatino Linotype" w:hAnsi="Palatino Linotype" w:cstheme="minorHAnsi"/>
          <w:noProof/>
          <w:color w:val="000000"/>
          <w:sz w:val="21"/>
          <w:szCs w:val="21"/>
        </w:rPr>
        <w:t xml:space="preserve">TaskCompleteionSource </w:t>
      </w:r>
      <w:r w:rsidRPr="00FC054D">
        <w:rPr>
          <w:rFonts w:ascii="Palatino Linotype" w:hAnsi="Palatino Linotype" w:cstheme="minorHAnsi"/>
          <w:noProof/>
          <w:color w:val="000000"/>
          <w:sz w:val="21"/>
          <w:szCs w:val="21"/>
        </w:rPr>
        <w:t xml:space="preserve">task instance to </w:t>
      </w:r>
      <w:r w:rsidR="00262AD7" w:rsidRPr="00FC054D">
        <w:rPr>
          <w:rFonts w:ascii="Palatino Linotype" w:hAnsi="Palatino Linotype" w:cstheme="minorHAnsi"/>
          <w:noProof/>
          <w:color w:val="000000"/>
          <w:sz w:val="21"/>
          <w:szCs w:val="21"/>
        </w:rPr>
        <w:t>callback provided</w:t>
      </w:r>
      <w:r w:rsidR="00FC054D">
        <w:rPr>
          <w:rFonts w:ascii="Palatino Linotype" w:hAnsi="Palatino Linotype" w:cstheme="minorHAnsi"/>
          <w:noProof/>
          <w:color w:val="000000"/>
          <w:sz w:val="21"/>
          <w:szCs w:val="21"/>
        </w:rPr>
        <w:t xml:space="preserve"> (If any) and return same task instance</w:t>
      </w:r>
      <w:r w:rsidR="00B3140E">
        <w:rPr>
          <w:rFonts w:ascii="Palatino Linotype" w:hAnsi="Palatino Linotype" w:cstheme="minorHAnsi"/>
          <w:noProof/>
          <w:color w:val="000000"/>
          <w:sz w:val="21"/>
          <w:szCs w:val="21"/>
        </w:rPr>
        <w:t>.</w:t>
      </w:r>
    </w:p>
    <w:p w14:paraId="31BB6A8C" w14:textId="1E8884D1" w:rsidR="00B3140E" w:rsidRDefault="00B3140E" w:rsidP="00B3140E">
      <w:p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So if we build a helper method on Task it would look like below</w:t>
      </w:r>
    </w:p>
    <w:p w14:paraId="7008B9AC"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public</w:t>
      </w:r>
      <w:r w:rsidRPr="00A92DD9">
        <w:rPr>
          <w:rFonts w:cstheme="minorHAnsi"/>
          <w:noProof/>
          <w:color w:val="000000"/>
          <w:sz w:val="20"/>
          <w:szCs w:val="20"/>
        </w:rPr>
        <w:t xml:space="preserve"> </w:t>
      </w:r>
      <w:r w:rsidRPr="00A92DD9">
        <w:rPr>
          <w:rFonts w:cstheme="minorHAnsi"/>
          <w:noProof/>
          <w:color w:val="0000FF"/>
          <w:sz w:val="20"/>
          <w:szCs w:val="20"/>
        </w:rPr>
        <w:t>static</w:t>
      </w:r>
      <w:r w:rsidRPr="00A92DD9">
        <w:rPr>
          <w:rFonts w:cstheme="minorHAnsi"/>
          <w:noProof/>
          <w:color w:val="000000"/>
          <w:sz w:val="20"/>
          <w:szCs w:val="20"/>
        </w:rPr>
        <w:t xml:space="preserve"> </w:t>
      </w:r>
      <w:r w:rsidRPr="00A92DD9">
        <w:rPr>
          <w:rFonts w:cstheme="minorHAnsi"/>
          <w:noProof/>
          <w:color w:val="0000FF"/>
          <w:sz w:val="20"/>
          <w:szCs w:val="20"/>
        </w:rPr>
        <w:t>class</w:t>
      </w:r>
      <w:r w:rsidRPr="00A92DD9">
        <w:rPr>
          <w:rFonts w:cstheme="minorHAnsi"/>
          <w:noProof/>
          <w:color w:val="000000"/>
          <w:sz w:val="20"/>
          <w:szCs w:val="20"/>
        </w:rPr>
        <w:t xml:space="preserve"> </w:t>
      </w:r>
      <w:r w:rsidRPr="00A92DD9">
        <w:rPr>
          <w:rFonts w:cstheme="minorHAnsi"/>
          <w:noProof/>
          <w:color w:val="2B91AF"/>
          <w:sz w:val="20"/>
          <w:szCs w:val="20"/>
        </w:rPr>
        <w:t>TaskAPMExtension</w:t>
      </w:r>
    </w:p>
    <w:p w14:paraId="19C7DFBE"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3DF310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&lt;summary&gt;</w:t>
      </w:r>
    </w:p>
    <w:p w14:paraId="4467909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Generic extension method to convert TAP methods to APM</w:t>
      </w:r>
    </w:p>
    <w:p w14:paraId="54229E3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&lt;/summary&gt;</w:t>
      </w:r>
    </w:p>
    <w:p w14:paraId="4F1B6D2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&lt;typeparam name="</w:t>
      </w:r>
      <w:r w:rsidRPr="00A92DD9">
        <w:rPr>
          <w:rFonts w:cstheme="minorHAnsi"/>
          <w:noProof/>
          <w:color w:val="000000"/>
          <w:sz w:val="20"/>
          <w:szCs w:val="20"/>
        </w:rPr>
        <w:t>TResult</w:t>
      </w:r>
      <w:r w:rsidRPr="00A92DD9">
        <w:rPr>
          <w:rFonts w:cstheme="minorHAnsi"/>
          <w:noProof/>
          <w:color w:val="808080"/>
          <w:sz w:val="20"/>
          <w:szCs w:val="20"/>
        </w:rPr>
        <w:t>"&gt;&lt;/typeparam&gt;</w:t>
      </w:r>
    </w:p>
    <w:p w14:paraId="6A376993"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task</w:t>
      </w:r>
      <w:r w:rsidRPr="00A92DD9">
        <w:rPr>
          <w:rFonts w:cstheme="minorHAnsi"/>
          <w:noProof/>
          <w:color w:val="808080"/>
          <w:sz w:val="20"/>
          <w:szCs w:val="20"/>
        </w:rPr>
        <w:t>"&gt;&lt;/param&gt;</w:t>
      </w:r>
    </w:p>
    <w:p w14:paraId="6ADA28A2"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asyncCallback</w:t>
      </w:r>
      <w:r w:rsidRPr="00A92DD9">
        <w:rPr>
          <w:rFonts w:cstheme="minorHAnsi"/>
          <w:noProof/>
          <w:color w:val="808080"/>
          <w:sz w:val="20"/>
          <w:szCs w:val="20"/>
        </w:rPr>
        <w:t>"&gt;&lt;/param&gt;</w:t>
      </w:r>
    </w:p>
    <w:p w14:paraId="4E55AED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state</w:t>
      </w:r>
      <w:r w:rsidRPr="00A92DD9">
        <w:rPr>
          <w:rFonts w:cstheme="minorHAnsi"/>
          <w:noProof/>
          <w:color w:val="808080"/>
          <w:sz w:val="20"/>
          <w:szCs w:val="20"/>
        </w:rPr>
        <w:t>"&gt;&lt;/param&gt;</w:t>
      </w:r>
    </w:p>
    <w:p w14:paraId="4821157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&lt;returns&gt;&lt;/returns&gt;</w:t>
      </w:r>
    </w:p>
    <w:p w14:paraId="384077C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public</w:t>
      </w:r>
      <w:r w:rsidRPr="00A92DD9">
        <w:rPr>
          <w:rFonts w:cstheme="minorHAnsi"/>
          <w:noProof/>
          <w:color w:val="000000"/>
          <w:sz w:val="20"/>
          <w:szCs w:val="20"/>
        </w:rPr>
        <w:t xml:space="preserve"> </w:t>
      </w:r>
      <w:r w:rsidRPr="00A92DD9">
        <w:rPr>
          <w:rFonts w:cstheme="minorHAnsi"/>
          <w:noProof/>
          <w:color w:val="0000FF"/>
          <w:sz w:val="20"/>
          <w:szCs w:val="20"/>
        </w:rPr>
        <w:t>static</w:t>
      </w:r>
      <w:r w:rsidRPr="00A92DD9">
        <w:rPr>
          <w:rFonts w:cstheme="minorHAnsi"/>
          <w:noProof/>
          <w:color w:val="000000"/>
          <w:sz w:val="20"/>
          <w:szCs w:val="20"/>
        </w:rPr>
        <w:t xml:space="preserve"> IAsyncResult TAPToApm&lt;</w:t>
      </w:r>
      <w:r w:rsidRPr="00A92DD9">
        <w:rPr>
          <w:rFonts w:cstheme="minorHAnsi"/>
          <w:noProof/>
          <w:color w:val="2B91AF"/>
          <w:sz w:val="20"/>
          <w:szCs w:val="20"/>
        </w:rPr>
        <w:t>TResult</w:t>
      </w:r>
      <w:r w:rsidRPr="00A92DD9">
        <w:rPr>
          <w:rFonts w:cstheme="minorHAnsi"/>
          <w:noProof/>
          <w:color w:val="000000"/>
          <w:sz w:val="20"/>
          <w:szCs w:val="20"/>
        </w:rPr>
        <w:t>&gt;(</w:t>
      </w:r>
      <w:r w:rsidRPr="00A92DD9">
        <w:rPr>
          <w:rFonts w:cstheme="minorHAnsi"/>
          <w:noProof/>
          <w:color w:val="0000FF"/>
          <w:sz w:val="20"/>
          <w:szCs w:val="20"/>
        </w:rPr>
        <w:t>this</w:t>
      </w:r>
      <w:r w:rsidRPr="00A92DD9">
        <w:rPr>
          <w:rFonts w:cstheme="minorHAnsi"/>
          <w:noProof/>
          <w:color w:val="000000"/>
          <w:sz w:val="20"/>
          <w:szCs w:val="20"/>
        </w:rPr>
        <w:t xml:space="preserve"> Task&lt;TResult&gt; task, AsyncCallback asyncCallback, </w:t>
      </w:r>
      <w:r w:rsidRPr="00A92DD9">
        <w:rPr>
          <w:rFonts w:cstheme="minorHAnsi"/>
          <w:noProof/>
          <w:color w:val="0000FF"/>
          <w:sz w:val="20"/>
          <w:szCs w:val="20"/>
        </w:rPr>
        <w:t>object</w:t>
      </w:r>
      <w:r w:rsidRPr="00A92DD9">
        <w:rPr>
          <w:rFonts w:cstheme="minorHAnsi"/>
          <w:noProof/>
          <w:color w:val="000000"/>
          <w:sz w:val="20"/>
          <w:szCs w:val="20"/>
        </w:rPr>
        <w:t xml:space="preserve"> state)</w:t>
      </w:r>
    </w:p>
    <w:p w14:paraId="1C3EE99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34938AA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var</w:t>
      </w:r>
      <w:r w:rsidRPr="00A92DD9">
        <w:rPr>
          <w:rFonts w:cstheme="minorHAnsi"/>
          <w:noProof/>
          <w:color w:val="000000"/>
          <w:sz w:val="20"/>
          <w:szCs w:val="20"/>
        </w:rPr>
        <w:t xml:space="preserve"> taskCompletionSource = </w:t>
      </w:r>
      <w:r w:rsidRPr="00A92DD9">
        <w:rPr>
          <w:rFonts w:cstheme="minorHAnsi"/>
          <w:noProof/>
          <w:color w:val="0000FF"/>
          <w:sz w:val="20"/>
          <w:szCs w:val="20"/>
        </w:rPr>
        <w:t>new</w:t>
      </w:r>
      <w:r w:rsidRPr="00A92DD9">
        <w:rPr>
          <w:rFonts w:cstheme="minorHAnsi"/>
          <w:noProof/>
          <w:color w:val="000000"/>
          <w:sz w:val="20"/>
          <w:szCs w:val="20"/>
        </w:rPr>
        <w:t xml:space="preserve"> TaskCompletionSource&lt;TResult&gt;(state);</w:t>
      </w:r>
    </w:p>
    <w:p w14:paraId="1B3B629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5041211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task.ContinueWith(</w:t>
      </w:r>
      <w:r w:rsidRPr="00A92DD9">
        <w:rPr>
          <w:rFonts w:cstheme="minorHAnsi"/>
          <w:noProof/>
          <w:color w:val="0000FF"/>
          <w:sz w:val="20"/>
          <w:szCs w:val="20"/>
        </w:rPr>
        <w:t>delegate</w:t>
      </w:r>
    </w:p>
    <w:p w14:paraId="6D9FC6C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5997C1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(task.IsFaulted)</w:t>
      </w:r>
    </w:p>
    <w:p w14:paraId="0C3A3009"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F518D2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taskCompletionSource.TrySetException(task.Exception.InnerExceptions);</w:t>
      </w:r>
    </w:p>
    <w:p w14:paraId="66A100BC"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9A617E5"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else</w:t>
      </w: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(task.IsCanceled)</w:t>
      </w:r>
    </w:p>
    <w:p w14:paraId="03EF7FBE"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16043D72"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taskCompletionSource.TrySetCanceled();</w:t>
      </w:r>
    </w:p>
    <w:p w14:paraId="3BB5F257"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E1EC8B9"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else</w:t>
      </w:r>
    </w:p>
    <w:p w14:paraId="0E07483D"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86AF645"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taskCompletionSource.TrySetResult(task.Result);</w:t>
      </w:r>
    </w:p>
    <w:p w14:paraId="4A76920D"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1CDE68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1311687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(asyncCallback != </w:t>
      </w:r>
      <w:r w:rsidRPr="00A92DD9">
        <w:rPr>
          <w:rFonts w:cstheme="minorHAnsi"/>
          <w:noProof/>
          <w:color w:val="0000FF"/>
          <w:sz w:val="20"/>
          <w:szCs w:val="20"/>
        </w:rPr>
        <w:t>null</w:t>
      </w:r>
      <w:r w:rsidRPr="00A92DD9">
        <w:rPr>
          <w:rFonts w:cstheme="minorHAnsi"/>
          <w:noProof/>
          <w:color w:val="000000"/>
          <w:sz w:val="20"/>
          <w:szCs w:val="20"/>
        </w:rPr>
        <w:t>)</w:t>
      </w:r>
    </w:p>
    <w:p w14:paraId="1DE06EA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601A79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lastRenderedPageBreak/>
        <w:t xml:space="preserve">                    asyncCallback(taskCompletionSource.Task);</w:t>
      </w:r>
    </w:p>
    <w:p w14:paraId="48879BDB"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1573036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7855DD3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 CancellationToken.None, TaskContinuationOptions.None);</w:t>
      </w:r>
    </w:p>
    <w:p w14:paraId="111417D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4AE3680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return</w:t>
      </w:r>
      <w:r w:rsidRPr="00A92DD9">
        <w:rPr>
          <w:rFonts w:cstheme="minorHAnsi"/>
          <w:noProof/>
          <w:color w:val="000000"/>
          <w:sz w:val="20"/>
          <w:szCs w:val="20"/>
        </w:rPr>
        <w:t xml:space="preserve"> taskCompletionSource.Task;</w:t>
      </w:r>
    </w:p>
    <w:p w14:paraId="11199A2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765C1319" w14:textId="1E3A741A" w:rsidR="00A92DD9" w:rsidRPr="00A92DD9" w:rsidRDefault="00A92DD9" w:rsidP="00A92DD9">
      <w:pPr>
        <w:rPr>
          <w:rFonts w:cstheme="minorHAnsi"/>
          <w:noProof/>
          <w:color w:val="000000"/>
          <w:sz w:val="20"/>
          <w:szCs w:val="20"/>
        </w:rPr>
      </w:pPr>
      <w:r w:rsidRPr="00A92DD9">
        <w:rPr>
          <w:rFonts w:cstheme="minorHAnsi"/>
          <w:noProof/>
          <w:color w:val="000000"/>
          <w:sz w:val="20"/>
          <w:szCs w:val="20"/>
        </w:rPr>
        <w:t xml:space="preserve">    }</w:t>
      </w:r>
    </w:p>
    <w:p w14:paraId="64519999" w14:textId="3D0EAD8E" w:rsidR="008408D7" w:rsidRDefault="008408D7" w:rsidP="00B3140E">
      <w:p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With the help of this helper method any TAP asyn method can be converted into begin</w:t>
      </w:r>
      <w:r w:rsidR="00061828">
        <w:rPr>
          <w:rFonts w:ascii="Palatino Linotype" w:hAnsi="Palatino Linotype" w:cstheme="minorHAnsi"/>
          <w:noProof/>
          <w:color w:val="000000"/>
          <w:sz w:val="21"/>
          <w:szCs w:val="21"/>
        </w:rPr>
        <w:t xml:space="preserve"> operation </w:t>
      </w:r>
      <w:r>
        <w:rPr>
          <w:rFonts w:ascii="Palatino Linotype" w:hAnsi="Palatino Linotype" w:cstheme="minorHAnsi"/>
          <w:noProof/>
          <w:color w:val="000000"/>
          <w:sz w:val="21"/>
          <w:szCs w:val="21"/>
        </w:rPr>
        <w:t>of APM</w:t>
      </w:r>
      <w:r w:rsidR="00A836BA">
        <w:rPr>
          <w:rFonts w:ascii="Palatino Linotype" w:hAnsi="Palatino Linotype" w:cstheme="minorHAnsi"/>
          <w:noProof/>
          <w:color w:val="000000"/>
          <w:sz w:val="21"/>
          <w:szCs w:val="21"/>
        </w:rPr>
        <w:t>.</w:t>
      </w:r>
    </w:p>
    <w:p w14:paraId="2B695432"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&lt;summary&gt;</w:t>
      </w:r>
    </w:p>
    <w:p w14:paraId="02CFDE54"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Begin operation</w:t>
      </w:r>
    </w:p>
    <w:p w14:paraId="7B910006"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&lt;/summary&gt;</w:t>
      </w:r>
    </w:p>
    <w:p w14:paraId="04BAD947"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&lt;param name="</w:t>
      </w:r>
      <w:r w:rsidRPr="008408D7">
        <w:rPr>
          <w:rFonts w:cstheme="minorHAnsi"/>
          <w:color w:val="000000"/>
          <w:sz w:val="20"/>
          <w:szCs w:val="20"/>
        </w:rPr>
        <w:t>callback</w:t>
      </w:r>
      <w:r w:rsidRPr="008408D7">
        <w:rPr>
          <w:rFonts w:cstheme="minorHAnsi"/>
          <w:color w:val="808080"/>
          <w:sz w:val="20"/>
          <w:szCs w:val="20"/>
        </w:rPr>
        <w:t>"&gt;&lt;/param&gt;</w:t>
      </w:r>
    </w:p>
    <w:p w14:paraId="0F2E1CFD"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&lt;param name="</w:t>
      </w:r>
      <w:r w:rsidRPr="008408D7">
        <w:rPr>
          <w:rFonts w:cstheme="minorHAnsi"/>
          <w:color w:val="000000"/>
          <w:sz w:val="20"/>
          <w:szCs w:val="20"/>
        </w:rPr>
        <w:t>state</w:t>
      </w:r>
      <w:r w:rsidRPr="008408D7">
        <w:rPr>
          <w:rFonts w:cstheme="minorHAnsi"/>
          <w:color w:val="808080"/>
          <w:sz w:val="20"/>
          <w:szCs w:val="20"/>
        </w:rPr>
        <w:t>"&gt;&lt;/param&gt;</w:t>
      </w:r>
    </w:p>
    <w:p w14:paraId="771ABF1E"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&lt;returns&gt;&lt;/returns&gt;</w:t>
      </w:r>
    </w:p>
    <w:p w14:paraId="5822DE5A"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color w:val="000000"/>
          <w:sz w:val="20"/>
          <w:szCs w:val="20"/>
        </w:rPr>
        <w:t xml:space="preserve">        </w:t>
      </w:r>
      <w:r w:rsidRPr="008408D7">
        <w:rPr>
          <w:rFonts w:cstheme="minorHAnsi"/>
          <w:noProof/>
          <w:color w:val="0000FF"/>
          <w:sz w:val="20"/>
          <w:szCs w:val="20"/>
        </w:rPr>
        <w:t>static</w:t>
      </w:r>
      <w:r w:rsidRPr="008408D7">
        <w:rPr>
          <w:rFonts w:cstheme="minorHAnsi"/>
          <w:noProof/>
          <w:color w:val="000000"/>
          <w:sz w:val="20"/>
          <w:szCs w:val="20"/>
        </w:rPr>
        <w:t xml:space="preserve"> IAsyncResult BeginAPI(AsyncCallback callback, </w:t>
      </w:r>
      <w:r w:rsidRPr="008408D7">
        <w:rPr>
          <w:rFonts w:cstheme="minorHAnsi"/>
          <w:noProof/>
          <w:color w:val="0000FF"/>
          <w:sz w:val="20"/>
          <w:szCs w:val="20"/>
        </w:rPr>
        <w:t>object</w:t>
      </w:r>
      <w:r w:rsidRPr="008408D7">
        <w:rPr>
          <w:rFonts w:cstheme="minorHAnsi"/>
          <w:noProof/>
          <w:color w:val="000000"/>
          <w:sz w:val="20"/>
          <w:szCs w:val="20"/>
        </w:rPr>
        <w:t xml:space="preserve"> state)</w:t>
      </w:r>
    </w:p>
    <w:p w14:paraId="4CB917A8"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noProof/>
          <w:color w:val="000000"/>
          <w:sz w:val="20"/>
          <w:szCs w:val="20"/>
        </w:rPr>
        <w:t xml:space="preserve">        {</w:t>
      </w:r>
    </w:p>
    <w:p w14:paraId="73CD769F"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noProof/>
          <w:color w:val="000000"/>
          <w:sz w:val="20"/>
          <w:szCs w:val="20"/>
        </w:rPr>
        <w:t xml:space="preserve">            </w:t>
      </w:r>
      <w:r w:rsidRPr="008408D7">
        <w:rPr>
          <w:rFonts w:cstheme="minorHAnsi"/>
          <w:noProof/>
          <w:color w:val="0000FF"/>
          <w:sz w:val="20"/>
          <w:szCs w:val="20"/>
        </w:rPr>
        <w:t>return</w:t>
      </w:r>
      <w:r w:rsidRPr="008408D7">
        <w:rPr>
          <w:rFonts w:cstheme="minorHAnsi"/>
          <w:noProof/>
          <w:color w:val="000000"/>
          <w:sz w:val="20"/>
          <w:szCs w:val="20"/>
        </w:rPr>
        <w:t xml:space="preserve"> GetStocksAsync(cts.Token).TAPToApm(callback, state);</w:t>
      </w:r>
    </w:p>
    <w:p w14:paraId="70FF9DA5" w14:textId="2F0A3C40" w:rsidR="008408D7" w:rsidRDefault="008408D7" w:rsidP="008408D7">
      <w:pPr>
        <w:rPr>
          <w:rFonts w:cstheme="minorHAnsi"/>
          <w:noProof/>
          <w:color w:val="000000"/>
          <w:sz w:val="20"/>
          <w:szCs w:val="20"/>
        </w:rPr>
      </w:pPr>
      <w:r w:rsidRPr="008408D7">
        <w:rPr>
          <w:rFonts w:cstheme="minorHAnsi"/>
          <w:noProof/>
          <w:color w:val="000000"/>
          <w:sz w:val="20"/>
          <w:szCs w:val="20"/>
        </w:rPr>
        <w:t xml:space="preserve">        }</w:t>
      </w:r>
    </w:p>
    <w:p w14:paraId="71A7C4DA" w14:textId="3C887E88" w:rsidR="00BE30C8" w:rsidRPr="00054B9B" w:rsidRDefault="00F3706B" w:rsidP="008408D7">
      <w:pPr>
        <w:rPr>
          <w:rFonts w:ascii="Palatino Linotype" w:hAnsi="Palatino Linotype" w:cstheme="minorHAnsi"/>
          <w:noProof/>
          <w:color w:val="000000"/>
          <w:sz w:val="21"/>
          <w:szCs w:val="21"/>
        </w:rPr>
      </w:pPr>
      <w:r w:rsidRPr="00054B9B">
        <w:rPr>
          <w:rFonts w:ascii="Palatino Linotype" w:hAnsi="Palatino Linotype" w:cstheme="minorHAnsi"/>
          <w:noProof/>
          <w:color w:val="000000"/>
          <w:sz w:val="21"/>
          <w:szCs w:val="21"/>
        </w:rPr>
        <w:t>For second method all we need is to take the response of first method, pass it as input parameter and get the result through Result property of Task&lt;TResult&gt;</w:t>
      </w:r>
      <w:r w:rsidR="0068249A" w:rsidRPr="00054B9B">
        <w:rPr>
          <w:rFonts w:ascii="Palatino Linotype" w:hAnsi="Palatino Linotype" w:cstheme="minorHAnsi"/>
          <w:noProof/>
          <w:color w:val="000000"/>
          <w:sz w:val="21"/>
          <w:szCs w:val="21"/>
        </w:rPr>
        <w:t xml:space="preserve">. So our implementation </w:t>
      </w:r>
      <w:r w:rsidR="00EB1508" w:rsidRPr="00054B9B">
        <w:rPr>
          <w:rFonts w:ascii="Palatino Linotype" w:hAnsi="Palatino Linotype" w:cstheme="minorHAnsi"/>
          <w:noProof/>
          <w:color w:val="000000"/>
          <w:sz w:val="21"/>
          <w:szCs w:val="21"/>
        </w:rPr>
        <w:t xml:space="preserve">of </w:t>
      </w:r>
      <w:r w:rsidR="000313C2" w:rsidRPr="00054B9B">
        <w:rPr>
          <w:rFonts w:ascii="Palatino Linotype" w:hAnsi="Palatino Linotype" w:cstheme="minorHAnsi"/>
          <w:noProof/>
          <w:color w:val="000000"/>
          <w:sz w:val="21"/>
          <w:szCs w:val="21"/>
        </w:rPr>
        <w:t xml:space="preserve">calling </w:t>
      </w:r>
      <w:r w:rsidR="00EB1508" w:rsidRPr="00054B9B">
        <w:rPr>
          <w:rFonts w:ascii="Palatino Linotype" w:hAnsi="Palatino Linotype" w:cstheme="minorHAnsi"/>
          <w:noProof/>
          <w:color w:val="000000"/>
          <w:sz w:val="21"/>
          <w:szCs w:val="21"/>
        </w:rPr>
        <w:t xml:space="preserve">method </w:t>
      </w:r>
      <w:r w:rsidR="0068249A" w:rsidRPr="00054B9B">
        <w:rPr>
          <w:rFonts w:ascii="Palatino Linotype" w:hAnsi="Palatino Linotype" w:cstheme="minorHAnsi"/>
          <w:noProof/>
          <w:color w:val="000000"/>
          <w:sz w:val="21"/>
          <w:szCs w:val="21"/>
        </w:rPr>
        <w:t>will look like below code along with cancellation and error handling</w:t>
      </w:r>
    </w:p>
    <w:p w14:paraId="26489202" w14:textId="5888D503" w:rsidR="007F3245" w:rsidRPr="00E26801" w:rsidRDefault="007F3245" w:rsidP="007F3245">
      <w:pPr>
        <w:autoSpaceDE w:val="0"/>
        <w:autoSpaceDN w:val="0"/>
        <w:adjustRightInd w:val="0"/>
        <w:spacing w:after="0" w:line="240" w:lineRule="auto"/>
        <w:rPr>
          <w:rFonts w:cstheme="minorHAnsi"/>
          <w:color w:val="000000"/>
          <w:sz w:val="20"/>
          <w:szCs w:val="20"/>
        </w:rPr>
      </w:pPr>
      <w:r>
        <w:rPr>
          <w:rFonts w:ascii="Consolas" w:hAnsi="Consolas" w:cs="Consolas"/>
          <w:color w:val="000000"/>
          <w:sz w:val="19"/>
          <w:szCs w:val="19"/>
        </w:rPr>
        <w:t xml:space="preserve">  </w:t>
      </w:r>
      <w:r w:rsidR="00526C17">
        <w:rPr>
          <w:rFonts w:ascii="Consolas" w:hAnsi="Consolas" w:cs="Consolas"/>
          <w:color w:val="000000"/>
          <w:sz w:val="19"/>
          <w:szCs w:val="19"/>
        </w:rPr>
        <w:t>c</w:t>
      </w:r>
      <w:r w:rsidRPr="00E26801">
        <w:rPr>
          <w:rFonts w:cstheme="minorHAnsi"/>
          <w:color w:val="0000FF"/>
          <w:sz w:val="20"/>
          <w:szCs w:val="20"/>
        </w:rPr>
        <w:t>lass</w:t>
      </w:r>
      <w:r w:rsidRPr="00E26801">
        <w:rPr>
          <w:rFonts w:cstheme="minorHAnsi"/>
          <w:color w:val="000000"/>
          <w:sz w:val="20"/>
          <w:szCs w:val="20"/>
        </w:rPr>
        <w:t xml:space="preserve"> </w:t>
      </w:r>
      <w:r w:rsidRPr="00E26801">
        <w:rPr>
          <w:rFonts w:cstheme="minorHAnsi"/>
          <w:color w:val="2B91AF"/>
          <w:sz w:val="20"/>
          <w:szCs w:val="20"/>
        </w:rPr>
        <w:t>Program</w:t>
      </w:r>
    </w:p>
    <w:p w14:paraId="49162B78"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p>
    <w:p w14:paraId="728E852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CancellationTokenSource cts = </w:t>
      </w:r>
      <w:r w:rsidRPr="00E26801">
        <w:rPr>
          <w:rFonts w:cstheme="minorHAnsi"/>
          <w:noProof/>
          <w:color w:val="0000FF"/>
          <w:sz w:val="20"/>
          <w:szCs w:val="20"/>
        </w:rPr>
        <w:t>new</w:t>
      </w:r>
      <w:r w:rsidRPr="00E26801">
        <w:rPr>
          <w:rFonts w:cstheme="minorHAnsi"/>
          <w:noProof/>
          <w:color w:val="000000"/>
          <w:sz w:val="20"/>
          <w:szCs w:val="20"/>
        </w:rPr>
        <w:t xml:space="preserve"> CancellationTokenSource();</w:t>
      </w:r>
    </w:p>
    <w:p w14:paraId="60969B2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void</w:t>
      </w:r>
      <w:r w:rsidRPr="00E26801">
        <w:rPr>
          <w:rFonts w:cstheme="minorHAnsi"/>
          <w:noProof/>
          <w:color w:val="000000"/>
          <w:sz w:val="20"/>
          <w:szCs w:val="20"/>
        </w:rPr>
        <w:t xml:space="preserve"> Main(</w:t>
      </w:r>
      <w:r w:rsidRPr="00E26801">
        <w:rPr>
          <w:rFonts w:cstheme="minorHAnsi"/>
          <w:noProof/>
          <w:color w:val="0000FF"/>
          <w:sz w:val="20"/>
          <w:szCs w:val="20"/>
        </w:rPr>
        <w:t>string</w:t>
      </w:r>
      <w:r w:rsidRPr="00E26801">
        <w:rPr>
          <w:rFonts w:cstheme="minorHAnsi"/>
          <w:noProof/>
          <w:color w:val="000000"/>
          <w:sz w:val="20"/>
          <w:szCs w:val="20"/>
        </w:rPr>
        <w:t>[] args)</w:t>
      </w:r>
    </w:p>
    <w:p w14:paraId="0CCB28B9"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8E5F6D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Stopwatch watch = </w:t>
      </w:r>
      <w:r w:rsidRPr="00E26801">
        <w:rPr>
          <w:rFonts w:cstheme="minorHAnsi"/>
          <w:noProof/>
          <w:color w:val="0000FF"/>
          <w:sz w:val="20"/>
          <w:szCs w:val="20"/>
        </w:rPr>
        <w:t>new</w:t>
      </w:r>
      <w:r w:rsidRPr="00E26801">
        <w:rPr>
          <w:rFonts w:cstheme="minorHAnsi"/>
          <w:noProof/>
          <w:color w:val="000000"/>
          <w:sz w:val="20"/>
          <w:szCs w:val="20"/>
        </w:rPr>
        <w:t xml:space="preserve"> Stopwatch();</w:t>
      </w:r>
    </w:p>
    <w:p w14:paraId="593C0B7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watch.Start();</w:t>
      </w:r>
    </w:p>
    <w:p w14:paraId="6F91DC1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IAsyncResult result = BeginAPI(</w:t>
      </w:r>
      <w:r w:rsidRPr="00E26801">
        <w:rPr>
          <w:rFonts w:cstheme="minorHAnsi"/>
          <w:noProof/>
          <w:color w:val="0000FF"/>
          <w:sz w:val="20"/>
          <w:szCs w:val="20"/>
        </w:rPr>
        <w:t>null</w:t>
      </w:r>
      <w:r w:rsidRPr="00E26801">
        <w:rPr>
          <w:rFonts w:cstheme="minorHAnsi"/>
          <w:noProof/>
          <w:color w:val="000000"/>
          <w:sz w:val="20"/>
          <w:szCs w:val="20"/>
        </w:rPr>
        <w:t xml:space="preserve">, </w:t>
      </w:r>
      <w:r w:rsidRPr="00E26801">
        <w:rPr>
          <w:rFonts w:cstheme="minorHAnsi"/>
          <w:noProof/>
          <w:color w:val="0000FF"/>
          <w:sz w:val="20"/>
          <w:szCs w:val="20"/>
        </w:rPr>
        <w:t>null</w:t>
      </w:r>
      <w:r w:rsidRPr="00E26801">
        <w:rPr>
          <w:rFonts w:cstheme="minorHAnsi"/>
          <w:noProof/>
          <w:color w:val="000000"/>
          <w:sz w:val="20"/>
          <w:szCs w:val="20"/>
        </w:rPr>
        <w:t xml:space="preserve">);            </w:t>
      </w:r>
    </w:p>
    <w:p w14:paraId="49B5D0E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while</w:t>
      </w:r>
      <w:r w:rsidRPr="00E26801">
        <w:rPr>
          <w:rFonts w:cstheme="minorHAnsi"/>
          <w:noProof/>
          <w:color w:val="000000"/>
          <w:sz w:val="20"/>
          <w:szCs w:val="20"/>
        </w:rPr>
        <w:t xml:space="preserve"> (!result.IsCompleted) </w:t>
      </w:r>
      <w:r w:rsidRPr="00E26801">
        <w:rPr>
          <w:rFonts w:cstheme="minorHAnsi"/>
          <w:noProof/>
          <w:color w:val="008000"/>
          <w:sz w:val="20"/>
          <w:szCs w:val="20"/>
        </w:rPr>
        <w:t>// Proceeding with doing some other operation while file is being read</w:t>
      </w:r>
    </w:p>
    <w:p w14:paraId="5F1BE05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B7A732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if</w:t>
      </w:r>
      <w:r w:rsidRPr="00E26801">
        <w:rPr>
          <w:rFonts w:cstheme="minorHAnsi"/>
          <w:noProof/>
          <w:color w:val="000000"/>
          <w:sz w:val="20"/>
          <w:szCs w:val="20"/>
        </w:rPr>
        <w:t xml:space="preserve"> (watch.ElapsedMilliseconds % 3000 == 0)</w:t>
      </w:r>
    </w:p>
    <w:p w14:paraId="33A14BB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DE227B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cts.CancelAfter(15000);</w:t>
      </w:r>
    </w:p>
    <w:p w14:paraId="781B2D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$"Do something else in main method while receiving response from API, Elapsed time - </w:t>
      </w:r>
      <w:r w:rsidRPr="00E26801">
        <w:rPr>
          <w:rFonts w:cstheme="minorHAnsi"/>
          <w:noProof/>
          <w:color w:val="000000"/>
          <w:sz w:val="20"/>
          <w:szCs w:val="20"/>
        </w:rPr>
        <w:t>{watch.ElapsedMilliseconds}</w:t>
      </w:r>
      <w:r w:rsidRPr="00E26801">
        <w:rPr>
          <w:rFonts w:cstheme="minorHAnsi"/>
          <w:noProof/>
          <w:color w:val="A31515"/>
          <w:sz w:val="20"/>
          <w:szCs w:val="20"/>
        </w:rPr>
        <w:t>"</w:t>
      </w:r>
      <w:r w:rsidRPr="00E26801">
        <w:rPr>
          <w:rFonts w:cstheme="minorHAnsi"/>
          <w:noProof/>
          <w:color w:val="000000"/>
          <w:sz w:val="20"/>
          <w:szCs w:val="20"/>
        </w:rPr>
        <w:t>);</w:t>
      </w:r>
    </w:p>
    <w:p w14:paraId="45C022D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70498F2"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66C60C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apiResponse = EndAPI(result);</w:t>
      </w:r>
    </w:p>
    <w:p w14:paraId="06C92BE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$"API response - </w:t>
      </w:r>
      <w:r w:rsidRPr="00E26801">
        <w:rPr>
          <w:rFonts w:cstheme="minorHAnsi"/>
          <w:noProof/>
          <w:color w:val="000000"/>
          <w:sz w:val="20"/>
          <w:szCs w:val="20"/>
        </w:rPr>
        <w:t>{apiResponse}</w:t>
      </w:r>
      <w:r w:rsidRPr="00E26801">
        <w:rPr>
          <w:rFonts w:cstheme="minorHAnsi"/>
          <w:noProof/>
          <w:color w:val="A31515"/>
          <w:sz w:val="20"/>
          <w:szCs w:val="20"/>
        </w:rPr>
        <w:t xml:space="preserve">, Elapsed time - </w:t>
      </w:r>
      <w:r w:rsidRPr="00E26801">
        <w:rPr>
          <w:rFonts w:cstheme="minorHAnsi"/>
          <w:noProof/>
          <w:color w:val="000000"/>
          <w:sz w:val="20"/>
          <w:szCs w:val="20"/>
        </w:rPr>
        <w:t>{watch.ElapsedMilliseconds}</w:t>
      </w:r>
      <w:r w:rsidRPr="00E26801">
        <w:rPr>
          <w:rFonts w:cstheme="minorHAnsi"/>
          <w:noProof/>
          <w:color w:val="A31515"/>
          <w:sz w:val="20"/>
          <w:szCs w:val="20"/>
        </w:rPr>
        <w:t>"</w:t>
      </w:r>
      <w:r w:rsidRPr="00E26801">
        <w:rPr>
          <w:rFonts w:cstheme="minorHAnsi"/>
          <w:noProof/>
          <w:color w:val="000000"/>
          <w:sz w:val="20"/>
          <w:szCs w:val="20"/>
        </w:rPr>
        <w:t>);</w:t>
      </w:r>
    </w:p>
    <w:p w14:paraId="6EA6EC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p>
    <w:p w14:paraId="14BB91F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8000"/>
          <w:sz w:val="20"/>
          <w:szCs w:val="20"/>
        </w:rPr>
        <w:t xml:space="preserve">//IAsyncResult result = BeginAPI(EndAPIUsingCallback, null); // Using callback            </w:t>
      </w:r>
    </w:p>
    <w:p w14:paraId="7ADB43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Console.ReadKey();</w:t>
      </w:r>
    </w:p>
    <w:p w14:paraId="48CC0E89"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watch.Stop();</w:t>
      </w:r>
    </w:p>
    <w:p w14:paraId="57567E80"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2C3FE173"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29B8B04D"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D50444E"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lastRenderedPageBreak/>
        <w:t xml:space="preserve">        </w:t>
      </w:r>
      <w:r w:rsidRPr="00E26801">
        <w:rPr>
          <w:rFonts w:cstheme="minorHAnsi"/>
          <w:color w:val="808080"/>
          <w:sz w:val="20"/>
          <w:szCs w:val="20"/>
        </w:rPr>
        <w:t>///</w:t>
      </w:r>
      <w:r w:rsidRPr="00E26801">
        <w:rPr>
          <w:rFonts w:cstheme="minorHAnsi"/>
          <w:color w:val="008000"/>
          <w:sz w:val="20"/>
          <w:szCs w:val="20"/>
        </w:rPr>
        <w:t xml:space="preserve"> Async method to retrieve data from API</w:t>
      </w:r>
    </w:p>
    <w:p w14:paraId="7B591F00"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3F484D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async</w:t>
      </w:r>
      <w:r w:rsidRPr="00E26801">
        <w:rPr>
          <w:rFonts w:cstheme="minorHAnsi"/>
          <w:noProof/>
          <w:color w:val="000000"/>
          <w:sz w:val="20"/>
          <w:szCs w:val="20"/>
        </w:rPr>
        <w:t xml:space="preserve"> Task&lt;</w:t>
      </w:r>
      <w:r w:rsidRPr="00E26801">
        <w:rPr>
          <w:rFonts w:cstheme="minorHAnsi"/>
          <w:noProof/>
          <w:color w:val="0000FF"/>
          <w:sz w:val="20"/>
          <w:szCs w:val="20"/>
        </w:rPr>
        <w:t>string</w:t>
      </w:r>
      <w:r w:rsidRPr="00E26801">
        <w:rPr>
          <w:rFonts w:cstheme="minorHAnsi"/>
          <w:noProof/>
          <w:color w:val="000000"/>
          <w:sz w:val="20"/>
          <w:szCs w:val="20"/>
        </w:rPr>
        <w:t>&gt; GetStocksAsync(CancellationToken token)</w:t>
      </w:r>
    </w:p>
    <w:p w14:paraId="769905D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78306B7"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using</w:t>
      </w:r>
      <w:r w:rsidRPr="00E26801">
        <w:rPr>
          <w:rFonts w:cstheme="minorHAnsi"/>
          <w:noProof/>
          <w:color w:val="000000"/>
          <w:sz w:val="20"/>
          <w:szCs w:val="20"/>
        </w:rPr>
        <w:t xml:space="preserve"> (HttpClient client = </w:t>
      </w:r>
      <w:r w:rsidRPr="00E26801">
        <w:rPr>
          <w:rFonts w:cstheme="minorHAnsi"/>
          <w:noProof/>
          <w:color w:val="0000FF"/>
          <w:sz w:val="20"/>
          <w:szCs w:val="20"/>
        </w:rPr>
        <w:t>new</w:t>
      </w:r>
      <w:r w:rsidRPr="00E26801">
        <w:rPr>
          <w:rFonts w:cstheme="minorHAnsi"/>
          <w:noProof/>
          <w:color w:val="000000"/>
          <w:sz w:val="20"/>
          <w:szCs w:val="20"/>
        </w:rPr>
        <w:t xml:space="preserve"> HttpClient())</w:t>
      </w:r>
    </w:p>
    <w:p w14:paraId="28A5781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EFBF8F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try</w:t>
      </w:r>
    </w:p>
    <w:p w14:paraId="538C19C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0C63B6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var</w:t>
      </w:r>
      <w:r w:rsidRPr="00E26801">
        <w:rPr>
          <w:rFonts w:cstheme="minorHAnsi"/>
          <w:noProof/>
          <w:color w:val="000000"/>
          <w:sz w:val="20"/>
          <w:szCs w:val="20"/>
        </w:rPr>
        <w:t xml:space="preserve"> response = </w:t>
      </w:r>
      <w:r w:rsidRPr="00E26801">
        <w:rPr>
          <w:rFonts w:cstheme="minorHAnsi"/>
          <w:noProof/>
          <w:color w:val="0000FF"/>
          <w:sz w:val="20"/>
          <w:szCs w:val="20"/>
        </w:rPr>
        <w:t>await</w:t>
      </w:r>
      <w:r w:rsidRPr="00E26801">
        <w:rPr>
          <w:rFonts w:cstheme="minorHAnsi"/>
          <w:noProof/>
          <w:color w:val="000000"/>
          <w:sz w:val="20"/>
          <w:szCs w:val="20"/>
        </w:rPr>
        <w:t xml:space="preserve"> client.GetAsync(</w:t>
      </w:r>
      <w:r w:rsidRPr="00E26801">
        <w:rPr>
          <w:rFonts w:cstheme="minorHAnsi"/>
          <w:noProof/>
          <w:color w:val="A31515"/>
          <w:sz w:val="20"/>
          <w:szCs w:val="20"/>
        </w:rPr>
        <w:t>"https://localhost:44394/api/Stocks"</w:t>
      </w:r>
      <w:r w:rsidRPr="00E26801">
        <w:rPr>
          <w:rFonts w:cstheme="minorHAnsi"/>
          <w:noProof/>
          <w:color w:val="000000"/>
          <w:sz w:val="20"/>
          <w:szCs w:val="20"/>
        </w:rPr>
        <w:t>, token);</w:t>
      </w:r>
    </w:p>
    <w:p w14:paraId="0FE233F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response.EnsureSuccessStatusCode();</w:t>
      </w:r>
    </w:p>
    <w:p w14:paraId="73F0582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var</w:t>
      </w:r>
      <w:r w:rsidRPr="00E26801">
        <w:rPr>
          <w:rFonts w:cstheme="minorHAnsi"/>
          <w:noProof/>
          <w:color w:val="000000"/>
          <w:sz w:val="20"/>
          <w:szCs w:val="20"/>
        </w:rPr>
        <w:t xml:space="preserve"> content = </w:t>
      </w:r>
      <w:r w:rsidRPr="00E26801">
        <w:rPr>
          <w:rFonts w:cstheme="minorHAnsi"/>
          <w:noProof/>
          <w:color w:val="0000FF"/>
          <w:sz w:val="20"/>
          <w:szCs w:val="20"/>
        </w:rPr>
        <w:t>await</w:t>
      </w:r>
      <w:r w:rsidRPr="00E26801">
        <w:rPr>
          <w:rFonts w:cstheme="minorHAnsi"/>
          <w:noProof/>
          <w:color w:val="000000"/>
          <w:sz w:val="20"/>
          <w:szCs w:val="20"/>
        </w:rPr>
        <w:t xml:space="preserve"> response.Content.ReadAsStringAsync();</w:t>
      </w:r>
    </w:p>
    <w:p w14:paraId="6671DC2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"Data retrieved from API"</w:t>
      </w:r>
      <w:r w:rsidRPr="00E26801">
        <w:rPr>
          <w:rFonts w:cstheme="minorHAnsi"/>
          <w:noProof/>
          <w:color w:val="000000"/>
          <w:sz w:val="20"/>
          <w:szCs w:val="20"/>
        </w:rPr>
        <w:t>);</w:t>
      </w:r>
    </w:p>
    <w:p w14:paraId="3918A3A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content;</w:t>
      </w:r>
    </w:p>
    <w:p w14:paraId="014B40C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F0180A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catch</w:t>
      </w:r>
      <w:r w:rsidRPr="00E26801">
        <w:rPr>
          <w:rFonts w:cstheme="minorHAnsi"/>
          <w:noProof/>
          <w:color w:val="000000"/>
          <w:sz w:val="20"/>
          <w:szCs w:val="20"/>
        </w:rPr>
        <w:t xml:space="preserve"> (Exception ex)</w:t>
      </w:r>
    </w:p>
    <w:p w14:paraId="37B0E5B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1868EC5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$"exception occured in API - </w:t>
      </w:r>
      <w:r w:rsidRPr="00E26801">
        <w:rPr>
          <w:rFonts w:cstheme="minorHAnsi"/>
          <w:noProof/>
          <w:color w:val="000000"/>
          <w:sz w:val="20"/>
          <w:szCs w:val="20"/>
        </w:rPr>
        <w:t>{ex.Message}</w:t>
      </w:r>
      <w:r w:rsidRPr="00E26801">
        <w:rPr>
          <w:rFonts w:cstheme="minorHAnsi"/>
          <w:noProof/>
          <w:color w:val="A31515"/>
          <w:sz w:val="20"/>
          <w:szCs w:val="20"/>
        </w:rPr>
        <w:t>"</w:t>
      </w:r>
      <w:r w:rsidRPr="00E26801">
        <w:rPr>
          <w:rFonts w:cstheme="minorHAnsi"/>
          <w:noProof/>
          <w:color w:val="000000"/>
          <w:sz w:val="20"/>
          <w:szCs w:val="20"/>
        </w:rPr>
        <w:t>);</w:t>
      </w:r>
    </w:p>
    <w:p w14:paraId="0C3F265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throw</w:t>
      </w:r>
      <w:r w:rsidRPr="00E26801">
        <w:rPr>
          <w:rFonts w:cstheme="minorHAnsi"/>
          <w:noProof/>
          <w:color w:val="000000"/>
          <w:sz w:val="20"/>
          <w:szCs w:val="20"/>
        </w:rPr>
        <w:t>;</w:t>
      </w:r>
    </w:p>
    <w:p w14:paraId="6DAF7B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01178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938213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95FB458"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27966844"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502AB971"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Begin operation</w:t>
      </w:r>
    </w:p>
    <w:p w14:paraId="1218FB7F"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F47660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IAsyncResult BeginAPI(AsyncCallback callback, </w:t>
      </w:r>
      <w:r w:rsidRPr="00E26801">
        <w:rPr>
          <w:rFonts w:cstheme="minorHAnsi"/>
          <w:noProof/>
          <w:color w:val="0000FF"/>
          <w:sz w:val="20"/>
          <w:szCs w:val="20"/>
        </w:rPr>
        <w:t>object</w:t>
      </w:r>
      <w:r w:rsidRPr="00E26801">
        <w:rPr>
          <w:rFonts w:cstheme="minorHAnsi"/>
          <w:noProof/>
          <w:color w:val="000000"/>
          <w:sz w:val="20"/>
          <w:szCs w:val="20"/>
        </w:rPr>
        <w:t xml:space="preserve"> state)</w:t>
      </w:r>
    </w:p>
    <w:p w14:paraId="612214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3690E9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GetStocksAsync(cts.Token).TAPToApm(callback, state);</w:t>
      </w:r>
    </w:p>
    <w:p w14:paraId="2060BF92"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AA21749"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77641DCA"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56D7B928"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End operation</w:t>
      </w:r>
    </w:p>
    <w:p w14:paraId="2CE7073A"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3FE05D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EndAPI(IAsyncResult asyncResult)</w:t>
      </w:r>
    </w:p>
    <w:p w14:paraId="633275F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21E5ABA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try</w:t>
      </w:r>
    </w:p>
    <w:p w14:paraId="02F5F9D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17F338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((Task&lt;</w:t>
      </w:r>
      <w:r w:rsidRPr="00E26801">
        <w:rPr>
          <w:rFonts w:cstheme="minorHAnsi"/>
          <w:noProof/>
          <w:color w:val="0000FF"/>
          <w:sz w:val="20"/>
          <w:szCs w:val="20"/>
        </w:rPr>
        <w:t>string</w:t>
      </w:r>
      <w:r w:rsidRPr="00E26801">
        <w:rPr>
          <w:rFonts w:cstheme="minorHAnsi"/>
          <w:noProof/>
          <w:color w:val="000000"/>
          <w:sz w:val="20"/>
          <w:szCs w:val="20"/>
        </w:rPr>
        <w:t>&gt;)asyncResult).Result;</w:t>
      </w:r>
    </w:p>
    <w:p w14:paraId="77E7B9B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FCDDC1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catch</w:t>
      </w:r>
      <w:r w:rsidRPr="00E26801">
        <w:rPr>
          <w:rFonts w:cstheme="minorHAnsi"/>
          <w:noProof/>
          <w:color w:val="000000"/>
          <w:sz w:val="20"/>
          <w:szCs w:val="20"/>
        </w:rPr>
        <w:t xml:space="preserve"> (AggregateException ex)</w:t>
      </w:r>
    </w:p>
    <w:p w14:paraId="6780E9A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57912F5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List&lt;Tuple&lt;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&gt;&gt; errors = ex.Flatten().InnerExceptions.Select(x =&gt; </w:t>
      </w:r>
      <w:r w:rsidRPr="00E26801">
        <w:rPr>
          <w:rFonts w:cstheme="minorHAnsi"/>
          <w:noProof/>
          <w:color w:val="0000FF"/>
          <w:sz w:val="20"/>
          <w:szCs w:val="20"/>
        </w:rPr>
        <w:t>new</w:t>
      </w:r>
      <w:r w:rsidRPr="00E26801">
        <w:rPr>
          <w:rFonts w:cstheme="minorHAnsi"/>
          <w:noProof/>
          <w:color w:val="000000"/>
          <w:sz w:val="20"/>
          <w:szCs w:val="20"/>
        </w:rPr>
        <w:t xml:space="preserve"> 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&gt;(x.Message, x.StackTrace)).ToList();</w:t>
      </w:r>
    </w:p>
    <w:p w14:paraId="77D318B7"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int</w:t>
      </w:r>
      <w:r w:rsidRPr="00E26801">
        <w:rPr>
          <w:rFonts w:cstheme="minorHAnsi"/>
          <w:noProof/>
          <w:color w:val="000000"/>
          <w:sz w:val="20"/>
          <w:szCs w:val="20"/>
        </w:rPr>
        <w:t xml:space="preserve"> counter = 0;</w:t>
      </w:r>
    </w:p>
    <w:p w14:paraId="786810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foreach</w:t>
      </w:r>
      <w:r w:rsidRPr="00E26801">
        <w:rPr>
          <w:rFonts w:cstheme="minorHAnsi"/>
          <w:noProof/>
          <w:color w:val="000000"/>
          <w:sz w:val="20"/>
          <w:szCs w:val="20"/>
        </w:rPr>
        <w:t xml:space="preserve"> (Tuple&lt;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&gt; error </w:t>
      </w:r>
      <w:r w:rsidRPr="00E26801">
        <w:rPr>
          <w:rFonts w:cstheme="minorHAnsi"/>
          <w:noProof/>
          <w:color w:val="0000FF"/>
          <w:sz w:val="20"/>
          <w:szCs w:val="20"/>
        </w:rPr>
        <w:t>in</w:t>
      </w:r>
      <w:r w:rsidRPr="00E26801">
        <w:rPr>
          <w:rFonts w:cstheme="minorHAnsi"/>
          <w:noProof/>
          <w:color w:val="000000"/>
          <w:sz w:val="20"/>
          <w:szCs w:val="20"/>
        </w:rPr>
        <w:t xml:space="preserve"> errors)</w:t>
      </w:r>
    </w:p>
    <w:p w14:paraId="4B3DA2C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169BCD6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counter++;</w:t>
      </w:r>
    </w:p>
    <w:p w14:paraId="72246320"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w:t>
      </w:r>
      <w:r w:rsidRPr="00E26801">
        <w:rPr>
          <w:rFonts w:cstheme="minorHAnsi"/>
          <w:noProof/>
          <w:color w:val="000000"/>
          <w:sz w:val="20"/>
          <w:szCs w:val="20"/>
        </w:rPr>
        <w:t>{counter}</w:t>
      </w:r>
      <w:r w:rsidRPr="00E26801">
        <w:rPr>
          <w:rFonts w:cstheme="minorHAnsi"/>
          <w:noProof/>
          <w:color w:val="A31515"/>
          <w:sz w:val="20"/>
          <w:szCs w:val="20"/>
        </w:rPr>
        <w:t xml:space="preserve">).Error - </w:t>
      </w:r>
      <w:r w:rsidRPr="00E26801">
        <w:rPr>
          <w:rFonts w:cstheme="minorHAnsi"/>
          <w:noProof/>
          <w:color w:val="000000"/>
          <w:sz w:val="20"/>
          <w:szCs w:val="20"/>
        </w:rPr>
        <w:t>{error.Item1}</w:t>
      </w:r>
      <w:r w:rsidRPr="00E26801">
        <w:rPr>
          <w:rFonts w:cstheme="minorHAnsi"/>
          <w:noProof/>
          <w:color w:val="A31515"/>
          <w:sz w:val="20"/>
          <w:szCs w:val="20"/>
        </w:rPr>
        <w:t xml:space="preserve"> \n Innerstack \n </w:t>
      </w:r>
      <w:r w:rsidRPr="00E26801">
        <w:rPr>
          <w:rFonts w:cstheme="minorHAnsi"/>
          <w:noProof/>
          <w:color w:val="000000"/>
          <w:sz w:val="20"/>
          <w:szCs w:val="20"/>
        </w:rPr>
        <w:t>{error.Item2}</w:t>
      </w:r>
      <w:r w:rsidRPr="00E26801">
        <w:rPr>
          <w:rFonts w:cstheme="minorHAnsi"/>
          <w:noProof/>
          <w:color w:val="A31515"/>
          <w:sz w:val="20"/>
          <w:szCs w:val="20"/>
        </w:rPr>
        <w:t xml:space="preserve"> \n"</w:t>
      </w:r>
      <w:r w:rsidRPr="00E26801">
        <w:rPr>
          <w:rFonts w:cstheme="minorHAnsi"/>
          <w:noProof/>
          <w:color w:val="000000"/>
          <w:sz w:val="20"/>
          <w:szCs w:val="20"/>
        </w:rPr>
        <w:t>);</w:t>
      </w:r>
    </w:p>
    <w:p w14:paraId="78FBB9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C1AE00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w:t>
      </w:r>
      <w:r w:rsidRPr="00E26801">
        <w:rPr>
          <w:rFonts w:cstheme="minorHAnsi"/>
          <w:noProof/>
          <w:color w:val="A31515"/>
          <w:sz w:val="20"/>
          <w:szCs w:val="20"/>
        </w:rPr>
        <w:t xml:space="preserve">$"Exception occured - </w:t>
      </w:r>
      <w:r w:rsidRPr="00E26801">
        <w:rPr>
          <w:rFonts w:cstheme="minorHAnsi"/>
          <w:noProof/>
          <w:color w:val="000000"/>
          <w:sz w:val="20"/>
          <w:szCs w:val="20"/>
        </w:rPr>
        <w:t>{ex.Message}</w:t>
      </w:r>
      <w:r w:rsidRPr="00E26801">
        <w:rPr>
          <w:rFonts w:cstheme="minorHAnsi"/>
          <w:noProof/>
          <w:color w:val="A31515"/>
          <w:sz w:val="20"/>
          <w:szCs w:val="20"/>
        </w:rPr>
        <w:t>"</w:t>
      </w:r>
      <w:r w:rsidRPr="00E26801">
        <w:rPr>
          <w:rFonts w:cstheme="minorHAnsi"/>
          <w:noProof/>
          <w:color w:val="000000"/>
          <w:sz w:val="20"/>
          <w:szCs w:val="20"/>
        </w:rPr>
        <w:t>;</w:t>
      </w:r>
    </w:p>
    <w:p w14:paraId="5E111A2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5125FBA6"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p>
    <w:p w14:paraId="3933FE33"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1AABBDC6"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lastRenderedPageBreak/>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499C2733"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Callback</w:t>
      </w:r>
    </w:p>
    <w:p w14:paraId="0698BA4E"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460768F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void</w:t>
      </w:r>
      <w:r w:rsidRPr="00E26801">
        <w:rPr>
          <w:rFonts w:cstheme="minorHAnsi"/>
          <w:noProof/>
          <w:color w:val="000000"/>
          <w:sz w:val="20"/>
          <w:szCs w:val="20"/>
        </w:rPr>
        <w:t xml:space="preserve"> EndAPIUsingCallback(IAsyncResult asyncResult)</w:t>
      </w:r>
    </w:p>
    <w:p w14:paraId="2552C84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3D987D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apiResponse = ((Task&lt;</w:t>
      </w:r>
      <w:r w:rsidRPr="00E26801">
        <w:rPr>
          <w:rFonts w:cstheme="minorHAnsi"/>
          <w:noProof/>
          <w:color w:val="0000FF"/>
          <w:sz w:val="20"/>
          <w:szCs w:val="20"/>
        </w:rPr>
        <w:t>string</w:t>
      </w:r>
      <w:r w:rsidRPr="00E26801">
        <w:rPr>
          <w:rFonts w:cstheme="minorHAnsi"/>
          <w:noProof/>
          <w:color w:val="000000"/>
          <w:sz w:val="20"/>
          <w:szCs w:val="20"/>
        </w:rPr>
        <w:t>&gt;)asyncResult).Result;</w:t>
      </w:r>
    </w:p>
    <w:p w14:paraId="7B3CD9E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$"API response - </w:t>
      </w:r>
      <w:r w:rsidRPr="00E26801">
        <w:rPr>
          <w:rFonts w:cstheme="minorHAnsi"/>
          <w:noProof/>
          <w:color w:val="000000"/>
          <w:sz w:val="20"/>
          <w:szCs w:val="20"/>
        </w:rPr>
        <w:t>{apiResponse}</w:t>
      </w:r>
      <w:r w:rsidRPr="00E26801">
        <w:rPr>
          <w:rFonts w:cstheme="minorHAnsi"/>
          <w:noProof/>
          <w:color w:val="A31515"/>
          <w:sz w:val="20"/>
          <w:szCs w:val="20"/>
        </w:rPr>
        <w:t>"</w:t>
      </w:r>
      <w:r w:rsidRPr="00E26801">
        <w:rPr>
          <w:rFonts w:cstheme="minorHAnsi"/>
          <w:noProof/>
          <w:color w:val="000000"/>
          <w:sz w:val="20"/>
          <w:szCs w:val="20"/>
        </w:rPr>
        <w:t>);</w:t>
      </w:r>
    </w:p>
    <w:p w14:paraId="0190BCD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2DFD262" w14:textId="28A856B9" w:rsidR="007F3245" w:rsidRDefault="007F3245" w:rsidP="007F3245">
      <w:pPr>
        <w:rPr>
          <w:rFonts w:cstheme="minorHAnsi"/>
          <w:noProof/>
          <w:color w:val="000000"/>
          <w:sz w:val="20"/>
          <w:szCs w:val="20"/>
        </w:rPr>
      </w:pPr>
      <w:r w:rsidRPr="00E26801">
        <w:rPr>
          <w:rFonts w:cstheme="minorHAnsi"/>
          <w:color w:val="000000"/>
          <w:sz w:val="20"/>
          <w:szCs w:val="20"/>
        </w:rPr>
        <w:t xml:space="preserve">    }</w:t>
      </w:r>
    </w:p>
    <w:p w14:paraId="5B3237D3" w14:textId="1DD29DC8" w:rsidR="0068249A" w:rsidRDefault="00054B9B" w:rsidP="008408D7">
      <w:pPr>
        <w:rPr>
          <w:rFonts w:ascii="Palatino Linotype" w:hAnsi="Palatino Linotype" w:cstheme="minorHAnsi"/>
          <w:noProof/>
          <w:color w:val="000000"/>
          <w:sz w:val="21"/>
          <w:szCs w:val="21"/>
        </w:rPr>
      </w:pPr>
      <w:r w:rsidRPr="00054B9B">
        <w:rPr>
          <w:rFonts w:ascii="Palatino Linotype" w:hAnsi="Palatino Linotype" w:cstheme="minorHAnsi"/>
          <w:noProof/>
          <w:color w:val="000000"/>
          <w:sz w:val="21"/>
          <w:szCs w:val="21"/>
        </w:rPr>
        <w:t>As</w:t>
      </w:r>
      <w:r>
        <w:rPr>
          <w:rFonts w:ascii="Palatino Linotype" w:hAnsi="Palatino Linotype" w:cstheme="minorHAnsi"/>
          <w:noProof/>
          <w:color w:val="000000"/>
          <w:sz w:val="21"/>
          <w:szCs w:val="21"/>
        </w:rPr>
        <w:t xml:space="preserve"> you can see I have implemented both variants one with callback and another without. Offcourse there is more we could do here </w:t>
      </w:r>
      <w:r w:rsidR="006B34A0">
        <w:rPr>
          <w:rFonts w:ascii="Palatino Linotype" w:hAnsi="Palatino Linotype" w:cstheme="minorHAnsi"/>
          <w:noProof/>
          <w:color w:val="000000"/>
          <w:sz w:val="21"/>
          <w:szCs w:val="21"/>
        </w:rPr>
        <w:t>but our this is good strating point if need to arises to write a APM wrapper over TAP methods.</w:t>
      </w:r>
    </w:p>
    <w:p w14:paraId="5A8EA8F4" w14:textId="557F4141" w:rsidR="0071488E" w:rsidRDefault="0071488E" w:rsidP="0071488E">
      <w:pPr>
        <w:rPr>
          <w:rFonts w:ascii="Palatino Linotype" w:hAnsi="Palatino Linotype"/>
          <w:b/>
          <w:bCs/>
          <w:sz w:val="32"/>
          <w:szCs w:val="32"/>
        </w:rPr>
      </w:pPr>
      <w:r>
        <w:rPr>
          <w:rFonts w:ascii="Palatino Linotype" w:hAnsi="Palatino Linotype"/>
          <w:b/>
          <w:bCs/>
          <w:sz w:val="32"/>
          <w:szCs w:val="32"/>
        </w:rPr>
        <w:t>Event-based</w:t>
      </w:r>
      <w:r>
        <w:rPr>
          <w:rFonts w:ascii="Palatino Linotype" w:hAnsi="Palatino Linotype"/>
          <w:b/>
          <w:bCs/>
          <w:sz w:val="32"/>
          <w:szCs w:val="32"/>
        </w:rPr>
        <w:t xml:space="preserve"> </w:t>
      </w:r>
      <w:r>
        <w:rPr>
          <w:rFonts w:ascii="Palatino Linotype" w:hAnsi="Palatino Linotype"/>
          <w:b/>
          <w:bCs/>
          <w:sz w:val="32"/>
          <w:szCs w:val="32"/>
        </w:rPr>
        <w:t xml:space="preserve">Asynchronous pattern </w:t>
      </w:r>
      <w:r>
        <w:rPr>
          <w:rFonts w:ascii="Palatino Linotype" w:hAnsi="Palatino Linotype"/>
          <w:b/>
          <w:bCs/>
          <w:sz w:val="32"/>
          <w:szCs w:val="32"/>
        </w:rPr>
        <w:t>(</w:t>
      </w:r>
      <w:r>
        <w:rPr>
          <w:rFonts w:ascii="Palatino Linotype" w:hAnsi="Palatino Linotype"/>
          <w:b/>
          <w:bCs/>
          <w:sz w:val="32"/>
          <w:szCs w:val="32"/>
        </w:rPr>
        <w:t>EAP)</w:t>
      </w:r>
    </w:p>
    <w:p w14:paraId="33FBB655" w14:textId="13C9CD8B" w:rsidR="0071488E" w:rsidRDefault="004211C7" w:rsidP="008408D7">
      <w:pPr>
        <w:rPr>
          <w:rFonts w:ascii="Palatino Linotype" w:hAnsi="Palatino Linotype"/>
          <w:b/>
          <w:bCs/>
          <w:sz w:val="28"/>
          <w:szCs w:val="28"/>
        </w:rPr>
      </w:pPr>
      <w:r>
        <w:rPr>
          <w:rFonts w:ascii="Palatino Linotype" w:hAnsi="Palatino Linotype"/>
          <w:b/>
          <w:bCs/>
          <w:sz w:val="28"/>
          <w:szCs w:val="28"/>
        </w:rPr>
        <w:t>EAP</w:t>
      </w:r>
      <w:r w:rsidR="0071488E" w:rsidRPr="007B5029">
        <w:rPr>
          <w:rFonts w:ascii="Palatino Linotype" w:hAnsi="Palatino Linotype"/>
          <w:b/>
          <w:bCs/>
          <w:sz w:val="28"/>
          <w:szCs w:val="28"/>
        </w:rPr>
        <w:t xml:space="preserve"> to TAP wrapper</w:t>
      </w:r>
    </w:p>
    <w:p w14:paraId="3FDF059E" w14:textId="0D37C5C8" w:rsidR="002E618C" w:rsidRPr="008F4103" w:rsidRDefault="008F4103" w:rsidP="008408D7">
      <w:pPr>
        <w:rPr>
          <w:rFonts w:ascii="Palatino Linotype" w:hAnsi="Palatino Linotype"/>
          <w:b/>
          <w:bCs/>
          <w:sz w:val="36"/>
          <w:szCs w:val="36"/>
        </w:rPr>
      </w:pPr>
      <w:bookmarkStart w:id="1" w:name="_GoBack"/>
      <w:r w:rsidRPr="008F4103">
        <w:rPr>
          <w:rFonts w:ascii="Palatino Linotype" w:hAnsi="Palatino Linotype"/>
          <w:b/>
          <w:bCs/>
          <w:sz w:val="36"/>
          <w:szCs w:val="36"/>
        </w:rPr>
        <w:t>Summary</w:t>
      </w:r>
      <w:bookmarkEnd w:id="1"/>
    </w:p>
    <w:sectPr w:rsidR="002E618C" w:rsidRPr="008F4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48B3F" w14:textId="77777777" w:rsidR="00003662" w:rsidRDefault="00003662" w:rsidP="00A70D6F">
      <w:pPr>
        <w:spacing w:after="0" w:line="240" w:lineRule="auto"/>
      </w:pPr>
      <w:r>
        <w:separator/>
      </w:r>
    </w:p>
  </w:endnote>
  <w:endnote w:type="continuationSeparator" w:id="0">
    <w:p w14:paraId="6C871ED9" w14:textId="77777777" w:rsidR="00003662" w:rsidRDefault="00003662"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2FF60" w14:textId="77777777" w:rsidR="00003662" w:rsidRDefault="00003662" w:rsidP="00A70D6F">
      <w:pPr>
        <w:spacing w:after="0" w:line="240" w:lineRule="auto"/>
      </w:pPr>
      <w:r>
        <w:separator/>
      </w:r>
    </w:p>
  </w:footnote>
  <w:footnote w:type="continuationSeparator" w:id="0">
    <w:p w14:paraId="219FF278" w14:textId="77777777" w:rsidR="00003662" w:rsidRDefault="00003662"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0FBA"/>
    <w:multiLevelType w:val="hybridMultilevel"/>
    <w:tmpl w:val="30A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94C3C"/>
    <w:multiLevelType w:val="hybridMultilevel"/>
    <w:tmpl w:val="C8A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014CD"/>
    <w:rsid w:val="00003662"/>
    <w:rsid w:val="00011319"/>
    <w:rsid w:val="00015E08"/>
    <w:rsid w:val="00020617"/>
    <w:rsid w:val="00021FCC"/>
    <w:rsid w:val="000268CA"/>
    <w:rsid w:val="000313C2"/>
    <w:rsid w:val="000325C7"/>
    <w:rsid w:val="00036897"/>
    <w:rsid w:val="00041285"/>
    <w:rsid w:val="00042EAD"/>
    <w:rsid w:val="00052F72"/>
    <w:rsid w:val="00053CEC"/>
    <w:rsid w:val="00054B9B"/>
    <w:rsid w:val="00061828"/>
    <w:rsid w:val="000626C6"/>
    <w:rsid w:val="000655D5"/>
    <w:rsid w:val="000B30FE"/>
    <w:rsid w:val="000C7543"/>
    <w:rsid w:val="000D2207"/>
    <w:rsid w:val="000E110C"/>
    <w:rsid w:val="000E3302"/>
    <w:rsid w:val="000F0E8E"/>
    <w:rsid w:val="000F1A12"/>
    <w:rsid w:val="00101668"/>
    <w:rsid w:val="001033D9"/>
    <w:rsid w:val="00103B3C"/>
    <w:rsid w:val="0011789B"/>
    <w:rsid w:val="001262B5"/>
    <w:rsid w:val="001273B7"/>
    <w:rsid w:val="001307C3"/>
    <w:rsid w:val="00131219"/>
    <w:rsid w:val="00133CCB"/>
    <w:rsid w:val="00135A6A"/>
    <w:rsid w:val="00146541"/>
    <w:rsid w:val="00150873"/>
    <w:rsid w:val="00151805"/>
    <w:rsid w:val="001567C0"/>
    <w:rsid w:val="00161636"/>
    <w:rsid w:val="00166E43"/>
    <w:rsid w:val="00167FA3"/>
    <w:rsid w:val="00176A6F"/>
    <w:rsid w:val="00180968"/>
    <w:rsid w:val="00181881"/>
    <w:rsid w:val="00185B4F"/>
    <w:rsid w:val="0018631F"/>
    <w:rsid w:val="0019528C"/>
    <w:rsid w:val="00196247"/>
    <w:rsid w:val="001976CB"/>
    <w:rsid w:val="001A4384"/>
    <w:rsid w:val="001A78D0"/>
    <w:rsid w:val="001B0B38"/>
    <w:rsid w:val="001B1396"/>
    <w:rsid w:val="001B1FCD"/>
    <w:rsid w:val="001C18F8"/>
    <w:rsid w:val="001C2CC3"/>
    <w:rsid w:val="001E4991"/>
    <w:rsid w:val="001F15DB"/>
    <w:rsid w:val="001F2CB5"/>
    <w:rsid w:val="00204A27"/>
    <w:rsid w:val="0020756E"/>
    <w:rsid w:val="0021169E"/>
    <w:rsid w:val="002164B1"/>
    <w:rsid w:val="00220105"/>
    <w:rsid w:val="0022011B"/>
    <w:rsid w:val="00225943"/>
    <w:rsid w:val="0024086D"/>
    <w:rsid w:val="00240B6A"/>
    <w:rsid w:val="00245EA6"/>
    <w:rsid w:val="00251735"/>
    <w:rsid w:val="00255CE2"/>
    <w:rsid w:val="002573F0"/>
    <w:rsid w:val="002623A8"/>
    <w:rsid w:val="00262AD7"/>
    <w:rsid w:val="0026352C"/>
    <w:rsid w:val="00287A2E"/>
    <w:rsid w:val="00287FA1"/>
    <w:rsid w:val="002959CB"/>
    <w:rsid w:val="002A6AC3"/>
    <w:rsid w:val="002B4709"/>
    <w:rsid w:val="002B517E"/>
    <w:rsid w:val="002B67D9"/>
    <w:rsid w:val="002C067B"/>
    <w:rsid w:val="002C26AF"/>
    <w:rsid w:val="002C59EE"/>
    <w:rsid w:val="002D0A5B"/>
    <w:rsid w:val="002D0D27"/>
    <w:rsid w:val="002D3634"/>
    <w:rsid w:val="002D5852"/>
    <w:rsid w:val="002D6598"/>
    <w:rsid w:val="002E5425"/>
    <w:rsid w:val="002E618C"/>
    <w:rsid w:val="002F2213"/>
    <w:rsid w:val="002F47A7"/>
    <w:rsid w:val="002F7AEA"/>
    <w:rsid w:val="00303D0D"/>
    <w:rsid w:val="0031223C"/>
    <w:rsid w:val="00313190"/>
    <w:rsid w:val="003201BE"/>
    <w:rsid w:val="00325202"/>
    <w:rsid w:val="00327813"/>
    <w:rsid w:val="00345DD3"/>
    <w:rsid w:val="00346F04"/>
    <w:rsid w:val="0035626F"/>
    <w:rsid w:val="0035670F"/>
    <w:rsid w:val="003569ED"/>
    <w:rsid w:val="0035795E"/>
    <w:rsid w:val="003705F0"/>
    <w:rsid w:val="00380E4D"/>
    <w:rsid w:val="00385A3D"/>
    <w:rsid w:val="00391BBD"/>
    <w:rsid w:val="003A2C65"/>
    <w:rsid w:val="003A7EB2"/>
    <w:rsid w:val="003B1A8D"/>
    <w:rsid w:val="003C0B6C"/>
    <w:rsid w:val="003C5399"/>
    <w:rsid w:val="003D267C"/>
    <w:rsid w:val="003D73AB"/>
    <w:rsid w:val="003E7F3C"/>
    <w:rsid w:val="003F4067"/>
    <w:rsid w:val="003F573B"/>
    <w:rsid w:val="00407E90"/>
    <w:rsid w:val="004139C8"/>
    <w:rsid w:val="00413FBA"/>
    <w:rsid w:val="004211C7"/>
    <w:rsid w:val="004428FC"/>
    <w:rsid w:val="00446C57"/>
    <w:rsid w:val="004538CB"/>
    <w:rsid w:val="004543A2"/>
    <w:rsid w:val="00456911"/>
    <w:rsid w:val="00462FC5"/>
    <w:rsid w:val="004678B1"/>
    <w:rsid w:val="00472EDE"/>
    <w:rsid w:val="0047679B"/>
    <w:rsid w:val="004842EB"/>
    <w:rsid w:val="00484D48"/>
    <w:rsid w:val="00486EAA"/>
    <w:rsid w:val="004879FA"/>
    <w:rsid w:val="00495C6D"/>
    <w:rsid w:val="004A3DF9"/>
    <w:rsid w:val="004B7815"/>
    <w:rsid w:val="004C14AD"/>
    <w:rsid w:val="004C349E"/>
    <w:rsid w:val="004C3D51"/>
    <w:rsid w:val="004C4FD2"/>
    <w:rsid w:val="004C6792"/>
    <w:rsid w:val="004D4BCA"/>
    <w:rsid w:val="004D5A0A"/>
    <w:rsid w:val="004D7935"/>
    <w:rsid w:val="004E189F"/>
    <w:rsid w:val="004E34E6"/>
    <w:rsid w:val="004F033C"/>
    <w:rsid w:val="004F47C8"/>
    <w:rsid w:val="004F52EB"/>
    <w:rsid w:val="004F5E0C"/>
    <w:rsid w:val="00504879"/>
    <w:rsid w:val="005160AB"/>
    <w:rsid w:val="005164D2"/>
    <w:rsid w:val="00522018"/>
    <w:rsid w:val="00526C17"/>
    <w:rsid w:val="00531F49"/>
    <w:rsid w:val="00532F5A"/>
    <w:rsid w:val="00533D4F"/>
    <w:rsid w:val="00534040"/>
    <w:rsid w:val="00534F17"/>
    <w:rsid w:val="00542060"/>
    <w:rsid w:val="0054258C"/>
    <w:rsid w:val="005431EB"/>
    <w:rsid w:val="005541CF"/>
    <w:rsid w:val="00557C9C"/>
    <w:rsid w:val="00565BD7"/>
    <w:rsid w:val="00566767"/>
    <w:rsid w:val="00566AF5"/>
    <w:rsid w:val="0057066F"/>
    <w:rsid w:val="00570E0E"/>
    <w:rsid w:val="005713FF"/>
    <w:rsid w:val="00573B23"/>
    <w:rsid w:val="00586DA0"/>
    <w:rsid w:val="0059323C"/>
    <w:rsid w:val="005962A0"/>
    <w:rsid w:val="005A64C5"/>
    <w:rsid w:val="005B13AF"/>
    <w:rsid w:val="005C35ED"/>
    <w:rsid w:val="005C4C36"/>
    <w:rsid w:val="005C6CCB"/>
    <w:rsid w:val="005E200C"/>
    <w:rsid w:val="005E3FE6"/>
    <w:rsid w:val="005E5B74"/>
    <w:rsid w:val="005F239B"/>
    <w:rsid w:val="005F25F3"/>
    <w:rsid w:val="005F4F42"/>
    <w:rsid w:val="00600D62"/>
    <w:rsid w:val="00606AEC"/>
    <w:rsid w:val="00612CAF"/>
    <w:rsid w:val="00620100"/>
    <w:rsid w:val="00630509"/>
    <w:rsid w:val="0063205F"/>
    <w:rsid w:val="00634D93"/>
    <w:rsid w:val="0063779C"/>
    <w:rsid w:val="006502A1"/>
    <w:rsid w:val="00655FDA"/>
    <w:rsid w:val="006560E5"/>
    <w:rsid w:val="00663701"/>
    <w:rsid w:val="006817DB"/>
    <w:rsid w:val="0068249A"/>
    <w:rsid w:val="00686EED"/>
    <w:rsid w:val="006873EA"/>
    <w:rsid w:val="00692957"/>
    <w:rsid w:val="006977B1"/>
    <w:rsid w:val="006A342C"/>
    <w:rsid w:val="006A6675"/>
    <w:rsid w:val="006B34A0"/>
    <w:rsid w:val="006B57CD"/>
    <w:rsid w:val="006C3755"/>
    <w:rsid w:val="006C3B27"/>
    <w:rsid w:val="006D06C2"/>
    <w:rsid w:val="006D2DE4"/>
    <w:rsid w:val="006D413D"/>
    <w:rsid w:val="006D4EFE"/>
    <w:rsid w:val="006D53ED"/>
    <w:rsid w:val="006D61E3"/>
    <w:rsid w:val="006E5B3E"/>
    <w:rsid w:val="006E73DB"/>
    <w:rsid w:val="006F4133"/>
    <w:rsid w:val="00703384"/>
    <w:rsid w:val="00705284"/>
    <w:rsid w:val="00706837"/>
    <w:rsid w:val="0071488E"/>
    <w:rsid w:val="00715FCE"/>
    <w:rsid w:val="0073019B"/>
    <w:rsid w:val="007314CC"/>
    <w:rsid w:val="00734FE5"/>
    <w:rsid w:val="00737CDE"/>
    <w:rsid w:val="00740FC9"/>
    <w:rsid w:val="00742C5E"/>
    <w:rsid w:val="0074549C"/>
    <w:rsid w:val="00747094"/>
    <w:rsid w:val="00752495"/>
    <w:rsid w:val="0075271E"/>
    <w:rsid w:val="00753D04"/>
    <w:rsid w:val="007561AB"/>
    <w:rsid w:val="0076309F"/>
    <w:rsid w:val="00765CF9"/>
    <w:rsid w:val="00771DD2"/>
    <w:rsid w:val="00772891"/>
    <w:rsid w:val="00774113"/>
    <w:rsid w:val="007819FA"/>
    <w:rsid w:val="00782440"/>
    <w:rsid w:val="0078754C"/>
    <w:rsid w:val="00795219"/>
    <w:rsid w:val="007A5701"/>
    <w:rsid w:val="007A5B3B"/>
    <w:rsid w:val="007A692F"/>
    <w:rsid w:val="007A6CA2"/>
    <w:rsid w:val="007B1E9D"/>
    <w:rsid w:val="007B4B62"/>
    <w:rsid w:val="007B5029"/>
    <w:rsid w:val="007D0CA1"/>
    <w:rsid w:val="007D6EA2"/>
    <w:rsid w:val="007E2AAE"/>
    <w:rsid w:val="007E3EB9"/>
    <w:rsid w:val="007F15BC"/>
    <w:rsid w:val="007F3245"/>
    <w:rsid w:val="0080072D"/>
    <w:rsid w:val="00805B3A"/>
    <w:rsid w:val="00807A3E"/>
    <w:rsid w:val="00813F2D"/>
    <w:rsid w:val="00816B90"/>
    <w:rsid w:val="00817CFC"/>
    <w:rsid w:val="0082506B"/>
    <w:rsid w:val="00830A86"/>
    <w:rsid w:val="00836CA6"/>
    <w:rsid w:val="00837740"/>
    <w:rsid w:val="008408D7"/>
    <w:rsid w:val="00841770"/>
    <w:rsid w:val="00843783"/>
    <w:rsid w:val="00843966"/>
    <w:rsid w:val="00853076"/>
    <w:rsid w:val="00856FD8"/>
    <w:rsid w:val="00862396"/>
    <w:rsid w:val="0087028B"/>
    <w:rsid w:val="00895C2A"/>
    <w:rsid w:val="008B3C64"/>
    <w:rsid w:val="008B45C9"/>
    <w:rsid w:val="008C12FD"/>
    <w:rsid w:val="008C274A"/>
    <w:rsid w:val="008C27AA"/>
    <w:rsid w:val="008C27E8"/>
    <w:rsid w:val="008D19BE"/>
    <w:rsid w:val="008D2084"/>
    <w:rsid w:val="008E0763"/>
    <w:rsid w:val="008E0A48"/>
    <w:rsid w:val="008E2CDF"/>
    <w:rsid w:val="008F08E5"/>
    <w:rsid w:val="008F4103"/>
    <w:rsid w:val="008F7B04"/>
    <w:rsid w:val="00910514"/>
    <w:rsid w:val="00915461"/>
    <w:rsid w:val="00915DA1"/>
    <w:rsid w:val="00922CCB"/>
    <w:rsid w:val="009360EF"/>
    <w:rsid w:val="009365CE"/>
    <w:rsid w:val="009401DE"/>
    <w:rsid w:val="00942923"/>
    <w:rsid w:val="0094781D"/>
    <w:rsid w:val="00950F34"/>
    <w:rsid w:val="00952D7A"/>
    <w:rsid w:val="00955192"/>
    <w:rsid w:val="00957D46"/>
    <w:rsid w:val="00964050"/>
    <w:rsid w:val="00965065"/>
    <w:rsid w:val="0096607F"/>
    <w:rsid w:val="00970948"/>
    <w:rsid w:val="00971636"/>
    <w:rsid w:val="009777F6"/>
    <w:rsid w:val="00984A70"/>
    <w:rsid w:val="00987B8A"/>
    <w:rsid w:val="009905FE"/>
    <w:rsid w:val="00994F96"/>
    <w:rsid w:val="009A1BCB"/>
    <w:rsid w:val="009A5D82"/>
    <w:rsid w:val="009B2941"/>
    <w:rsid w:val="009B2D9A"/>
    <w:rsid w:val="009B3FD0"/>
    <w:rsid w:val="009C5F79"/>
    <w:rsid w:val="009D13A3"/>
    <w:rsid w:val="009D22D2"/>
    <w:rsid w:val="009E02B8"/>
    <w:rsid w:val="009E1E60"/>
    <w:rsid w:val="009E5D6C"/>
    <w:rsid w:val="009E6994"/>
    <w:rsid w:val="009F0A65"/>
    <w:rsid w:val="009F2C14"/>
    <w:rsid w:val="00A022AE"/>
    <w:rsid w:val="00A02A0C"/>
    <w:rsid w:val="00A0664C"/>
    <w:rsid w:val="00A1192E"/>
    <w:rsid w:val="00A15685"/>
    <w:rsid w:val="00A161CB"/>
    <w:rsid w:val="00A23488"/>
    <w:rsid w:val="00A2421C"/>
    <w:rsid w:val="00A24DDB"/>
    <w:rsid w:val="00A25849"/>
    <w:rsid w:val="00A26C9F"/>
    <w:rsid w:val="00A309C1"/>
    <w:rsid w:val="00A37761"/>
    <w:rsid w:val="00A37CEA"/>
    <w:rsid w:val="00A41E44"/>
    <w:rsid w:val="00A45DC9"/>
    <w:rsid w:val="00A534E8"/>
    <w:rsid w:val="00A60749"/>
    <w:rsid w:val="00A65B67"/>
    <w:rsid w:val="00A70D6F"/>
    <w:rsid w:val="00A836BA"/>
    <w:rsid w:val="00A851C7"/>
    <w:rsid w:val="00A854FC"/>
    <w:rsid w:val="00A92DD9"/>
    <w:rsid w:val="00AA22E5"/>
    <w:rsid w:val="00AA429D"/>
    <w:rsid w:val="00AA4468"/>
    <w:rsid w:val="00AA48D5"/>
    <w:rsid w:val="00AA6278"/>
    <w:rsid w:val="00AC1F70"/>
    <w:rsid w:val="00AC303F"/>
    <w:rsid w:val="00AC409C"/>
    <w:rsid w:val="00AC5199"/>
    <w:rsid w:val="00AD08F8"/>
    <w:rsid w:val="00AD291D"/>
    <w:rsid w:val="00AD4A8B"/>
    <w:rsid w:val="00AD567F"/>
    <w:rsid w:val="00AE10AB"/>
    <w:rsid w:val="00AE2686"/>
    <w:rsid w:val="00AF3F42"/>
    <w:rsid w:val="00AF3F51"/>
    <w:rsid w:val="00B01404"/>
    <w:rsid w:val="00B036B7"/>
    <w:rsid w:val="00B06E5C"/>
    <w:rsid w:val="00B2122D"/>
    <w:rsid w:val="00B26512"/>
    <w:rsid w:val="00B265FF"/>
    <w:rsid w:val="00B3140E"/>
    <w:rsid w:val="00B43CAE"/>
    <w:rsid w:val="00B557D9"/>
    <w:rsid w:val="00B60156"/>
    <w:rsid w:val="00B60D3B"/>
    <w:rsid w:val="00B63AA4"/>
    <w:rsid w:val="00B6541D"/>
    <w:rsid w:val="00B67386"/>
    <w:rsid w:val="00B7635A"/>
    <w:rsid w:val="00BA21F5"/>
    <w:rsid w:val="00BA2733"/>
    <w:rsid w:val="00BA538A"/>
    <w:rsid w:val="00BA7D2D"/>
    <w:rsid w:val="00BB0609"/>
    <w:rsid w:val="00BB267E"/>
    <w:rsid w:val="00BB4DAE"/>
    <w:rsid w:val="00BB59A3"/>
    <w:rsid w:val="00BC1248"/>
    <w:rsid w:val="00BC2F80"/>
    <w:rsid w:val="00BC36E5"/>
    <w:rsid w:val="00BC3A22"/>
    <w:rsid w:val="00BC474B"/>
    <w:rsid w:val="00BC4F92"/>
    <w:rsid w:val="00BC738D"/>
    <w:rsid w:val="00BD3F40"/>
    <w:rsid w:val="00BD79B2"/>
    <w:rsid w:val="00BD7BC5"/>
    <w:rsid w:val="00BE307D"/>
    <w:rsid w:val="00BE30C8"/>
    <w:rsid w:val="00BE4A41"/>
    <w:rsid w:val="00BE5BDE"/>
    <w:rsid w:val="00BF12F3"/>
    <w:rsid w:val="00BF2F5B"/>
    <w:rsid w:val="00BF6B15"/>
    <w:rsid w:val="00C11513"/>
    <w:rsid w:val="00C128CC"/>
    <w:rsid w:val="00C15558"/>
    <w:rsid w:val="00C161FB"/>
    <w:rsid w:val="00C21669"/>
    <w:rsid w:val="00C22CFB"/>
    <w:rsid w:val="00C3567C"/>
    <w:rsid w:val="00C42B2C"/>
    <w:rsid w:val="00C43A64"/>
    <w:rsid w:val="00C47FA8"/>
    <w:rsid w:val="00C5008D"/>
    <w:rsid w:val="00C50E41"/>
    <w:rsid w:val="00C5348A"/>
    <w:rsid w:val="00C574F5"/>
    <w:rsid w:val="00C604E9"/>
    <w:rsid w:val="00C640ED"/>
    <w:rsid w:val="00C66E85"/>
    <w:rsid w:val="00C67E48"/>
    <w:rsid w:val="00C77E0A"/>
    <w:rsid w:val="00C84401"/>
    <w:rsid w:val="00C90E30"/>
    <w:rsid w:val="00CA5B7A"/>
    <w:rsid w:val="00CA7DBD"/>
    <w:rsid w:val="00CB2D35"/>
    <w:rsid w:val="00CB4362"/>
    <w:rsid w:val="00CB49F0"/>
    <w:rsid w:val="00CB578D"/>
    <w:rsid w:val="00CD7ABF"/>
    <w:rsid w:val="00CE197B"/>
    <w:rsid w:val="00CF04D9"/>
    <w:rsid w:val="00CF1D8D"/>
    <w:rsid w:val="00CF2AE3"/>
    <w:rsid w:val="00CF3919"/>
    <w:rsid w:val="00D0497A"/>
    <w:rsid w:val="00D06669"/>
    <w:rsid w:val="00D07D0F"/>
    <w:rsid w:val="00D116F6"/>
    <w:rsid w:val="00D12CF9"/>
    <w:rsid w:val="00D143D9"/>
    <w:rsid w:val="00D164DE"/>
    <w:rsid w:val="00D17F9B"/>
    <w:rsid w:val="00D323C3"/>
    <w:rsid w:val="00D35916"/>
    <w:rsid w:val="00D3756C"/>
    <w:rsid w:val="00D37DA0"/>
    <w:rsid w:val="00D503F3"/>
    <w:rsid w:val="00D50E98"/>
    <w:rsid w:val="00D5128B"/>
    <w:rsid w:val="00D5487F"/>
    <w:rsid w:val="00D57961"/>
    <w:rsid w:val="00D5796D"/>
    <w:rsid w:val="00D57C81"/>
    <w:rsid w:val="00D72C2F"/>
    <w:rsid w:val="00D74E27"/>
    <w:rsid w:val="00DA3F88"/>
    <w:rsid w:val="00DA67CE"/>
    <w:rsid w:val="00DA6D7D"/>
    <w:rsid w:val="00DB15A2"/>
    <w:rsid w:val="00DB200E"/>
    <w:rsid w:val="00DB27BE"/>
    <w:rsid w:val="00DB43C8"/>
    <w:rsid w:val="00DC4CEC"/>
    <w:rsid w:val="00DC5C89"/>
    <w:rsid w:val="00DC6896"/>
    <w:rsid w:val="00DD0B0A"/>
    <w:rsid w:val="00DD77A2"/>
    <w:rsid w:val="00DE4B53"/>
    <w:rsid w:val="00DE4C24"/>
    <w:rsid w:val="00DE6A7D"/>
    <w:rsid w:val="00DF5FA7"/>
    <w:rsid w:val="00DF6223"/>
    <w:rsid w:val="00DF6C31"/>
    <w:rsid w:val="00E014AE"/>
    <w:rsid w:val="00E074AF"/>
    <w:rsid w:val="00E134E3"/>
    <w:rsid w:val="00E1497B"/>
    <w:rsid w:val="00E15563"/>
    <w:rsid w:val="00E16EB9"/>
    <w:rsid w:val="00E25FCF"/>
    <w:rsid w:val="00E26801"/>
    <w:rsid w:val="00E31DCA"/>
    <w:rsid w:val="00E42D2E"/>
    <w:rsid w:val="00E43751"/>
    <w:rsid w:val="00E455DD"/>
    <w:rsid w:val="00E57C52"/>
    <w:rsid w:val="00E7098F"/>
    <w:rsid w:val="00E70FE1"/>
    <w:rsid w:val="00E74393"/>
    <w:rsid w:val="00E751E1"/>
    <w:rsid w:val="00E800B1"/>
    <w:rsid w:val="00E80CB4"/>
    <w:rsid w:val="00E82BEA"/>
    <w:rsid w:val="00E94271"/>
    <w:rsid w:val="00EA228E"/>
    <w:rsid w:val="00EA4FBC"/>
    <w:rsid w:val="00EB0128"/>
    <w:rsid w:val="00EB1508"/>
    <w:rsid w:val="00EB1A50"/>
    <w:rsid w:val="00EB3A8D"/>
    <w:rsid w:val="00EB52AB"/>
    <w:rsid w:val="00EB63DA"/>
    <w:rsid w:val="00EC6259"/>
    <w:rsid w:val="00EC7BA6"/>
    <w:rsid w:val="00ED059E"/>
    <w:rsid w:val="00ED579F"/>
    <w:rsid w:val="00ED73AF"/>
    <w:rsid w:val="00EE56D9"/>
    <w:rsid w:val="00EE6C52"/>
    <w:rsid w:val="00EF3C52"/>
    <w:rsid w:val="00F01A78"/>
    <w:rsid w:val="00F03B87"/>
    <w:rsid w:val="00F04E8A"/>
    <w:rsid w:val="00F07F27"/>
    <w:rsid w:val="00F14FE5"/>
    <w:rsid w:val="00F2569B"/>
    <w:rsid w:val="00F33B2B"/>
    <w:rsid w:val="00F3706B"/>
    <w:rsid w:val="00F37445"/>
    <w:rsid w:val="00F44705"/>
    <w:rsid w:val="00F44761"/>
    <w:rsid w:val="00F526BB"/>
    <w:rsid w:val="00F60189"/>
    <w:rsid w:val="00F63257"/>
    <w:rsid w:val="00F633B1"/>
    <w:rsid w:val="00F66673"/>
    <w:rsid w:val="00F83F34"/>
    <w:rsid w:val="00F9179A"/>
    <w:rsid w:val="00F95025"/>
    <w:rsid w:val="00FA3903"/>
    <w:rsid w:val="00FA5160"/>
    <w:rsid w:val="00FB0ABD"/>
    <w:rsid w:val="00FB356C"/>
    <w:rsid w:val="00FC054D"/>
    <w:rsid w:val="00FC0F72"/>
    <w:rsid w:val="00FC4388"/>
    <w:rsid w:val="00FD71FA"/>
    <w:rsid w:val="00FE31F0"/>
    <w:rsid w:val="00FE485B"/>
    <w:rsid w:val="00FE521C"/>
    <w:rsid w:val="00FE76C9"/>
    <w:rsid w:val="00FF0199"/>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semiHidden/>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 w:id="12429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16415</TotalTime>
  <Pages>35</Pages>
  <Words>8829</Words>
  <Characters>50330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543</cp:revision>
  <dcterms:created xsi:type="dcterms:W3CDTF">2019-07-20T16:55:00Z</dcterms:created>
  <dcterms:modified xsi:type="dcterms:W3CDTF">2019-08-17T10:27:00Z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