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A62" w:rsidRDefault="00B07A62" w:rsidP="00B07A62">
      <w:r>
        <w:t>## B3 – Kafka Implementation</w:t>
      </w:r>
    </w:p>
    <w:p w:rsidR="00B07A62" w:rsidRDefault="00B07A62" w:rsidP="00B07A62"/>
    <w:p w:rsidR="00B07A62" w:rsidRDefault="00B07A62" w:rsidP="00B07A62">
      <w:r>
        <w:t>### Objective</w:t>
      </w:r>
    </w:p>
    <w:p w:rsidR="00B07A62" w:rsidRDefault="00B07A62" w:rsidP="00B07A62">
      <w:r>
        <w:t>Implement a real-time Kafka streaming pipeline using Confluent Cloud for distributed event ingestion and message processing.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Kafka Topic Created</w:t>
      </w:r>
    </w:p>
    <w:p w:rsidR="00B07A62" w:rsidRDefault="00B07A62" w:rsidP="00B07A62"/>
    <w:p w:rsidR="00B07A62" w:rsidRDefault="00B07A62" w:rsidP="00B07A62">
      <w:r>
        <w:t>Topic Name:</w:t>
      </w:r>
    </w:p>
    <w:p w:rsidR="00B07A62" w:rsidRDefault="00B07A62" w:rsidP="00B07A62">
      <w:proofErr w:type="spellStart"/>
      <w:r>
        <w:t>smartgear_orders</w:t>
      </w:r>
      <w:proofErr w:type="spellEnd"/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Partition Configuration</w:t>
      </w:r>
    </w:p>
    <w:p w:rsidR="00B07A62" w:rsidRDefault="00B07A62" w:rsidP="00B07A62"/>
    <w:p w:rsidR="00B07A62" w:rsidRDefault="00B07A62" w:rsidP="00B07A62">
      <w:r>
        <w:t>The Kafka topic was configured with:</w:t>
      </w:r>
    </w:p>
    <w:p w:rsidR="00B07A62" w:rsidRDefault="00B07A62" w:rsidP="00B07A62">
      <w:r>
        <w:t>- 6 partitions</w:t>
      </w:r>
    </w:p>
    <w:p w:rsidR="00B07A62" w:rsidRDefault="00B07A62" w:rsidP="00B07A62"/>
    <w:p w:rsidR="00B07A62" w:rsidRDefault="00B07A62" w:rsidP="00B07A62">
      <w:r>
        <w:t>#### Justification</w:t>
      </w:r>
    </w:p>
    <w:p w:rsidR="00B07A62" w:rsidRDefault="00B07A62" w:rsidP="00B07A62">
      <w:r>
        <w:t>Partitioning improves:</w:t>
      </w:r>
    </w:p>
    <w:p w:rsidR="00B07A62" w:rsidRDefault="00B07A62" w:rsidP="00B07A62">
      <w:r>
        <w:t>- parallel processing</w:t>
      </w:r>
    </w:p>
    <w:p w:rsidR="00B07A62" w:rsidRDefault="00B07A62" w:rsidP="00B07A62">
      <w:r>
        <w:t xml:space="preserve">- </w:t>
      </w:r>
      <w:proofErr w:type="gramStart"/>
      <w:r>
        <w:t>scalability</w:t>
      </w:r>
      <w:proofErr w:type="gramEnd"/>
    </w:p>
    <w:p w:rsidR="00B07A62" w:rsidRDefault="00B07A62" w:rsidP="00B07A62">
      <w:r>
        <w:t>- distributed workload balancing</w:t>
      </w:r>
    </w:p>
    <w:p w:rsidR="00B07A62" w:rsidRDefault="00B07A62" w:rsidP="00B07A62"/>
    <w:p w:rsidR="00B07A62" w:rsidRDefault="00B07A62" w:rsidP="00B07A62">
      <w:r>
        <w:t>Multiple consumers can process events simultaneously across partitions.</w:t>
      </w:r>
    </w:p>
    <w:p w:rsidR="00B07A62" w:rsidRDefault="00B07A62" w:rsidP="00B07A62"/>
    <w:p w:rsidR="00B07A62" w:rsidRDefault="00B07A62" w:rsidP="00B07A62">
      <w:r>
        <w:lastRenderedPageBreak/>
        <w:t>---</w:t>
      </w:r>
    </w:p>
    <w:p w:rsidR="00B07A62" w:rsidRDefault="00B07A62" w:rsidP="00B07A62"/>
    <w:p w:rsidR="00B07A62" w:rsidRDefault="00B07A62" w:rsidP="00B07A62">
      <w:r>
        <w:t>### Retention Configuration</w:t>
      </w:r>
    </w:p>
    <w:p w:rsidR="00B07A62" w:rsidRDefault="00B07A62" w:rsidP="00B07A62"/>
    <w:p w:rsidR="00B07A62" w:rsidRDefault="00B07A62" w:rsidP="00B07A62">
      <w:r>
        <w:t>Default Confluent Cloud retention configuration was used.</w:t>
      </w:r>
    </w:p>
    <w:p w:rsidR="00B07A62" w:rsidRDefault="00B07A62" w:rsidP="00B07A62"/>
    <w:p w:rsidR="00B07A62" w:rsidRDefault="00B07A62" w:rsidP="00B07A62">
      <w:r>
        <w:t>Retention allows Kafka to:</w:t>
      </w:r>
    </w:p>
    <w:p w:rsidR="00B07A62" w:rsidRDefault="00B07A62" w:rsidP="00B07A62">
      <w:r>
        <w:t>- persist messages</w:t>
      </w:r>
    </w:p>
    <w:p w:rsidR="00B07A62" w:rsidRDefault="00B07A62" w:rsidP="00B07A62">
      <w:r>
        <w:t>- replay historical events</w:t>
      </w:r>
    </w:p>
    <w:p w:rsidR="00B07A62" w:rsidRDefault="00B07A62" w:rsidP="00B07A62">
      <w:r>
        <w:t>- support fault recovery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Producer Implementation</w:t>
      </w:r>
    </w:p>
    <w:p w:rsidR="00B07A62" w:rsidRDefault="00B07A62" w:rsidP="00B07A62"/>
    <w:p w:rsidR="00B07A62" w:rsidRDefault="00B07A62" w:rsidP="00B07A62">
      <w:r>
        <w:t>A Python Kafka producer was implemented to:</w:t>
      </w:r>
    </w:p>
    <w:p w:rsidR="00B07A62" w:rsidRDefault="00B07A62" w:rsidP="00B07A62">
      <w:r>
        <w:t>- generate streaming events</w:t>
      </w:r>
    </w:p>
    <w:p w:rsidR="00B07A62" w:rsidRDefault="00B07A62" w:rsidP="00B07A62">
      <w:r>
        <w:t>- serialize JSON messages</w:t>
      </w:r>
    </w:p>
    <w:p w:rsidR="00B07A62" w:rsidRDefault="00B07A62" w:rsidP="00B07A62">
      <w:r>
        <w:t xml:space="preserve">- </w:t>
      </w:r>
      <w:proofErr w:type="gramStart"/>
      <w:r>
        <w:t>continuously</w:t>
      </w:r>
      <w:proofErr w:type="gramEnd"/>
      <w:r>
        <w:t xml:space="preserve"> publish records into Kafka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Consumer Implementation</w:t>
      </w:r>
    </w:p>
    <w:p w:rsidR="00B07A62" w:rsidRDefault="00B07A62" w:rsidP="00B07A62"/>
    <w:p w:rsidR="00B07A62" w:rsidRDefault="00B07A62" w:rsidP="00B07A62">
      <w:r>
        <w:t>A Python Kafka consumer was implemented to:</w:t>
      </w:r>
    </w:p>
    <w:p w:rsidR="00B07A62" w:rsidRDefault="00B07A62" w:rsidP="00B07A62">
      <w:r>
        <w:t>- subscribe to the Kafka topic</w:t>
      </w:r>
    </w:p>
    <w:p w:rsidR="00B07A62" w:rsidRDefault="00B07A62" w:rsidP="00B07A62">
      <w:r>
        <w:t>- validate incoming messages</w:t>
      </w:r>
    </w:p>
    <w:p w:rsidR="00B07A62" w:rsidRDefault="00B07A62" w:rsidP="00B07A62">
      <w:r>
        <w:lastRenderedPageBreak/>
        <w:t xml:space="preserve">- </w:t>
      </w:r>
      <w:proofErr w:type="spellStart"/>
      <w:r>
        <w:t>deserialize</w:t>
      </w:r>
      <w:proofErr w:type="spellEnd"/>
      <w:r>
        <w:t xml:space="preserve"> JSON events</w:t>
      </w:r>
    </w:p>
    <w:p w:rsidR="00B07A62" w:rsidRDefault="00B07A62" w:rsidP="00B07A62">
      <w:r>
        <w:t xml:space="preserve">- </w:t>
      </w:r>
      <w:proofErr w:type="gramStart"/>
      <w:r>
        <w:t>display</w:t>
      </w:r>
      <w:proofErr w:type="gramEnd"/>
      <w:r>
        <w:t xml:space="preserve"> received streaming records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Confluent Cloud Integration</w:t>
      </w:r>
    </w:p>
    <w:p w:rsidR="00B07A62" w:rsidRDefault="00B07A62" w:rsidP="00B07A62"/>
    <w:p w:rsidR="00B07A62" w:rsidRDefault="00B07A62" w:rsidP="00B07A62">
      <w:r>
        <w:t>The implementation uses:</w:t>
      </w:r>
    </w:p>
    <w:p w:rsidR="00B07A62" w:rsidRDefault="00B07A62" w:rsidP="00B07A62">
      <w:r>
        <w:t>- Confluent Cloud free tier</w:t>
      </w:r>
    </w:p>
    <w:p w:rsidR="00B07A62" w:rsidRDefault="00B07A62" w:rsidP="00B07A62">
      <w:r>
        <w:t>- managed Kafka cluster</w:t>
      </w:r>
    </w:p>
    <w:p w:rsidR="00B07A62" w:rsidRDefault="00B07A62" w:rsidP="00B07A62">
      <w:r>
        <w:t xml:space="preserve">- </w:t>
      </w:r>
      <w:proofErr w:type="gramStart"/>
      <w:r>
        <w:t>cloud-based</w:t>
      </w:r>
      <w:proofErr w:type="gramEnd"/>
      <w:r>
        <w:t xml:space="preserve"> topic management</w:t>
      </w:r>
    </w:p>
    <w:p w:rsidR="00B07A62" w:rsidRDefault="00B07A62" w:rsidP="00B07A62">
      <w:r>
        <w:t>- API key authentication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Technologies Used</w:t>
      </w:r>
    </w:p>
    <w:p w:rsidR="00B07A62" w:rsidRDefault="00B07A62" w:rsidP="00B07A62"/>
    <w:p w:rsidR="00B07A62" w:rsidRDefault="00B07A62" w:rsidP="00B07A62">
      <w:r>
        <w:t>| Component | Technology |</w:t>
      </w:r>
    </w:p>
    <w:p w:rsidR="00B07A62" w:rsidRDefault="00B07A62" w:rsidP="00B07A62">
      <w:r>
        <w:t>|---|---|</w:t>
      </w:r>
    </w:p>
    <w:p w:rsidR="00B07A62" w:rsidRDefault="00B07A62" w:rsidP="00B07A62">
      <w:r>
        <w:t>| Kafka Platform | Apache Kafka |</w:t>
      </w:r>
    </w:p>
    <w:p w:rsidR="00B07A62" w:rsidRDefault="00B07A62" w:rsidP="00B07A62">
      <w:r>
        <w:t>| Cloud Provider | Confluent Cloud |</w:t>
      </w:r>
    </w:p>
    <w:p w:rsidR="00B07A62" w:rsidRDefault="00B07A62" w:rsidP="00B07A62">
      <w:r>
        <w:t>| Producer Language | Python |</w:t>
      </w:r>
    </w:p>
    <w:p w:rsidR="00B07A62" w:rsidRDefault="00B07A62" w:rsidP="00B07A62">
      <w:r>
        <w:t>| Message Format | JSON |</w:t>
      </w:r>
    </w:p>
    <w:p w:rsidR="00B07A62" w:rsidRDefault="00B07A62" w:rsidP="00B07A62"/>
    <w:p w:rsidR="00B07A62" w:rsidRDefault="00B07A62" w:rsidP="00B07A62">
      <w:r>
        <w:t>---</w:t>
      </w:r>
    </w:p>
    <w:p w:rsidR="00B07A62" w:rsidRDefault="00B07A62" w:rsidP="00B07A62"/>
    <w:p w:rsidR="00B07A62" w:rsidRDefault="00B07A62" w:rsidP="00B07A62">
      <w:r>
        <w:t>### Business Significance</w:t>
      </w:r>
    </w:p>
    <w:p w:rsidR="00B07A62" w:rsidRDefault="00B07A62" w:rsidP="00B07A62"/>
    <w:p w:rsidR="00B07A62" w:rsidRDefault="00B07A62" w:rsidP="00B07A62">
      <w:r>
        <w:t>Kafka implementation enables:</w:t>
      </w:r>
    </w:p>
    <w:p w:rsidR="00B07A62" w:rsidRDefault="00B07A62" w:rsidP="00B07A62">
      <w:r>
        <w:t xml:space="preserve">- </w:t>
      </w:r>
      <w:proofErr w:type="gramStart"/>
      <w:r>
        <w:t>scalable</w:t>
      </w:r>
      <w:proofErr w:type="gramEnd"/>
      <w:r>
        <w:t xml:space="preserve"> streaming ingestion</w:t>
      </w:r>
    </w:p>
    <w:p w:rsidR="00B07A62" w:rsidRDefault="00B07A62" w:rsidP="00B07A62">
      <w:r>
        <w:t xml:space="preserve">- </w:t>
      </w:r>
      <w:proofErr w:type="gramStart"/>
      <w:r>
        <w:t>real-time</w:t>
      </w:r>
      <w:proofErr w:type="gramEnd"/>
      <w:r>
        <w:t xml:space="preserve"> analytics</w:t>
      </w:r>
    </w:p>
    <w:p w:rsidR="00B07A62" w:rsidRDefault="00B07A62" w:rsidP="00B07A62">
      <w:r>
        <w:t xml:space="preserve">- </w:t>
      </w:r>
      <w:proofErr w:type="gramStart"/>
      <w:r>
        <w:t>fault-tolerant</w:t>
      </w:r>
      <w:proofErr w:type="gramEnd"/>
      <w:r>
        <w:t xml:space="preserve"> event processing</w:t>
      </w:r>
    </w:p>
    <w:p w:rsidR="00B07A62" w:rsidRDefault="00B07A62" w:rsidP="00B07A62">
      <w:r>
        <w:t>- distributed enterprise data pipelines</w:t>
      </w:r>
    </w:p>
    <w:p w:rsidR="00B07A62" w:rsidRDefault="00B07A62" w:rsidP="00B07A62"/>
    <w:p w:rsidR="00B07A62" w:rsidRDefault="00B07A62" w:rsidP="00B07A62">
      <w:r>
        <w:t>This architecture is widely used in:</w:t>
      </w:r>
    </w:p>
    <w:p w:rsidR="00B07A62" w:rsidRDefault="00B07A62" w:rsidP="00B07A62">
      <w:r>
        <w:t xml:space="preserve">- </w:t>
      </w:r>
      <w:proofErr w:type="gramStart"/>
      <w:r>
        <w:t>retail</w:t>
      </w:r>
      <w:proofErr w:type="gramEnd"/>
      <w:r>
        <w:t xml:space="preserve"> analytics</w:t>
      </w:r>
    </w:p>
    <w:p w:rsidR="00B07A62" w:rsidRDefault="00B07A62" w:rsidP="00B07A62">
      <w:r>
        <w:t xml:space="preserve">- </w:t>
      </w:r>
      <w:proofErr w:type="spellStart"/>
      <w:proofErr w:type="gramStart"/>
      <w:r>
        <w:t>fintech</w:t>
      </w:r>
      <w:proofErr w:type="spellEnd"/>
      <w:proofErr w:type="gramEnd"/>
      <w:r>
        <w:t xml:space="preserve"> systems</w:t>
      </w:r>
    </w:p>
    <w:p w:rsidR="00B07A62" w:rsidRDefault="00B07A62" w:rsidP="00B07A62">
      <w:r>
        <w:t xml:space="preserve">- </w:t>
      </w:r>
      <w:proofErr w:type="spellStart"/>
      <w:r>
        <w:t>IoT</w:t>
      </w:r>
      <w:proofErr w:type="spellEnd"/>
      <w:r>
        <w:t xml:space="preserve"> platforms</w:t>
      </w:r>
    </w:p>
    <w:p w:rsidR="00B07A62" w:rsidRDefault="00B07A62" w:rsidP="00B07A62">
      <w:r>
        <w:t xml:space="preserve">- </w:t>
      </w:r>
      <w:proofErr w:type="gramStart"/>
      <w:r>
        <w:t>live</w:t>
      </w:r>
      <w:proofErr w:type="gramEnd"/>
      <w:r>
        <w:t xml:space="preserve"> monitoring applications</w:t>
      </w:r>
    </w:p>
    <w:p w:rsidR="00B07A62" w:rsidRDefault="00B07A62" w:rsidP="00B07A62"/>
    <w:p w:rsidR="00B07A62" w:rsidRDefault="00B07A62" w:rsidP="00B07A62">
      <w:r>
        <w:t>### Implementation Evidence</w:t>
      </w:r>
    </w:p>
    <w:p w:rsidR="00152FAE" w:rsidRDefault="00B07A62" w:rsidP="00B07A62">
      <w:r>
        <w:t>(Screenshot Placeholder)</w:t>
      </w:r>
    </w:p>
    <w:p w:rsidR="00015F88" w:rsidRDefault="00015F88" w:rsidP="00B07A62"/>
    <w:p w:rsidR="00015F88" w:rsidRPr="00015F88" w:rsidRDefault="00015F88" w:rsidP="00015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F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 THIS</w:t>
      </w:r>
    </w:p>
    <w:p w:rsidR="00015F88" w:rsidRPr="00015F88" w:rsidRDefault="00015F88" w:rsidP="0001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screenshots: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running 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receiving 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confluent topic 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partitions 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 </w:t>
      </w:r>
    </w:p>
    <w:p w:rsidR="00015F88" w:rsidRPr="00015F88" w:rsidRDefault="00015F88" w:rsidP="0001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F88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overview</w:t>
      </w:r>
    </w:p>
    <w:p w:rsidR="00015F88" w:rsidRDefault="00015F88" w:rsidP="00B07A62">
      <w:bookmarkStart w:id="0" w:name="_GoBack"/>
      <w:bookmarkEnd w:id="0"/>
    </w:p>
    <w:sectPr w:rsidR="00015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7333B1"/>
    <w:multiLevelType w:val="multilevel"/>
    <w:tmpl w:val="79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4C8"/>
    <w:rsid w:val="00015F88"/>
    <w:rsid w:val="00152FAE"/>
    <w:rsid w:val="008624C8"/>
    <w:rsid w:val="00B0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3</cp:revision>
  <dcterms:created xsi:type="dcterms:W3CDTF">2026-05-15T00:47:00Z</dcterms:created>
  <dcterms:modified xsi:type="dcterms:W3CDTF">2026-05-15T00:48:00Z</dcterms:modified>
</cp:coreProperties>
</file>