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33DD" w:rsidRPr="000433DD" w:rsidRDefault="000433DD" w:rsidP="000433D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</w:pPr>
      <w:r w:rsidRPr="000433DD"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  <w:t>PART F – Vector DB &amp; Semantic Search</w:t>
      </w:r>
    </w:p>
    <w:p w:rsidR="000433DD" w:rsidRPr="000433DD" w:rsidRDefault="000433DD" w:rsidP="000433DD">
      <w:pPr>
        <w:shd w:val="clear" w:color="auto" w:fill="FFFFFF"/>
        <w:spacing w:before="24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</w:pPr>
      <w:r w:rsidRPr="000433DD"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  <w:t>F1 – Theory</w:t>
      </w:r>
    </w:p>
    <w:p w:rsidR="000433DD" w:rsidRPr="000433DD" w:rsidRDefault="000433DD" w:rsidP="00043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33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433DD" w:rsidRPr="000433DD" w:rsidRDefault="000433DD" w:rsidP="000433DD">
      <w:pPr>
        <w:shd w:val="clear" w:color="auto" w:fill="FFFFFF"/>
        <w:spacing w:before="24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</w:pPr>
      <w:r w:rsidRPr="000433DD"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  <w:t xml:space="preserve">1. What are </w:t>
      </w:r>
      <w:proofErr w:type="spellStart"/>
      <w:r w:rsidRPr="000433DD"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  <w:t>Embeddings</w:t>
      </w:r>
      <w:proofErr w:type="spellEnd"/>
      <w:r w:rsidRPr="000433DD"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  <w:t>?</w:t>
      </w:r>
    </w:p>
    <w:p w:rsidR="000433DD" w:rsidRPr="000433DD" w:rsidRDefault="000433DD" w:rsidP="000433DD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Embeddings</w:t>
      </w:r>
      <w:proofErr w:type="spellEnd"/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 xml:space="preserve"> are numerical vector representations of text, images, or other data.</w:t>
      </w:r>
    </w:p>
    <w:p w:rsidR="000433DD" w:rsidRPr="000433DD" w:rsidRDefault="000433DD" w:rsidP="000433DD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Purpose:</w:t>
      </w:r>
    </w:p>
    <w:p w:rsidR="000433DD" w:rsidRPr="000433DD" w:rsidRDefault="000433DD" w:rsidP="000433D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Capture semantic meaning</w:t>
      </w:r>
    </w:p>
    <w:p w:rsidR="000433DD" w:rsidRPr="000433DD" w:rsidRDefault="000433DD" w:rsidP="000433D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Convert unstructured text into machine-readable vectors</w:t>
      </w:r>
    </w:p>
    <w:p w:rsidR="000433DD" w:rsidRPr="000433DD" w:rsidRDefault="000433DD" w:rsidP="000433D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Enable similarity comparison</w:t>
      </w:r>
    </w:p>
    <w:p w:rsidR="000433DD" w:rsidRPr="000433DD" w:rsidRDefault="000433DD" w:rsidP="000433DD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 xml:space="preserve">Example: Product descriptions with similar meanings generate similar </w:t>
      </w:r>
      <w:proofErr w:type="spellStart"/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embeddings</w:t>
      </w:r>
      <w:proofErr w:type="spellEnd"/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.</w:t>
      </w:r>
    </w:p>
    <w:p w:rsidR="000433DD" w:rsidRPr="000433DD" w:rsidRDefault="000433DD" w:rsidP="000433DD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Applications:</w:t>
      </w:r>
    </w:p>
    <w:p w:rsidR="000433DD" w:rsidRPr="000433DD" w:rsidRDefault="000433DD" w:rsidP="000433D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Semantic search</w:t>
      </w:r>
    </w:p>
    <w:p w:rsidR="000433DD" w:rsidRPr="000433DD" w:rsidRDefault="000433DD" w:rsidP="000433D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Recommendation systems</w:t>
      </w:r>
    </w:p>
    <w:p w:rsidR="000433DD" w:rsidRPr="000433DD" w:rsidRDefault="000433DD" w:rsidP="000433D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Chatbots</w:t>
      </w:r>
      <w:proofErr w:type="spellEnd"/>
    </w:p>
    <w:p w:rsidR="000433DD" w:rsidRPr="000433DD" w:rsidRDefault="000433DD" w:rsidP="000433D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NLP systems</w:t>
      </w:r>
    </w:p>
    <w:p w:rsidR="000433DD" w:rsidRPr="000433DD" w:rsidRDefault="000433DD" w:rsidP="00043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33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433DD" w:rsidRPr="000433DD" w:rsidRDefault="000433DD" w:rsidP="000433DD">
      <w:pPr>
        <w:shd w:val="clear" w:color="auto" w:fill="FFFFFF"/>
        <w:spacing w:before="24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</w:pPr>
      <w:r w:rsidRPr="000433DD"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  <w:t>2. Why Cosine Similarity Works?</w:t>
      </w:r>
    </w:p>
    <w:p w:rsidR="000433DD" w:rsidRPr="000433DD" w:rsidRDefault="000433DD" w:rsidP="000433DD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Cosine similarity measures similarity between vectors based on angle rather than magnitude.</w:t>
      </w:r>
    </w:p>
    <w:p w:rsidR="000433DD" w:rsidRPr="000433DD" w:rsidRDefault="000433DD" w:rsidP="000433DD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 xml:space="preserve">Formula: Cosine Similarity = </w:t>
      </w:r>
      <w:proofErr w:type="gramStart"/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cosine(</w:t>
      </w:r>
      <w:proofErr w:type="gramEnd"/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angle between vectors)</w:t>
      </w:r>
    </w:p>
    <w:p w:rsidR="000433DD" w:rsidRPr="000433DD" w:rsidRDefault="000433DD" w:rsidP="000433DD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Why it works:</w:t>
      </w:r>
    </w:p>
    <w:p w:rsidR="000433DD" w:rsidRPr="000433DD" w:rsidRDefault="000433DD" w:rsidP="000433D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Similar text produces vectors pointing in similar directions</w:t>
      </w:r>
    </w:p>
    <w:p w:rsidR="000433DD" w:rsidRPr="000433DD" w:rsidRDefault="000433DD" w:rsidP="000433D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Independent of vector size</w:t>
      </w:r>
    </w:p>
    <w:p w:rsidR="000433DD" w:rsidRPr="000433DD" w:rsidRDefault="000433DD" w:rsidP="000433D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Effective for semantic comparison</w:t>
      </w:r>
    </w:p>
    <w:p w:rsidR="000433DD" w:rsidRPr="000433DD" w:rsidRDefault="000433DD" w:rsidP="000433DD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lastRenderedPageBreak/>
        <w:t>Interpretation:</w:t>
      </w:r>
    </w:p>
    <w:p w:rsidR="000433DD" w:rsidRPr="000433DD" w:rsidRDefault="000433DD" w:rsidP="000433D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Value near 1 → highly similar</w:t>
      </w:r>
    </w:p>
    <w:p w:rsidR="000433DD" w:rsidRPr="000433DD" w:rsidRDefault="000433DD" w:rsidP="000433D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Value near 0 → unrelated</w:t>
      </w:r>
    </w:p>
    <w:p w:rsidR="000433DD" w:rsidRPr="000433DD" w:rsidRDefault="000433DD" w:rsidP="000433D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Value near -1 → opposite meaning</w:t>
      </w:r>
    </w:p>
    <w:p w:rsidR="000433DD" w:rsidRPr="000433DD" w:rsidRDefault="000433DD" w:rsidP="00043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33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433DD" w:rsidRPr="000433DD" w:rsidRDefault="000433DD" w:rsidP="000433DD">
      <w:pPr>
        <w:shd w:val="clear" w:color="auto" w:fill="FFFFFF"/>
        <w:spacing w:before="24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</w:pPr>
      <w:r w:rsidRPr="000433DD"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  <w:t>3. Keyword Search vs Semantic Search</w:t>
      </w:r>
    </w:p>
    <w:p w:rsidR="000433DD" w:rsidRPr="000433DD" w:rsidRDefault="000433DD" w:rsidP="000433DD">
      <w:pPr>
        <w:shd w:val="clear" w:color="auto" w:fill="FFFFFF"/>
        <w:spacing w:before="240" w:after="0" w:line="240" w:lineRule="auto"/>
        <w:outlineLvl w:val="1"/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</w:pPr>
      <w:r w:rsidRPr="000433DD"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  <w:t>Keyword Search</w:t>
      </w:r>
    </w:p>
    <w:p w:rsidR="000433DD" w:rsidRPr="000433DD" w:rsidRDefault="000433DD" w:rsidP="000433DD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Searches exact matching words.</w:t>
      </w:r>
    </w:p>
    <w:p w:rsidR="000433DD" w:rsidRPr="000433DD" w:rsidRDefault="000433DD" w:rsidP="000433DD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Characteristics:</w:t>
      </w:r>
    </w:p>
    <w:p w:rsidR="000433DD" w:rsidRPr="000433DD" w:rsidRDefault="000433DD" w:rsidP="000433D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Fast</w:t>
      </w:r>
    </w:p>
    <w:p w:rsidR="000433DD" w:rsidRPr="000433DD" w:rsidRDefault="000433DD" w:rsidP="000433D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Simple</w:t>
      </w:r>
    </w:p>
    <w:p w:rsidR="000433DD" w:rsidRPr="000433DD" w:rsidRDefault="000433DD" w:rsidP="000433D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Fails on synonyms/context</w:t>
      </w:r>
    </w:p>
    <w:p w:rsidR="000433DD" w:rsidRPr="000433DD" w:rsidRDefault="000433DD" w:rsidP="000433DD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Example: Searching “phone” may not match “smartphone”.</w:t>
      </w:r>
    </w:p>
    <w:p w:rsidR="000433DD" w:rsidRPr="000433DD" w:rsidRDefault="000433DD" w:rsidP="00043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33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433DD" w:rsidRPr="000433DD" w:rsidRDefault="000433DD" w:rsidP="000433DD">
      <w:pPr>
        <w:shd w:val="clear" w:color="auto" w:fill="FFFFFF"/>
        <w:spacing w:before="240" w:after="0" w:line="240" w:lineRule="auto"/>
        <w:outlineLvl w:val="1"/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</w:pPr>
      <w:r w:rsidRPr="000433DD"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  <w:t>Semantic Search</w:t>
      </w:r>
    </w:p>
    <w:p w:rsidR="000433DD" w:rsidRPr="000433DD" w:rsidRDefault="000433DD" w:rsidP="000433DD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 xml:space="preserve">Understands contextual meaning using </w:t>
      </w:r>
      <w:proofErr w:type="spellStart"/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embeddings</w:t>
      </w:r>
      <w:proofErr w:type="spellEnd"/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.</w:t>
      </w:r>
      <w:proofErr w:type="gramEnd"/>
    </w:p>
    <w:p w:rsidR="000433DD" w:rsidRPr="000433DD" w:rsidRDefault="000433DD" w:rsidP="000433DD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Characteristics:</w:t>
      </w:r>
    </w:p>
    <w:p w:rsidR="000433DD" w:rsidRPr="000433DD" w:rsidRDefault="000433DD" w:rsidP="000433D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Context-aware</w:t>
      </w:r>
    </w:p>
    <w:p w:rsidR="000433DD" w:rsidRPr="000433DD" w:rsidRDefault="000433DD" w:rsidP="000433D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Handles synonyms</w:t>
      </w:r>
    </w:p>
    <w:p w:rsidR="000433DD" w:rsidRPr="000433DD" w:rsidRDefault="000433DD" w:rsidP="000433D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Better search relevance</w:t>
      </w:r>
    </w:p>
    <w:p w:rsidR="000433DD" w:rsidRPr="000433DD" w:rsidRDefault="000433DD" w:rsidP="000433DD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Example: “Gaming device” may match “Gaming Console”.</w:t>
      </w:r>
    </w:p>
    <w:p w:rsidR="000433DD" w:rsidRPr="000433DD" w:rsidRDefault="000433DD" w:rsidP="00043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33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433DD" w:rsidRPr="000433DD" w:rsidRDefault="000433DD" w:rsidP="000433DD">
      <w:pPr>
        <w:shd w:val="clear" w:color="auto" w:fill="FFFFFF"/>
        <w:spacing w:before="24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</w:pPr>
      <w:r w:rsidRPr="000433DD"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  <w:t>4. What is ANN (Approximate Nearest Neighbour)?</w:t>
      </w:r>
    </w:p>
    <w:p w:rsidR="000433DD" w:rsidRPr="000433DD" w:rsidRDefault="000433DD" w:rsidP="000433DD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lastRenderedPageBreak/>
        <w:t>ANN is an optimized search technique for finding similar vectors efficiently.</w:t>
      </w:r>
    </w:p>
    <w:p w:rsidR="000433DD" w:rsidRPr="000433DD" w:rsidRDefault="000433DD" w:rsidP="000433DD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Purpose:</w:t>
      </w:r>
    </w:p>
    <w:p w:rsidR="000433DD" w:rsidRPr="000433DD" w:rsidRDefault="000433DD" w:rsidP="000433D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Speed up similarity search</w:t>
      </w:r>
    </w:p>
    <w:p w:rsidR="000433DD" w:rsidRPr="000433DD" w:rsidRDefault="000433DD" w:rsidP="000433D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Avoid brute-force comparison</w:t>
      </w:r>
    </w:p>
    <w:p w:rsidR="000433DD" w:rsidRPr="000433DD" w:rsidRDefault="000433DD" w:rsidP="000433D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Handle large vector datasets</w:t>
      </w:r>
    </w:p>
    <w:p w:rsidR="000433DD" w:rsidRPr="000433DD" w:rsidRDefault="000433DD" w:rsidP="000433DD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Applications:</w:t>
      </w:r>
    </w:p>
    <w:p w:rsidR="000433DD" w:rsidRPr="000433DD" w:rsidRDefault="000433DD" w:rsidP="000433D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Vector databases</w:t>
      </w:r>
    </w:p>
    <w:p w:rsidR="000433DD" w:rsidRPr="000433DD" w:rsidRDefault="000433DD" w:rsidP="000433D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Recommendation systems</w:t>
      </w:r>
    </w:p>
    <w:p w:rsidR="000433DD" w:rsidRPr="000433DD" w:rsidRDefault="000433DD" w:rsidP="000433D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Semantic search engines</w:t>
      </w:r>
    </w:p>
    <w:p w:rsidR="000433DD" w:rsidRPr="000433DD" w:rsidRDefault="000433DD" w:rsidP="000433DD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Popular ANN libraries:</w:t>
      </w:r>
    </w:p>
    <w:p w:rsidR="000433DD" w:rsidRPr="000433DD" w:rsidRDefault="000433DD" w:rsidP="000433D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FAISS</w:t>
      </w:r>
    </w:p>
    <w:p w:rsidR="000433DD" w:rsidRPr="000433DD" w:rsidRDefault="000433DD" w:rsidP="000433D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ChromaDB</w:t>
      </w:r>
      <w:proofErr w:type="spellEnd"/>
    </w:p>
    <w:p w:rsidR="000433DD" w:rsidRPr="000433DD" w:rsidRDefault="000433DD" w:rsidP="000433D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Annoy</w:t>
      </w:r>
    </w:p>
    <w:p w:rsidR="000433DD" w:rsidRPr="000433DD" w:rsidRDefault="000433DD" w:rsidP="000433D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33DD">
        <w:rPr>
          <w:rFonts w:ascii="Segoe UI" w:eastAsia="Times New Roman" w:hAnsi="Segoe UI" w:cs="Segoe UI"/>
          <w:sz w:val="24"/>
          <w:szCs w:val="24"/>
          <w:lang w:eastAsia="en-IN"/>
        </w:rPr>
        <w:t>Pinecone</w:t>
      </w:r>
    </w:p>
    <w:p w:rsidR="00B01527" w:rsidRDefault="00B01527">
      <w:bookmarkStart w:id="0" w:name="_GoBack"/>
      <w:bookmarkEnd w:id="0"/>
    </w:p>
    <w:sectPr w:rsidR="00B01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52ED5"/>
    <w:multiLevelType w:val="multilevel"/>
    <w:tmpl w:val="A03A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122D13"/>
    <w:multiLevelType w:val="multilevel"/>
    <w:tmpl w:val="D75A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E806F7"/>
    <w:multiLevelType w:val="multilevel"/>
    <w:tmpl w:val="AF72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25721F"/>
    <w:multiLevelType w:val="multilevel"/>
    <w:tmpl w:val="C724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70135C"/>
    <w:multiLevelType w:val="multilevel"/>
    <w:tmpl w:val="D37C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F7216C"/>
    <w:multiLevelType w:val="multilevel"/>
    <w:tmpl w:val="D7D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784521"/>
    <w:multiLevelType w:val="multilevel"/>
    <w:tmpl w:val="7AC4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39C1200"/>
    <w:multiLevelType w:val="multilevel"/>
    <w:tmpl w:val="71AE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D7C6FAB"/>
    <w:multiLevelType w:val="multilevel"/>
    <w:tmpl w:val="795A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1"/>
  </w:num>
  <w:num w:numId="4">
    <w:abstractNumId w:val="6"/>
  </w:num>
  <w:num w:numId="5">
    <w:abstractNumId w:val="5"/>
  </w:num>
  <w:num w:numId="6">
    <w:abstractNumId w:val="3"/>
  </w:num>
  <w:num w:numId="7">
    <w:abstractNumId w:val="0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C4D"/>
    <w:rsid w:val="000433DD"/>
    <w:rsid w:val="00720C4D"/>
    <w:rsid w:val="00B01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33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433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3D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433D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43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33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433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3D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433D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43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26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SRIVASTAVA</dc:creator>
  <cp:keywords/>
  <dc:description/>
  <cp:lastModifiedBy>RISHABH SRIVASTAVA</cp:lastModifiedBy>
  <cp:revision>2</cp:revision>
  <dcterms:created xsi:type="dcterms:W3CDTF">2026-05-16T01:16:00Z</dcterms:created>
  <dcterms:modified xsi:type="dcterms:W3CDTF">2026-05-16T01:16:00Z</dcterms:modified>
</cp:coreProperties>
</file>