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A883" w14:textId="77777777" w:rsidR="005E48A6" w:rsidRDefault="005E48A6" w:rsidP="004D66F2">
      <w:pPr>
        <w:rPr>
          <w:rFonts w:ascii="Times New Roman" w:hAnsi="Times New Roman" w:cs="Times New Roman"/>
          <w:b/>
          <w:sz w:val="32"/>
          <w:szCs w:val="32"/>
          <w:u w:val="single"/>
        </w:rPr>
      </w:pPr>
    </w:p>
    <w:p w14:paraId="04FBBC5C" w14:textId="3D474DCD" w:rsidR="004D66F2" w:rsidRPr="00630564" w:rsidRDefault="004D66F2" w:rsidP="004D66F2">
      <w:pPr>
        <w:rPr>
          <w:rFonts w:ascii="Times New Roman" w:hAnsi="Times New Roman" w:cs="Times New Roman"/>
          <w:b/>
          <w:sz w:val="28"/>
          <w:szCs w:val="28"/>
        </w:rPr>
      </w:pPr>
      <w:r w:rsidRPr="00630564">
        <w:rPr>
          <w:rFonts w:ascii="Times New Roman" w:hAnsi="Times New Roman" w:cs="Times New Roman"/>
          <w:b/>
          <w:sz w:val="28"/>
          <w:szCs w:val="28"/>
          <w:u w:val="single"/>
        </w:rPr>
        <w:t>Project Name:</w:t>
      </w:r>
      <w:r w:rsidRPr="00630564">
        <w:rPr>
          <w:rFonts w:ascii="Times New Roman" w:hAnsi="Times New Roman" w:cs="Times New Roman"/>
          <w:b/>
          <w:sz w:val="28"/>
          <w:szCs w:val="28"/>
        </w:rPr>
        <w:t xml:space="preserve"> </w:t>
      </w:r>
      <w:r w:rsidRPr="00630564">
        <w:rPr>
          <w:rFonts w:ascii="Times New Roman" w:hAnsi="Times New Roman" w:cs="Times New Roman"/>
          <w:b/>
          <w:sz w:val="28"/>
          <w:szCs w:val="28"/>
        </w:rPr>
        <w:tab/>
      </w:r>
      <w:r w:rsidR="009273DF">
        <w:rPr>
          <w:rFonts w:ascii="Segoe UI" w:eastAsia="Times New Roman" w:hAnsi="Segoe UI" w:cs="Segoe UI"/>
          <w:b/>
          <w:bCs/>
          <w:color w:val="0D0D0D"/>
          <w:bdr w:val="single" w:sz="2" w:space="0" w:color="E3E3E3" w:frame="1"/>
          <w:lang w:val="en-IN" w:eastAsia="en-IN"/>
        </w:rPr>
        <w:t>Vehicle Service Management System</w:t>
      </w:r>
    </w:p>
    <w:p w14:paraId="4875C839" w14:textId="77777777" w:rsidR="004D66F2" w:rsidRPr="00630564" w:rsidRDefault="004D66F2" w:rsidP="004D66F2">
      <w:pPr>
        <w:rPr>
          <w:rFonts w:ascii="Times New Roman" w:hAnsi="Times New Roman" w:cs="Times New Roman"/>
          <w:b/>
          <w:sz w:val="28"/>
          <w:szCs w:val="28"/>
        </w:rPr>
      </w:pPr>
    </w:p>
    <w:p w14:paraId="6E06674D" w14:textId="2038C82E" w:rsidR="005E48A6" w:rsidRPr="00630564" w:rsidRDefault="004D66F2" w:rsidP="005E48A6">
      <w:pPr>
        <w:rPr>
          <w:rFonts w:ascii="Times New Roman" w:hAnsi="Times New Roman" w:cs="Times New Roman"/>
          <w:b/>
          <w:sz w:val="28"/>
          <w:szCs w:val="28"/>
        </w:rPr>
      </w:pPr>
      <w:r w:rsidRPr="00630564">
        <w:rPr>
          <w:rFonts w:ascii="Times New Roman" w:hAnsi="Times New Roman" w:cs="Times New Roman"/>
          <w:b/>
          <w:sz w:val="28"/>
          <w:szCs w:val="28"/>
          <w:u w:val="single"/>
        </w:rPr>
        <w:t>Project Member</w:t>
      </w:r>
      <w:r w:rsidR="002221FF" w:rsidRPr="00630564">
        <w:rPr>
          <w:rFonts w:ascii="Times New Roman" w:hAnsi="Times New Roman" w:cs="Times New Roman"/>
          <w:b/>
          <w:sz w:val="28"/>
          <w:szCs w:val="28"/>
          <w:u w:val="single"/>
        </w:rPr>
        <w:t>s</w:t>
      </w:r>
      <w:r w:rsidRPr="00630564">
        <w:rPr>
          <w:rFonts w:ascii="Times New Roman" w:hAnsi="Times New Roman" w:cs="Times New Roman"/>
          <w:b/>
          <w:sz w:val="28"/>
          <w:szCs w:val="28"/>
          <w:u w:val="single"/>
        </w:rPr>
        <w:t xml:space="preserve">: </w:t>
      </w:r>
      <w:r w:rsidRPr="00630564">
        <w:rPr>
          <w:rFonts w:ascii="Times New Roman" w:hAnsi="Times New Roman" w:cs="Times New Roman"/>
          <w:b/>
          <w:sz w:val="28"/>
          <w:szCs w:val="28"/>
        </w:rPr>
        <w:tab/>
      </w:r>
      <w:r w:rsidRPr="00630564">
        <w:rPr>
          <w:rFonts w:ascii="Times New Roman" w:hAnsi="Times New Roman" w:cs="Times New Roman"/>
          <w:b/>
          <w:sz w:val="28"/>
          <w:szCs w:val="28"/>
        </w:rPr>
        <w:tab/>
      </w:r>
    </w:p>
    <w:tbl>
      <w:tblPr>
        <w:tblStyle w:val="TableGrid"/>
        <w:tblW w:w="0" w:type="auto"/>
        <w:tblLook w:val="04A0" w:firstRow="1" w:lastRow="0" w:firstColumn="1" w:lastColumn="0" w:noHBand="0" w:noVBand="1"/>
      </w:tblPr>
      <w:tblGrid>
        <w:gridCol w:w="4523"/>
        <w:gridCol w:w="4493"/>
      </w:tblGrid>
      <w:tr w:rsidR="005E48A6" w:rsidRPr="00630564" w14:paraId="26AAB9DA" w14:textId="77777777" w:rsidTr="005E48A6">
        <w:tc>
          <w:tcPr>
            <w:tcW w:w="4621" w:type="dxa"/>
          </w:tcPr>
          <w:p w14:paraId="7BEC4468" w14:textId="338527B9" w:rsidR="005E48A6" w:rsidRPr="00630564" w:rsidRDefault="002221FF" w:rsidP="00D3126C">
            <w:pPr>
              <w:jc w:val="center"/>
              <w:rPr>
                <w:rFonts w:ascii="Times New Roman" w:hAnsi="Times New Roman" w:cs="Times New Roman"/>
                <w:b/>
                <w:sz w:val="28"/>
                <w:szCs w:val="28"/>
              </w:rPr>
            </w:pPr>
            <w:r w:rsidRPr="00630564">
              <w:rPr>
                <w:rFonts w:ascii="Times New Roman" w:hAnsi="Times New Roman" w:cs="Times New Roman"/>
                <w:b/>
                <w:sz w:val="28"/>
                <w:szCs w:val="28"/>
              </w:rPr>
              <w:t>PRN No.</w:t>
            </w:r>
          </w:p>
        </w:tc>
        <w:tc>
          <w:tcPr>
            <w:tcW w:w="4621" w:type="dxa"/>
          </w:tcPr>
          <w:p w14:paraId="320937B4" w14:textId="08318AD1" w:rsidR="005E48A6" w:rsidRPr="00630564" w:rsidRDefault="002221FF" w:rsidP="00D3126C">
            <w:pPr>
              <w:jc w:val="center"/>
              <w:rPr>
                <w:rFonts w:ascii="Times New Roman" w:hAnsi="Times New Roman" w:cs="Times New Roman"/>
                <w:b/>
                <w:sz w:val="28"/>
                <w:szCs w:val="28"/>
              </w:rPr>
            </w:pPr>
            <w:r w:rsidRPr="00630564">
              <w:rPr>
                <w:rFonts w:ascii="Times New Roman" w:hAnsi="Times New Roman" w:cs="Times New Roman"/>
                <w:b/>
                <w:sz w:val="28"/>
                <w:szCs w:val="28"/>
              </w:rPr>
              <w:t>Name</w:t>
            </w:r>
          </w:p>
        </w:tc>
      </w:tr>
      <w:tr w:rsidR="005E48A6" w14:paraId="462D23AD" w14:textId="77777777" w:rsidTr="005E48A6">
        <w:tc>
          <w:tcPr>
            <w:tcW w:w="4621" w:type="dxa"/>
          </w:tcPr>
          <w:p w14:paraId="7EA8A247" w14:textId="1DBC6853" w:rsidR="005E48A6" w:rsidRDefault="009273DF" w:rsidP="005E48A6">
            <w:pPr>
              <w:rPr>
                <w:rFonts w:ascii="Times New Roman" w:hAnsi="Times New Roman" w:cs="Times New Roman"/>
                <w:b/>
                <w:sz w:val="32"/>
                <w:szCs w:val="32"/>
              </w:rPr>
            </w:pPr>
            <w:r>
              <w:rPr>
                <w:rFonts w:ascii="Times New Roman" w:hAnsi="Times New Roman" w:cs="Times New Roman"/>
                <w:b/>
                <w:sz w:val="32"/>
                <w:szCs w:val="32"/>
              </w:rPr>
              <w:t>230943120062</w:t>
            </w:r>
          </w:p>
        </w:tc>
        <w:tc>
          <w:tcPr>
            <w:tcW w:w="4621" w:type="dxa"/>
          </w:tcPr>
          <w:p w14:paraId="266685F1" w14:textId="212A8808" w:rsidR="005E48A6" w:rsidRDefault="009273DF" w:rsidP="005E48A6">
            <w:pPr>
              <w:rPr>
                <w:rFonts w:ascii="Times New Roman" w:hAnsi="Times New Roman" w:cs="Times New Roman"/>
                <w:b/>
                <w:sz w:val="32"/>
                <w:szCs w:val="32"/>
              </w:rPr>
            </w:pPr>
            <w:r>
              <w:rPr>
                <w:rFonts w:ascii="Times New Roman" w:hAnsi="Times New Roman" w:cs="Times New Roman"/>
                <w:b/>
                <w:sz w:val="32"/>
                <w:szCs w:val="32"/>
              </w:rPr>
              <w:t>Rishabh Agrawal</w:t>
            </w:r>
          </w:p>
        </w:tc>
      </w:tr>
      <w:tr w:rsidR="005E48A6" w14:paraId="1FF84233" w14:textId="77777777" w:rsidTr="005E48A6">
        <w:tc>
          <w:tcPr>
            <w:tcW w:w="4621" w:type="dxa"/>
          </w:tcPr>
          <w:p w14:paraId="4CBE755F" w14:textId="4592DA24" w:rsidR="005E48A6" w:rsidRDefault="009273DF" w:rsidP="005E48A6">
            <w:pPr>
              <w:rPr>
                <w:rFonts w:ascii="Times New Roman" w:hAnsi="Times New Roman" w:cs="Times New Roman"/>
                <w:b/>
                <w:sz w:val="32"/>
                <w:szCs w:val="32"/>
              </w:rPr>
            </w:pPr>
            <w:r>
              <w:rPr>
                <w:rFonts w:ascii="Times New Roman" w:hAnsi="Times New Roman" w:cs="Times New Roman"/>
                <w:b/>
                <w:sz w:val="32"/>
                <w:szCs w:val="32"/>
              </w:rPr>
              <w:t>2309431200</w:t>
            </w:r>
            <w:r>
              <w:rPr>
                <w:rFonts w:ascii="Times New Roman" w:hAnsi="Times New Roman" w:cs="Times New Roman"/>
                <w:b/>
                <w:sz w:val="32"/>
                <w:szCs w:val="32"/>
              </w:rPr>
              <w:t>55</w:t>
            </w:r>
          </w:p>
        </w:tc>
        <w:tc>
          <w:tcPr>
            <w:tcW w:w="4621" w:type="dxa"/>
          </w:tcPr>
          <w:p w14:paraId="41A988F7" w14:textId="60ECC7F2" w:rsidR="005E48A6" w:rsidRDefault="009273DF" w:rsidP="005E48A6">
            <w:pPr>
              <w:rPr>
                <w:rFonts w:ascii="Times New Roman" w:hAnsi="Times New Roman" w:cs="Times New Roman"/>
                <w:b/>
                <w:sz w:val="32"/>
                <w:szCs w:val="32"/>
              </w:rPr>
            </w:pPr>
            <w:r>
              <w:rPr>
                <w:rFonts w:ascii="Times New Roman" w:hAnsi="Times New Roman" w:cs="Times New Roman"/>
                <w:b/>
                <w:sz w:val="32"/>
                <w:szCs w:val="32"/>
              </w:rPr>
              <w:t>Piyush Thakur</w:t>
            </w:r>
          </w:p>
        </w:tc>
      </w:tr>
      <w:tr w:rsidR="005E48A6" w14:paraId="074C8E55" w14:textId="77777777" w:rsidTr="005E48A6">
        <w:tc>
          <w:tcPr>
            <w:tcW w:w="4621" w:type="dxa"/>
          </w:tcPr>
          <w:p w14:paraId="12106989" w14:textId="5FDBC5EF" w:rsidR="005E48A6" w:rsidRDefault="009273DF" w:rsidP="005E48A6">
            <w:pPr>
              <w:rPr>
                <w:rFonts w:ascii="Times New Roman" w:hAnsi="Times New Roman" w:cs="Times New Roman"/>
                <w:b/>
                <w:sz w:val="32"/>
                <w:szCs w:val="32"/>
              </w:rPr>
            </w:pPr>
            <w:r>
              <w:rPr>
                <w:rFonts w:ascii="Times New Roman" w:hAnsi="Times New Roman" w:cs="Times New Roman"/>
                <w:b/>
                <w:sz w:val="32"/>
                <w:szCs w:val="32"/>
              </w:rPr>
              <w:t>230943120</w:t>
            </w:r>
            <w:r>
              <w:rPr>
                <w:rFonts w:ascii="Times New Roman" w:hAnsi="Times New Roman" w:cs="Times New Roman"/>
                <w:b/>
                <w:sz w:val="32"/>
                <w:szCs w:val="32"/>
              </w:rPr>
              <w:t>103</w:t>
            </w:r>
          </w:p>
        </w:tc>
        <w:tc>
          <w:tcPr>
            <w:tcW w:w="4621" w:type="dxa"/>
          </w:tcPr>
          <w:p w14:paraId="1AAD596E" w14:textId="68977A86" w:rsidR="005E48A6" w:rsidRDefault="009273DF" w:rsidP="005E48A6">
            <w:pPr>
              <w:rPr>
                <w:rFonts w:ascii="Times New Roman" w:hAnsi="Times New Roman" w:cs="Times New Roman"/>
                <w:b/>
                <w:sz w:val="32"/>
                <w:szCs w:val="32"/>
              </w:rPr>
            </w:pPr>
            <w:r>
              <w:rPr>
                <w:rFonts w:ascii="Times New Roman" w:hAnsi="Times New Roman" w:cs="Times New Roman"/>
                <w:b/>
                <w:sz w:val="32"/>
                <w:szCs w:val="32"/>
              </w:rPr>
              <w:t>Yash Gore</w:t>
            </w:r>
          </w:p>
        </w:tc>
      </w:tr>
      <w:tr w:rsidR="005E48A6" w14:paraId="2CD71DCA" w14:textId="77777777" w:rsidTr="005E48A6">
        <w:tc>
          <w:tcPr>
            <w:tcW w:w="4621" w:type="dxa"/>
          </w:tcPr>
          <w:p w14:paraId="4637D494" w14:textId="043D79E6" w:rsidR="005E48A6" w:rsidRDefault="009273DF" w:rsidP="005E48A6">
            <w:pPr>
              <w:rPr>
                <w:rFonts w:ascii="Times New Roman" w:hAnsi="Times New Roman" w:cs="Times New Roman"/>
                <w:b/>
                <w:sz w:val="32"/>
                <w:szCs w:val="32"/>
              </w:rPr>
            </w:pPr>
            <w:r>
              <w:rPr>
                <w:rFonts w:ascii="Times New Roman" w:hAnsi="Times New Roman" w:cs="Times New Roman"/>
                <w:b/>
                <w:sz w:val="32"/>
                <w:szCs w:val="32"/>
              </w:rPr>
              <w:t>23094312006</w:t>
            </w:r>
            <w:r>
              <w:rPr>
                <w:rFonts w:ascii="Times New Roman" w:hAnsi="Times New Roman" w:cs="Times New Roman"/>
                <w:b/>
                <w:sz w:val="32"/>
                <w:szCs w:val="32"/>
              </w:rPr>
              <w:t>4</w:t>
            </w:r>
          </w:p>
        </w:tc>
        <w:tc>
          <w:tcPr>
            <w:tcW w:w="4621" w:type="dxa"/>
          </w:tcPr>
          <w:p w14:paraId="66E2FB7F" w14:textId="383FFB01" w:rsidR="005E48A6" w:rsidRDefault="009273DF" w:rsidP="005E48A6">
            <w:pPr>
              <w:rPr>
                <w:rFonts w:ascii="Times New Roman" w:hAnsi="Times New Roman" w:cs="Times New Roman"/>
                <w:b/>
                <w:sz w:val="32"/>
                <w:szCs w:val="32"/>
              </w:rPr>
            </w:pPr>
            <w:r>
              <w:rPr>
                <w:rFonts w:ascii="Times New Roman" w:hAnsi="Times New Roman" w:cs="Times New Roman"/>
                <w:b/>
                <w:sz w:val="32"/>
                <w:szCs w:val="32"/>
              </w:rPr>
              <w:t>Rohit Ugile</w:t>
            </w:r>
          </w:p>
        </w:tc>
      </w:tr>
    </w:tbl>
    <w:p w14:paraId="30C15E72" w14:textId="2A477ED8" w:rsidR="005E48A6" w:rsidRDefault="005E48A6" w:rsidP="005E48A6">
      <w:pPr>
        <w:rPr>
          <w:rFonts w:ascii="Times New Roman" w:hAnsi="Times New Roman" w:cs="Times New Roman"/>
          <w:b/>
          <w:sz w:val="32"/>
          <w:szCs w:val="32"/>
        </w:rPr>
      </w:pPr>
    </w:p>
    <w:p w14:paraId="45AF3D37" w14:textId="77777777" w:rsidR="00F77535" w:rsidRPr="003D543A" w:rsidRDefault="00F77535" w:rsidP="00F92FD5">
      <w:pPr>
        <w:pStyle w:val="Heading1"/>
      </w:pPr>
      <w:r w:rsidRPr="003D543A">
        <w:t xml:space="preserve">Introduction of Project: </w:t>
      </w:r>
    </w:p>
    <w:p w14:paraId="3BB6F99E" w14:textId="77777777" w:rsidR="00F92FD5" w:rsidRPr="00F92FD5" w:rsidRDefault="00F92FD5" w:rsidP="00F92FD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In today's fast-paced world, where transportation plays a vital role in both personal and commercial aspects, ensuring the smooth operation and maintenance of vehicles is of utmost importance. Vehicle Service Management Systems (VSMS) have emerged as essential tools for efficiently managing the maintenance, repairs, and overall service needs of vehicles.</w:t>
      </w:r>
    </w:p>
    <w:p w14:paraId="759308F9" w14:textId="77777777" w:rsidR="00F92FD5" w:rsidRPr="00F92FD5" w:rsidRDefault="00F92FD5" w:rsidP="00F92FD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The Vehicle Service Management System is a comprehensive software solution designed to streamline the management of vehicle fleets, whether it be a small-scale operation or a large enterprise managing hundreds or thousands of vehicles. This system integrates various functionalities, including vehicle tracking, maintenance scheduling, parts inventory management, billing, and reporting, into a cohesive platform.</w:t>
      </w:r>
    </w:p>
    <w:p w14:paraId="24CC2BD9" w14:textId="77777777" w:rsidR="00F92FD5" w:rsidRPr="00F92FD5" w:rsidRDefault="00F92FD5" w:rsidP="00F92FD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Key Features of a Vehicle Service Management System:</w:t>
      </w:r>
    </w:p>
    <w:p w14:paraId="47BAF32E" w14:textId="77777777" w:rsidR="00F92FD5" w:rsidRPr="00F92FD5" w:rsidRDefault="00F92FD5" w:rsidP="00F92FD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b/>
          <w:bCs/>
          <w:color w:val="0D0D0D"/>
          <w:sz w:val="24"/>
          <w:szCs w:val="24"/>
          <w:bdr w:val="single" w:sz="2" w:space="0" w:color="E3E3E3" w:frame="1"/>
          <w:lang w:val="en-IN" w:eastAsia="en-IN" w:bidi="hi-IN"/>
        </w:rPr>
        <w:t>Vehicle Tracking and Monitoring</w:t>
      </w:r>
      <w:r w:rsidRPr="00F92FD5">
        <w:rPr>
          <w:rFonts w:ascii="Segoe UI" w:eastAsia="Times New Roman" w:hAnsi="Segoe UI" w:cs="Segoe UI"/>
          <w:color w:val="0D0D0D"/>
          <w:sz w:val="24"/>
          <w:szCs w:val="24"/>
          <w:lang w:val="en-IN" w:eastAsia="en-IN" w:bidi="hi-IN"/>
        </w:rPr>
        <w:t>: VSMS allows tracking the location, status, and performance of each vehicle in real-time. This feature enables fleet managers to optimize routes, monitor driver behavior, and ensure timely maintenance.</w:t>
      </w:r>
    </w:p>
    <w:p w14:paraId="6A101342" w14:textId="77777777" w:rsidR="00F92FD5" w:rsidRPr="00F92FD5" w:rsidRDefault="00F92FD5" w:rsidP="00F92FD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b/>
          <w:bCs/>
          <w:color w:val="0D0D0D"/>
          <w:sz w:val="24"/>
          <w:szCs w:val="24"/>
          <w:bdr w:val="single" w:sz="2" w:space="0" w:color="E3E3E3" w:frame="1"/>
          <w:lang w:val="en-IN" w:eastAsia="en-IN" w:bidi="hi-IN"/>
        </w:rPr>
        <w:t>Maintenance Scheduling and Alerts</w:t>
      </w:r>
      <w:r w:rsidRPr="00F92FD5">
        <w:rPr>
          <w:rFonts w:ascii="Segoe UI" w:eastAsia="Times New Roman" w:hAnsi="Segoe UI" w:cs="Segoe UI"/>
          <w:color w:val="0D0D0D"/>
          <w:sz w:val="24"/>
          <w:szCs w:val="24"/>
          <w:lang w:val="en-IN" w:eastAsia="en-IN" w:bidi="hi-IN"/>
        </w:rPr>
        <w:t>: The system automates the scheduling of routine maintenance tasks such as oil changes, tire rotations, and inspections based on mileage or operating hours. It sends alerts to managers and drivers when maintenance is due, reducing the risk of unexpected breakdowns and optimizing vehicle longevity.</w:t>
      </w:r>
    </w:p>
    <w:p w14:paraId="05BFCC3B" w14:textId="77777777" w:rsidR="00F92FD5" w:rsidRPr="00F92FD5" w:rsidRDefault="00F92FD5" w:rsidP="00F92FD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b/>
          <w:bCs/>
          <w:color w:val="0D0D0D"/>
          <w:sz w:val="24"/>
          <w:szCs w:val="24"/>
          <w:bdr w:val="single" w:sz="2" w:space="0" w:color="E3E3E3" w:frame="1"/>
          <w:lang w:val="en-IN" w:eastAsia="en-IN" w:bidi="hi-IN"/>
        </w:rPr>
        <w:t>Parts Inventory Management</w:t>
      </w:r>
      <w:r w:rsidRPr="00F92FD5">
        <w:rPr>
          <w:rFonts w:ascii="Segoe UI" w:eastAsia="Times New Roman" w:hAnsi="Segoe UI" w:cs="Segoe UI"/>
          <w:color w:val="0D0D0D"/>
          <w:sz w:val="24"/>
          <w:szCs w:val="24"/>
          <w:lang w:val="en-IN" w:eastAsia="en-IN" w:bidi="hi-IN"/>
        </w:rPr>
        <w:t xml:space="preserve">: VSMS keeps track of spare parts and inventory levels, facilitating efficient management of replacement parts and </w:t>
      </w:r>
      <w:r w:rsidRPr="00F92FD5">
        <w:rPr>
          <w:rFonts w:ascii="Segoe UI" w:eastAsia="Times New Roman" w:hAnsi="Segoe UI" w:cs="Segoe UI"/>
          <w:color w:val="0D0D0D"/>
          <w:sz w:val="24"/>
          <w:szCs w:val="24"/>
          <w:lang w:val="en-IN" w:eastAsia="en-IN" w:bidi="hi-IN"/>
        </w:rPr>
        <w:lastRenderedPageBreak/>
        <w:t>minimizing downtime. Integration with suppliers can streamline the procurement process and ensure the availability of parts when needed.</w:t>
      </w:r>
    </w:p>
    <w:p w14:paraId="2A0AB393" w14:textId="77777777" w:rsidR="00F92FD5" w:rsidRPr="00F92FD5" w:rsidRDefault="00F92FD5" w:rsidP="00F92FD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b/>
          <w:bCs/>
          <w:color w:val="0D0D0D"/>
          <w:sz w:val="24"/>
          <w:szCs w:val="24"/>
          <w:bdr w:val="single" w:sz="2" w:space="0" w:color="E3E3E3" w:frame="1"/>
          <w:lang w:val="en-IN" w:eastAsia="en-IN" w:bidi="hi-IN"/>
        </w:rPr>
        <w:t>Work Order Management</w:t>
      </w:r>
      <w:r w:rsidRPr="00F92FD5">
        <w:rPr>
          <w:rFonts w:ascii="Segoe UI" w:eastAsia="Times New Roman" w:hAnsi="Segoe UI" w:cs="Segoe UI"/>
          <w:color w:val="0D0D0D"/>
          <w:sz w:val="24"/>
          <w:szCs w:val="24"/>
          <w:lang w:val="en-IN" w:eastAsia="en-IN" w:bidi="hi-IN"/>
        </w:rPr>
        <w:t>: It allows for the creation, assignment, and tracking of work orders for maintenance and repairs. Managers can prioritize tasks, allocate resources effectively, and monitor the progress of service activities.</w:t>
      </w:r>
    </w:p>
    <w:p w14:paraId="7797D475" w14:textId="77777777" w:rsidR="00F92FD5" w:rsidRPr="00F92FD5" w:rsidRDefault="00F92FD5" w:rsidP="00F92FD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b/>
          <w:bCs/>
          <w:color w:val="0D0D0D"/>
          <w:sz w:val="24"/>
          <w:szCs w:val="24"/>
          <w:bdr w:val="single" w:sz="2" w:space="0" w:color="E3E3E3" w:frame="1"/>
          <w:lang w:val="en-IN" w:eastAsia="en-IN" w:bidi="hi-IN"/>
        </w:rPr>
        <w:t>Billing and Invoicing</w:t>
      </w:r>
      <w:r w:rsidRPr="00F92FD5">
        <w:rPr>
          <w:rFonts w:ascii="Segoe UI" w:eastAsia="Times New Roman" w:hAnsi="Segoe UI" w:cs="Segoe UI"/>
          <w:color w:val="0D0D0D"/>
          <w:sz w:val="24"/>
          <w:szCs w:val="24"/>
          <w:lang w:val="en-IN" w:eastAsia="en-IN" w:bidi="hi-IN"/>
        </w:rPr>
        <w:t>: VSMS generates invoices based on service records, parts usage, and labor costs. This feature streamlines the billing process, improves accuracy, and ensures transparency in financial transactions.</w:t>
      </w:r>
    </w:p>
    <w:p w14:paraId="16BE8657" w14:textId="77777777" w:rsidR="00F92FD5" w:rsidRPr="00F92FD5" w:rsidRDefault="00F92FD5" w:rsidP="00F92FD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b/>
          <w:bCs/>
          <w:color w:val="0D0D0D"/>
          <w:sz w:val="24"/>
          <w:szCs w:val="24"/>
          <w:bdr w:val="single" w:sz="2" w:space="0" w:color="E3E3E3" w:frame="1"/>
          <w:lang w:val="en-IN" w:eastAsia="en-IN" w:bidi="hi-IN"/>
        </w:rPr>
        <w:t>Reporting and Analytics</w:t>
      </w:r>
      <w:r w:rsidRPr="00F92FD5">
        <w:rPr>
          <w:rFonts w:ascii="Segoe UI" w:eastAsia="Times New Roman" w:hAnsi="Segoe UI" w:cs="Segoe UI"/>
          <w:color w:val="0D0D0D"/>
          <w:sz w:val="24"/>
          <w:szCs w:val="24"/>
          <w:lang w:val="en-IN" w:eastAsia="en-IN" w:bidi="hi-IN"/>
        </w:rPr>
        <w:t>: The system provides comprehensive reports on vehicle performance, maintenance history, fuel consumption, and other key metrics. Analyzing this data helps identify trends, optimize operations, and make informed decisions to improve overall efficiency and cost-effectiveness.</w:t>
      </w:r>
    </w:p>
    <w:p w14:paraId="26347892" w14:textId="77777777" w:rsidR="00F92FD5" w:rsidRPr="00F92FD5" w:rsidRDefault="00F92FD5" w:rsidP="00F92FD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Benefits of Implementing a Vehicle Service Management System:</w:t>
      </w:r>
    </w:p>
    <w:p w14:paraId="46023F06" w14:textId="77777777" w:rsidR="00F92FD5" w:rsidRPr="00F92FD5" w:rsidRDefault="00F92FD5" w:rsidP="00F92FD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b/>
          <w:bCs/>
          <w:color w:val="0D0D0D"/>
          <w:sz w:val="24"/>
          <w:szCs w:val="24"/>
          <w:bdr w:val="single" w:sz="2" w:space="0" w:color="E3E3E3" w:frame="1"/>
          <w:lang w:val="en-IN" w:eastAsia="en-IN" w:bidi="hi-IN"/>
        </w:rPr>
        <w:t>Improved Fleet Efficiency</w:t>
      </w:r>
      <w:r w:rsidRPr="00F92FD5">
        <w:rPr>
          <w:rFonts w:ascii="Segoe UI" w:eastAsia="Times New Roman" w:hAnsi="Segoe UI" w:cs="Segoe UI"/>
          <w:color w:val="0D0D0D"/>
          <w:sz w:val="24"/>
          <w:szCs w:val="24"/>
          <w:lang w:val="en-IN" w:eastAsia="en-IN" w:bidi="hi-IN"/>
        </w:rPr>
        <w:t>: VSMS helps optimize vehicle usage, minimize downtime, and enhance overall fleet productivity.</w:t>
      </w:r>
    </w:p>
    <w:p w14:paraId="5F3895AE" w14:textId="77777777" w:rsidR="00F92FD5" w:rsidRPr="00F92FD5" w:rsidRDefault="00F92FD5" w:rsidP="00F92FD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b/>
          <w:bCs/>
          <w:color w:val="0D0D0D"/>
          <w:sz w:val="24"/>
          <w:szCs w:val="24"/>
          <w:bdr w:val="single" w:sz="2" w:space="0" w:color="E3E3E3" w:frame="1"/>
          <w:lang w:val="en-IN" w:eastAsia="en-IN" w:bidi="hi-IN"/>
        </w:rPr>
        <w:t>Cost Savings</w:t>
      </w:r>
      <w:r w:rsidRPr="00F92FD5">
        <w:rPr>
          <w:rFonts w:ascii="Segoe UI" w:eastAsia="Times New Roman" w:hAnsi="Segoe UI" w:cs="Segoe UI"/>
          <w:color w:val="0D0D0D"/>
          <w:sz w:val="24"/>
          <w:szCs w:val="24"/>
          <w:lang w:val="en-IN" w:eastAsia="en-IN" w:bidi="hi-IN"/>
        </w:rPr>
        <w:t>: By proactively managing maintenance and repairs, organizations can reduce unexpected breakdowns, lower repair costs, and extend the lifespan of their vehicles.</w:t>
      </w:r>
    </w:p>
    <w:p w14:paraId="18D31F83" w14:textId="77777777" w:rsidR="00F92FD5" w:rsidRPr="00F92FD5" w:rsidRDefault="00F92FD5" w:rsidP="00F92FD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b/>
          <w:bCs/>
          <w:color w:val="0D0D0D"/>
          <w:sz w:val="24"/>
          <w:szCs w:val="24"/>
          <w:bdr w:val="single" w:sz="2" w:space="0" w:color="E3E3E3" w:frame="1"/>
          <w:lang w:val="en-IN" w:eastAsia="en-IN" w:bidi="hi-IN"/>
        </w:rPr>
        <w:t>Enhanced Safety and Compliance</w:t>
      </w:r>
      <w:r w:rsidRPr="00F92FD5">
        <w:rPr>
          <w:rFonts w:ascii="Segoe UI" w:eastAsia="Times New Roman" w:hAnsi="Segoe UI" w:cs="Segoe UI"/>
          <w:color w:val="0D0D0D"/>
          <w:sz w:val="24"/>
          <w:szCs w:val="24"/>
          <w:lang w:val="en-IN" w:eastAsia="en-IN" w:bidi="hi-IN"/>
        </w:rPr>
        <w:t>: Regular maintenance and monitoring of vehicle conditions contribute to safer operations and compliance with regulatory requirements.</w:t>
      </w:r>
    </w:p>
    <w:p w14:paraId="766C9C42" w14:textId="77777777" w:rsidR="00F92FD5" w:rsidRPr="00F92FD5" w:rsidRDefault="00F92FD5" w:rsidP="00F92FD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b/>
          <w:bCs/>
          <w:color w:val="0D0D0D"/>
          <w:sz w:val="24"/>
          <w:szCs w:val="24"/>
          <w:bdr w:val="single" w:sz="2" w:space="0" w:color="E3E3E3" w:frame="1"/>
          <w:lang w:val="en-IN" w:eastAsia="en-IN" w:bidi="hi-IN"/>
        </w:rPr>
        <w:t>Streamlined Operations</w:t>
      </w:r>
      <w:r w:rsidRPr="00F92FD5">
        <w:rPr>
          <w:rFonts w:ascii="Segoe UI" w:eastAsia="Times New Roman" w:hAnsi="Segoe UI" w:cs="Segoe UI"/>
          <w:color w:val="0D0D0D"/>
          <w:sz w:val="24"/>
          <w:szCs w:val="24"/>
          <w:lang w:val="en-IN" w:eastAsia="en-IN" w:bidi="hi-IN"/>
        </w:rPr>
        <w:t>: Automation of tasks such as maintenance scheduling, parts inventory management, and billing simplifies administrative processes and frees up time for managers and staff to focus on strategic initiatives.</w:t>
      </w:r>
    </w:p>
    <w:p w14:paraId="3FB38E9B" w14:textId="77777777" w:rsidR="00F92FD5" w:rsidRPr="00F92FD5" w:rsidRDefault="00F92FD5" w:rsidP="00F92FD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In conclusion, a Vehicle Service Management System is a valuable tool for organizations seeking to maximize the efficiency, safety, and cost-effectiveness of their vehicle fleets. By leveraging advanced technology and automation, VSMS helps streamline operations, optimize resource utilization, and ensure the reliable performance of vehicles, ultimately driving greater success for businesses in the transportation industry.</w:t>
      </w:r>
    </w:p>
    <w:p w14:paraId="2B27BDC0" w14:textId="77777777" w:rsidR="00F77535" w:rsidRDefault="00F77535" w:rsidP="00F77535">
      <w:pPr>
        <w:rPr>
          <w:rFonts w:ascii="Times New Roman" w:hAnsi="Times New Roman" w:cs="Times New Roman"/>
          <w:sz w:val="28"/>
          <w:szCs w:val="28"/>
        </w:rPr>
      </w:pPr>
    </w:p>
    <w:p w14:paraId="2EA73290" w14:textId="77777777" w:rsidR="00F77535" w:rsidRPr="003D543A" w:rsidRDefault="00F77535" w:rsidP="00F77535">
      <w:pPr>
        <w:rPr>
          <w:rFonts w:ascii="Times New Roman" w:hAnsi="Times New Roman" w:cs="Times New Roman"/>
          <w:b/>
          <w:bCs/>
          <w:sz w:val="28"/>
          <w:szCs w:val="28"/>
        </w:rPr>
      </w:pPr>
      <w:r w:rsidRPr="003D543A">
        <w:rPr>
          <w:rFonts w:ascii="Times New Roman" w:hAnsi="Times New Roman" w:cs="Times New Roman"/>
          <w:b/>
          <w:bCs/>
          <w:sz w:val="28"/>
          <w:szCs w:val="28"/>
        </w:rPr>
        <w:t>Objective</w:t>
      </w:r>
      <w:r>
        <w:rPr>
          <w:rFonts w:ascii="Times New Roman" w:hAnsi="Times New Roman" w:cs="Times New Roman"/>
          <w:b/>
          <w:bCs/>
          <w:sz w:val="28"/>
          <w:szCs w:val="28"/>
        </w:rPr>
        <w:t xml:space="preserve"> and Scope</w:t>
      </w:r>
      <w:r w:rsidRPr="003D543A">
        <w:rPr>
          <w:rFonts w:ascii="Times New Roman" w:hAnsi="Times New Roman" w:cs="Times New Roman"/>
          <w:b/>
          <w:bCs/>
          <w:sz w:val="28"/>
          <w:szCs w:val="28"/>
        </w:rPr>
        <w:t xml:space="preserve"> of Project:  </w:t>
      </w:r>
    </w:p>
    <w:p w14:paraId="5F213584" w14:textId="77777777" w:rsidR="00F92FD5" w:rsidRPr="00F92FD5" w:rsidRDefault="00F92FD5" w:rsidP="00F92FD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The primary objective of the Vehicle Service Management System (VSMS) project is to develop a comprehensive software solution that streamlines the management of vehicle fleets for businesses and organizations. The key objectives include:</w:t>
      </w:r>
    </w:p>
    <w:p w14:paraId="180EFBE5" w14:textId="77777777" w:rsidR="00F92FD5" w:rsidRPr="00F92FD5" w:rsidRDefault="00F92FD5" w:rsidP="00F92FD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lastRenderedPageBreak/>
        <w:t>Efficiency Improvement: To enhance the efficiency of vehicle operations by automating maintenance scheduling, parts management, and work order processes.</w:t>
      </w:r>
    </w:p>
    <w:p w14:paraId="11E24C19" w14:textId="77777777" w:rsidR="00F92FD5" w:rsidRPr="00F92FD5" w:rsidRDefault="00F92FD5" w:rsidP="00F92FD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Cost Reduction: To reduce operational costs associated with vehicle maintenance, repairs, and downtime through proactive management and optimization.</w:t>
      </w:r>
    </w:p>
    <w:p w14:paraId="318E0EA2" w14:textId="77777777" w:rsidR="00F92FD5" w:rsidRPr="00F92FD5" w:rsidRDefault="00F92FD5" w:rsidP="00F92FD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Safety Enhancement: To improve vehicle safety and compliance with regulatory standards by implementing preventive maintenance measures and monitoring vehicle performance.</w:t>
      </w:r>
    </w:p>
    <w:p w14:paraId="31D4357E" w14:textId="77777777" w:rsidR="00F92FD5" w:rsidRPr="00F92FD5" w:rsidRDefault="00F92FD5" w:rsidP="00F92FD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Data-driven Decision Making: To provide insightful reports and analytics that enable informed decision-making, optimize resource allocation, and identify areas for improvement.</w:t>
      </w:r>
    </w:p>
    <w:p w14:paraId="3514F80B" w14:textId="77777777" w:rsidR="00F92FD5" w:rsidRPr="00F92FD5" w:rsidRDefault="00F92FD5" w:rsidP="00F92FD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User Satisfaction: To develop an intuitive and user-friendly interface that meets the needs of fleet managers, mechanics, drivers, and other stakeholders, enhancing overall user satisfaction.</w:t>
      </w:r>
    </w:p>
    <w:p w14:paraId="007C8C9A" w14:textId="77777777" w:rsidR="00F92FD5" w:rsidRPr="00F92FD5" w:rsidRDefault="00F92FD5" w:rsidP="00F92FD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Scope: The scope of the Vehicle Service Management System project encompasses the following key areas:</w:t>
      </w:r>
    </w:p>
    <w:p w14:paraId="452A91D0" w14:textId="77777777" w:rsidR="00F92FD5" w:rsidRPr="00F92FD5" w:rsidRDefault="00F92FD5" w:rsidP="00F92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Vehicle Management: Tracking and monitoring of vehicle information including make, model, registration details, insurance, and service history.</w:t>
      </w:r>
    </w:p>
    <w:p w14:paraId="0D28B64D" w14:textId="77777777" w:rsidR="00F92FD5" w:rsidRPr="00F92FD5" w:rsidRDefault="00F92FD5" w:rsidP="00F92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Maintenance Scheduling: Automated scheduling of routine maintenance tasks based on predefined criteria such as mileage, operating hours, or time intervals.</w:t>
      </w:r>
    </w:p>
    <w:p w14:paraId="6DE66FD4" w14:textId="77777777" w:rsidR="00F92FD5" w:rsidRPr="00F92FD5" w:rsidRDefault="00F92FD5" w:rsidP="00F92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Parts Inventory Management: Tracking and management of spare parts inventory, including stock levels, procurement, usage, and replenishment.</w:t>
      </w:r>
    </w:p>
    <w:p w14:paraId="3C5CF946" w14:textId="77777777" w:rsidR="00F92FD5" w:rsidRPr="00F92FD5" w:rsidRDefault="00F92FD5" w:rsidP="00F92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Work Order Management: Creation, assignment, and tracking of work orders for maintenance and repair tasks, including labor and parts allocation.</w:t>
      </w:r>
    </w:p>
    <w:p w14:paraId="55D3C393" w14:textId="77777777" w:rsidR="00F92FD5" w:rsidRPr="00F92FD5" w:rsidRDefault="00F92FD5" w:rsidP="00F92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Billing and Invoicing: Generation of invoices based on service records, parts usage, labor costs, and other billing parameters.</w:t>
      </w:r>
    </w:p>
    <w:p w14:paraId="3802D3BE" w14:textId="77777777" w:rsidR="00F92FD5" w:rsidRPr="00F92FD5" w:rsidRDefault="00F92FD5" w:rsidP="00F92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Reporting and Analytics: Provision of comprehensive reports and analytics on vehicle performance, maintenance history, fuel consumption, costs, and other key metrics.</w:t>
      </w:r>
    </w:p>
    <w:p w14:paraId="5F81E4BB" w14:textId="77777777" w:rsidR="00F92FD5" w:rsidRPr="00F92FD5" w:rsidRDefault="00F92FD5" w:rsidP="00F92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User Management: Administration of user accounts, roles, permissions, and access control to ensure security and data confidentiality.</w:t>
      </w:r>
    </w:p>
    <w:p w14:paraId="1530C96E" w14:textId="77777777" w:rsidR="00F92FD5" w:rsidRPr="00F92FD5" w:rsidRDefault="00F92FD5" w:rsidP="00F92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Integration: Integration with third-party systems such as GPS tracking, fuel management, and accounting software for enhanced functionality and interoperability.</w:t>
      </w:r>
    </w:p>
    <w:p w14:paraId="0BAC3F3B" w14:textId="77777777" w:rsidR="00F92FD5" w:rsidRPr="00F92FD5" w:rsidRDefault="00F92FD5" w:rsidP="00F92FD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Scalability: Designing the system to be scalable to accommodate the needs of small-scale operations as well as large enterprises managing extensive vehicle fleets.</w:t>
      </w:r>
    </w:p>
    <w:p w14:paraId="6A026BBC" w14:textId="77777777" w:rsidR="00F92FD5" w:rsidRPr="00F92FD5" w:rsidRDefault="00F92FD5" w:rsidP="00F92FD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lastRenderedPageBreak/>
        <w:t>The project scope will encompass the development, testing, deployment, and maintenance phases, ensuring that the Vehicle Service Management System meets the specified requirements and delivers value to the end users. Additionally, the system will be designed to be adaptable to evolving business needs and technological advancements, ensuring its relevance and effectiveness in the long term.</w:t>
      </w:r>
    </w:p>
    <w:p w14:paraId="6EC3FCA3" w14:textId="77777777" w:rsidR="00F77535" w:rsidRDefault="00F77535" w:rsidP="00F77535">
      <w:pPr>
        <w:rPr>
          <w:rFonts w:ascii="Times New Roman" w:hAnsi="Times New Roman" w:cs="Times New Roman"/>
          <w:sz w:val="28"/>
          <w:szCs w:val="28"/>
        </w:rPr>
      </w:pPr>
    </w:p>
    <w:p w14:paraId="6FBFF60B" w14:textId="77777777" w:rsidR="00F77535" w:rsidRPr="003D543A" w:rsidRDefault="00F77535" w:rsidP="00F77535">
      <w:pPr>
        <w:rPr>
          <w:rFonts w:ascii="Times New Roman" w:hAnsi="Times New Roman" w:cs="Times New Roman"/>
          <w:b/>
          <w:bCs/>
          <w:sz w:val="28"/>
          <w:szCs w:val="28"/>
        </w:rPr>
      </w:pPr>
      <w:r w:rsidRPr="003D543A">
        <w:rPr>
          <w:rFonts w:ascii="Times New Roman" w:hAnsi="Times New Roman" w:cs="Times New Roman"/>
          <w:b/>
          <w:bCs/>
          <w:sz w:val="28"/>
          <w:szCs w:val="28"/>
        </w:rPr>
        <w:t>Modification and improvement over the existing Implementation:</w:t>
      </w:r>
    </w:p>
    <w:p w14:paraId="324EF583" w14:textId="77777777" w:rsidR="00F77535" w:rsidRDefault="00F77535" w:rsidP="00F77535">
      <w:pPr>
        <w:rPr>
          <w:rFonts w:ascii="Times New Roman" w:hAnsi="Times New Roman" w:cs="Times New Roman"/>
          <w:sz w:val="28"/>
          <w:szCs w:val="28"/>
        </w:rPr>
      </w:pPr>
      <w:r>
        <w:rPr>
          <w:rFonts w:ascii="Times New Roman" w:hAnsi="Times New Roman" w:cs="Times New Roman"/>
          <w:sz w:val="28"/>
          <w:szCs w:val="28"/>
        </w:rPr>
        <w:t>Present State</w:t>
      </w:r>
    </w:p>
    <w:p w14:paraId="2BBA2576" w14:textId="77777777" w:rsidR="00F92FD5" w:rsidRPr="00F92FD5" w:rsidRDefault="00F92FD5" w:rsidP="00F92FD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Manual maintenance scheduling and work order management.</w:t>
      </w:r>
    </w:p>
    <w:p w14:paraId="1F3BDFB5" w14:textId="77777777" w:rsidR="00F92FD5" w:rsidRPr="00F92FD5" w:rsidRDefault="00F92FD5" w:rsidP="00F92FD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Limited parts inventory management capabilities.</w:t>
      </w:r>
    </w:p>
    <w:p w14:paraId="5701F34D" w14:textId="77777777" w:rsidR="00F92FD5" w:rsidRPr="00F92FD5" w:rsidRDefault="00F92FD5" w:rsidP="00F92FD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Simple billing and invoicing system.</w:t>
      </w:r>
    </w:p>
    <w:p w14:paraId="00DFB4EE" w14:textId="77777777" w:rsidR="00F92FD5" w:rsidRPr="00F92FD5" w:rsidRDefault="00F92FD5" w:rsidP="00F92FD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Basic reporting features with limited analytics.</w:t>
      </w:r>
    </w:p>
    <w:p w14:paraId="212CCDC7" w14:textId="77777777" w:rsidR="00F92FD5" w:rsidRPr="00F92FD5" w:rsidRDefault="00F92FD5" w:rsidP="00F92FD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Static user management system with limited access control.</w:t>
      </w:r>
    </w:p>
    <w:p w14:paraId="4EDF116D" w14:textId="77777777" w:rsidR="00F92FD5" w:rsidRPr="00F92FD5" w:rsidRDefault="00F92FD5" w:rsidP="00F92FD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Minimal integration with third-party systems.</w:t>
      </w:r>
    </w:p>
    <w:p w14:paraId="5EAC6889" w14:textId="77777777" w:rsidR="00F92FD5" w:rsidRPr="00F92FD5" w:rsidRDefault="00F92FD5" w:rsidP="00F92FD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Limited scalability to accommodate growing fleet sizes and business needs.</w:t>
      </w:r>
    </w:p>
    <w:p w14:paraId="01002B5F" w14:textId="77777777" w:rsidR="00F92FD5" w:rsidRDefault="00F92FD5" w:rsidP="00F77535">
      <w:pPr>
        <w:rPr>
          <w:rFonts w:ascii="Times New Roman" w:hAnsi="Times New Roman" w:cs="Times New Roman"/>
          <w:sz w:val="28"/>
          <w:szCs w:val="28"/>
        </w:rPr>
      </w:pPr>
    </w:p>
    <w:p w14:paraId="1A2D83A0" w14:textId="77777777" w:rsidR="00F77535" w:rsidRDefault="00F77535" w:rsidP="00F77535">
      <w:pPr>
        <w:rPr>
          <w:rFonts w:ascii="Times New Roman" w:hAnsi="Times New Roman" w:cs="Times New Roman"/>
          <w:sz w:val="28"/>
          <w:szCs w:val="28"/>
        </w:rPr>
      </w:pPr>
      <w:r>
        <w:rPr>
          <w:rFonts w:ascii="Times New Roman" w:hAnsi="Times New Roman" w:cs="Times New Roman"/>
          <w:sz w:val="28"/>
          <w:szCs w:val="28"/>
        </w:rPr>
        <w:t>After implementation of project</w:t>
      </w:r>
    </w:p>
    <w:p w14:paraId="147B1C44" w14:textId="77777777" w:rsidR="00F92FD5" w:rsidRPr="00F92FD5" w:rsidRDefault="00F92FD5" w:rsidP="00F92FD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Automated Maintenance Scheduling:</w:t>
      </w:r>
    </w:p>
    <w:p w14:paraId="51F81E44"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Implement AI-driven algorithms for predictive maintenance scheduling.</w:t>
      </w:r>
    </w:p>
    <w:p w14:paraId="36ADEE12"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Utilize machine learning models to analyze historical maintenance data and predict future maintenance needs.</w:t>
      </w:r>
    </w:p>
    <w:p w14:paraId="4992FA6F"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Integrate with vehicle diagnostic systems to automatically schedule maintenance based on vehicle health.</w:t>
      </w:r>
    </w:p>
    <w:p w14:paraId="269E629F" w14:textId="77777777" w:rsidR="00F92FD5" w:rsidRPr="00F92FD5" w:rsidRDefault="00F92FD5" w:rsidP="00F92FD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Advanced Parts Inventory Management:</w:t>
      </w:r>
    </w:p>
    <w:p w14:paraId="253A2FA0"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Implement barcode or RFID technology for accurate tracking of parts inventory.</w:t>
      </w:r>
    </w:p>
    <w:p w14:paraId="4441DA00"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Utilize AI algorithms for demand forecasting and optimal inventory replenishment.</w:t>
      </w:r>
    </w:p>
    <w:p w14:paraId="2D5519C7"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Integrate with suppliers for automatic parts ordering and replenishment.</w:t>
      </w:r>
    </w:p>
    <w:p w14:paraId="34CAB0B9" w14:textId="77777777" w:rsidR="00F92FD5" w:rsidRPr="00F92FD5" w:rsidRDefault="00F92FD5" w:rsidP="00F92FD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Comprehensive Work Order Management:</w:t>
      </w:r>
    </w:p>
    <w:p w14:paraId="5EEA8358"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Implement a mobile-friendly interface for mechanics to access and update work orders in real-time.</w:t>
      </w:r>
    </w:p>
    <w:p w14:paraId="65BDB483"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Utilize AI-powered routing algorithms for optimal assignment of tasks and resource allocation.</w:t>
      </w:r>
    </w:p>
    <w:p w14:paraId="39C2F4DC"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Integrate with calendar systems for scheduling and managing service appointments.</w:t>
      </w:r>
    </w:p>
    <w:p w14:paraId="07386BA6" w14:textId="77777777" w:rsidR="00F92FD5" w:rsidRPr="00F92FD5" w:rsidRDefault="00F92FD5" w:rsidP="00F92FD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Advanced Billing and Invoicing System:</w:t>
      </w:r>
    </w:p>
    <w:p w14:paraId="1A867CF9"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lastRenderedPageBreak/>
        <w:t>Implement dynamic pricing models based on service level agreements and contract terms.</w:t>
      </w:r>
    </w:p>
    <w:p w14:paraId="347522BE"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Integrate with accounting software for seamless invoicing and financial reporting.</w:t>
      </w:r>
    </w:p>
    <w:p w14:paraId="0CC2950A"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Provide customizable billing templates and automated invoice generation.</w:t>
      </w:r>
    </w:p>
    <w:p w14:paraId="1FDC5516" w14:textId="77777777" w:rsidR="00F92FD5" w:rsidRPr="00F92FD5" w:rsidRDefault="00F92FD5" w:rsidP="00F92FD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Enhanced Reporting and Analytics:</w:t>
      </w:r>
    </w:p>
    <w:p w14:paraId="62B8E629"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Implement interactive dashboards for real-time monitoring of key performance indicators.</w:t>
      </w:r>
    </w:p>
    <w:p w14:paraId="6A62A36F"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Utilize advanced data visualization techniques for deeper insights and trend analysis.</w:t>
      </w:r>
    </w:p>
    <w:p w14:paraId="6524D2C8"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Integrate with business intelligence tools for ad-hoc reporting and custom analytics.</w:t>
      </w:r>
    </w:p>
    <w:p w14:paraId="50B72D5A" w14:textId="77777777" w:rsidR="00F92FD5" w:rsidRPr="00F92FD5" w:rsidRDefault="00F92FD5" w:rsidP="00F92FD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Robust User Management and Access Control:</w:t>
      </w:r>
    </w:p>
    <w:p w14:paraId="1E53C8B6"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Implement role-based access control with granular permissions for different user roles.</w:t>
      </w:r>
    </w:p>
    <w:p w14:paraId="0F47C0FE"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Provide single sign-on (SSO) functionality for seamless authentication and access management.</w:t>
      </w:r>
    </w:p>
    <w:p w14:paraId="4EC37FB4"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Implement multi-factor authentication for enhanced security.</w:t>
      </w:r>
    </w:p>
    <w:p w14:paraId="3D06F568" w14:textId="77777777" w:rsidR="00F92FD5" w:rsidRPr="00F92FD5" w:rsidRDefault="00F92FD5" w:rsidP="00F92FD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Extensive Integration Capabilities:</w:t>
      </w:r>
    </w:p>
    <w:p w14:paraId="4F016887"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Integrate with GPS tracking systems, fuel management systems, and telematics platforms for comprehensive fleet management.</w:t>
      </w:r>
    </w:p>
    <w:p w14:paraId="0413E368"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Implement APIs for seamless integration with third-party software applications.</w:t>
      </w:r>
    </w:p>
    <w:p w14:paraId="0A07B087"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Support industry-standard protocols for interoperability with a wide range of systems and devices.</w:t>
      </w:r>
    </w:p>
    <w:p w14:paraId="640BD0CE" w14:textId="77777777" w:rsidR="00F92FD5" w:rsidRPr="00F92FD5" w:rsidRDefault="00F92FD5" w:rsidP="00F92FD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Scalability and Flexibility:</w:t>
      </w:r>
    </w:p>
    <w:p w14:paraId="34565DA8"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Design the system architecture for horizontal scalability to accommodate growing fleet sizes and increasing data volumes.</w:t>
      </w:r>
    </w:p>
    <w:p w14:paraId="7053C24E"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Implement cloud-based deployment options for flexibility and scalability.</w:t>
      </w:r>
    </w:p>
    <w:p w14:paraId="58522717" w14:textId="77777777" w:rsidR="00F92FD5" w:rsidRPr="00F92FD5" w:rsidRDefault="00F92FD5" w:rsidP="00F92FD5">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Provide customization options and extensibility for tailoring the system to specific business requirements.</w:t>
      </w:r>
    </w:p>
    <w:p w14:paraId="62B287D4" w14:textId="77777777" w:rsidR="00F92FD5" w:rsidRPr="00F92FD5" w:rsidRDefault="00F92FD5" w:rsidP="00F92FD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By implementing these modifications and improvements, the Vehicle Service Management System will become a more comprehensive, efficient, and user-friendly solution, enabling businesses to optimize their fleet operations, reduce costs, and enhance overall productivity and customer satisfaction.</w:t>
      </w:r>
    </w:p>
    <w:p w14:paraId="7FD978E5" w14:textId="77777777" w:rsidR="00F92FD5" w:rsidRDefault="00F92FD5" w:rsidP="00F77535">
      <w:pPr>
        <w:rPr>
          <w:rFonts w:ascii="Times New Roman" w:hAnsi="Times New Roman" w:cs="Times New Roman"/>
          <w:sz w:val="28"/>
          <w:szCs w:val="28"/>
        </w:rPr>
      </w:pPr>
    </w:p>
    <w:p w14:paraId="5F1F4D37" w14:textId="77777777" w:rsidR="00F77535" w:rsidRPr="00310AC4" w:rsidRDefault="00F77535" w:rsidP="00F77535">
      <w:pPr>
        <w:rPr>
          <w:rFonts w:ascii="Times New Roman" w:hAnsi="Times New Roman" w:cs="Times New Roman"/>
          <w:b/>
          <w:bCs/>
          <w:sz w:val="28"/>
          <w:szCs w:val="28"/>
        </w:rPr>
      </w:pPr>
      <w:r w:rsidRPr="00310AC4">
        <w:rPr>
          <w:rFonts w:ascii="Times New Roman" w:hAnsi="Times New Roman" w:cs="Times New Roman"/>
          <w:b/>
          <w:bCs/>
          <w:sz w:val="28"/>
          <w:szCs w:val="28"/>
        </w:rPr>
        <w:t>(Note – Please make a list or highlight the main points which you are going to implement)</w:t>
      </w:r>
    </w:p>
    <w:p w14:paraId="4EE22ABE" w14:textId="77777777" w:rsidR="00F77535" w:rsidRDefault="00F77535" w:rsidP="00F77535">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558EAD37" w14:textId="77777777" w:rsidR="00F77535" w:rsidRPr="003D543A" w:rsidRDefault="00F77535" w:rsidP="00F77535">
      <w:pPr>
        <w:rPr>
          <w:rFonts w:ascii="Times New Roman" w:hAnsi="Times New Roman" w:cs="Times New Roman"/>
          <w:b/>
          <w:bCs/>
          <w:sz w:val="28"/>
          <w:szCs w:val="28"/>
        </w:rPr>
      </w:pPr>
      <w:r w:rsidRPr="003D543A">
        <w:rPr>
          <w:rFonts w:ascii="Times New Roman" w:hAnsi="Times New Roman" w:cs="Times New Roman"/>
          <w:b/>
          <w:bCs/>
          <w:sz w:val="28"/>
          <w:szCs w:val="28"/>
        </w:rPr>
        <w:t>Project Plan</w:t>
      </w:r>
      <w:r>
        <w:rPr>
          <w:rFonts w:ascii="Times New Roman" w:hAnsi="Times New Roman" w:cs="Times New Roman"/>
          <w:b/>
          <w:bCs/>
          <w:sz w:val="28"/>
          <w:szCs w:val="28"/>
        </w:rPr>
        <w:t>:</w:t>
      </w:r>
    </w:p>
    <w:p w14:paraId="5D97E9ED" w14:textId="77777777" w:rsidR="00F77535" w:rsidRDefault="00F77535" w:rsidP="00F77535">
      <w:pPr>
        <w:rPr>
          <w:rFonts w:ascii="Times New Roman" w:hAnsi="Times New Roman" w:cs="Times New Roman"/>
          <w:sz w:val="28"/>
          <w:szCs w:val="28"/>
        </w:rPr>
      </w:pPr>
      <w:r>
        <w:rPr>
          <w:rFonts w:ascii="Times New Roman" w:hAnsi="Times New Roman" w:cs="Times New Roman"/>
          <w:sz w:val="28"/>
          <w:szCs w:val="28"/>
        </w:rPr>
        <w:t>No. of User’s and Modules</w:t>
      </w:r>
    </w:p>
    <w:p w14:paraId="7CB70231" w14:textId="224C9245" w:rsidR="00F77535" w:rsidRDefault="00F77535" w:rsidP="00F92FD5">
      <w:pPr>
        <w:pStyle w:val="ListParagraph"/>
        <w:numPr>
          <w:ilvl w:val="0"/>
          <w:numId w:val="1"/>
        </w:numPr>
        <w:rPr>
          <w:rFonts w:ascii="Times New Roman" w:hAnsi="Times New Roman" w:cs="Times New Roman"/>
          <w:sz w:val="28"/>
          <w:szCs w:val="28"/>
        </w:rPr>
      </w:pPr>
      <w:r w:rsidRPr="006E35AC">
        <w:rPr>
          <w:rFonts w:ascii="Times New Roman" w:hAnsi="Times New Roman" w:cs="Times New Roman"/>
          <w:b/>
          <w:bCs/>
          <w:sz w:val="28"/>
          <w:szCs w:val="28"/>
        </w:rPr>
        <w:t>Users-</w:t>
      </w:r>
      <w:r>
        <w:rPr>
          <w:rFonts w:ascii="Times New Roman" w:hAnsi="Times New Roman" w:cs="Times New Roman"/>
          <w:sz w:val="28"/>
          <w:szCs w:val="28"/>
        </w:rPr>
        <w:t xml:space="preserve"> </w:t>
      </w:r>
    </w:p>
    <w:p w14:paraId="2238B4FF" w14:textId="77777777" w:rsidR="00F92FD5" w:rsidRPr="00F92FD5" w:rsidRDefault="00F92FD5" w:rsidP="00F92FD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Administrator (Admin):</w:t>
      </w:r>
    </w:p>
    <w:p w14:paraId="74846111"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Responsible for system configuration, user management, and overall system supervision.</w:t>
      </w:r>
    </w:p>
    <w:p w14:paraId="158CBF7E"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Manages user roles, permissions, and access control.</w:t>
      </w:r>
    </w:p>
    <w:p w14:paraId="539AF10E"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Monitors system performance and generates reports.</w:t>
      </w:r>
    </w:p>
    <w:p w14:paraId="7A1E8D55"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Handles system maintenance and troubleshooting.</w:t>
      </w:r>
    </w:p>
    <w:p w14:paraId="012101A0" w14:textId="77777777" w:rsidR="00F92FD5" w:rsidRPr="00F92FD5" w:rsidRDefault="00F92FD5" w:rsidP="00F92FD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Fleet Manager:</w:t>
      </w:r>
    </w:p>
    <w:p w14:paraId="6A480175"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Manages the fleet of vehicles, including tracking, monitoring, and scheduling maintenance.</w:t>
      </w:r>
    </w:p>
    <w:p w14:paraId="676CD765"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Assigns tasks and work orders to mechanics and technicians.</w:t>
      </w:r>
    </w:p>
    <w:p w14:paraId="55902697"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Monitors vehicle performance and ensures compliance with regulations.</w:t>
      </w:r>
    </w:p>
    <w:p w14:paraId="16255416"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Generates reports on fleet performance, maintenance history, and costs.</w:t>
      </w:r>
    </w:p>
    <w:p w14:paraId="311792AE" w14:textId="77777777" w:rsidR="00F92FD5" w:rsidRPr="00F92FD5" w:rsidRDefault="00F92FD5" w:rsidP="00F92FD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Mechanic/Technician:</w:t>
      </w:r>
    </w:p>
    <w:p w14:paraId="7062EA03"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Performs maintenance and repair tasks on vehicles based on assigned work orders.</w:t>
      </w:r>
    </w:p>
    <w:p w14:paraId="1DB855E6"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Updates work order status, records labor hours, and parts used.</w:t>
      </w:r>
    </w:p>
    <w:p w14:paraId="43C4261B"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Communicates with fleet manager regarding any issues or delays.</w:t>
      </w:r>
    </w:p>
    <w:p w14:paraId="56F6B392" w14:textId="77777777" w:rsidR="00F92FD5" w:rsidRPr="00F92FD5" w:rsidRDefault="00F92FD5" w:rsidP="00F92FD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Parts Manager:</w:t>
      </w:r>
    </w:p>
    <w:p w14:paraId="5153D91B"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Manages inventory of spare parts and supplies.</w:t>
      </w:r>
    </w:p>
    <w:p w14:paraId="18BCBE52"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Tracks stock levels, orders replenishments, and receives incoming parts.</w:t>
      </w:r>
    </w:p>
    <w:p w14:paraId="1BDE1DA4" w14:textId="77777777" w:rsidR="00F92FD5" w:rsidRPr="00F92FD5" w:rsidRDefault="00F92FD5" w:rsidP="00F92FD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Updates inventory records and ensures availability of required parts for maintenance tasks.</w:t>
      </w:r>
    </w:p>
    <w:p w14:paraId="42C45402" w14:textId="77777777" w:rsidR="00F92FD5" w:rsidRPr="00D8094F" w:rsidRDefault="00F92FD5" w:rsidP="00F92FD5">
      <w:pPr>
        <w:pStyle w:val="ListParagraph"/>
        <w:rPr>
          <w:rFonts w:ascii="Times New Roman" w:hAnsi="Times New Roman" w:cs="Times New Roman"/>
          <w:sz w:val="28"/>
          <w:szCs w:val="28"/>
        </w:rPr>
      </w:pPr>
    </w:p>
    <w:p w14:paraId="12526EC7" w14:textId="540D8762" w:rsidR="00F77535" w:rsidRDefault="00F77535" w:rsidP="00F92FD5">
      <w:pPr>
        <w:pStyle w:val="ListParagraph"/>
        <w:rPr>
          <w:rFonts w:ascii="Times New Roman" w:hAnsi="Times New Roman" w:cs="Times New Roman"/>
          <w:sz w:val="28"/>
          <w:szCs w:val="28"/>
        </w:rPr>
      </w:pPr>
      <w:r w:rsidRPr="006E35AC">
        <w:rPr>
          <w:rFonts w:ascii="Times New Roman" w:hAnsi="Times New Roman" w:cs="Times New Roman"/>
          <w:b/>
          <w:bCs/>
          <w:sz w:val="28"/>
          <w:szCs w:val="28"/>
        </w:rPr>
        <w:t xml:space="preserve">Modules </w:t>
      </w:r>
      <w:r w:rsidR="00F92FD5">
        <w:rPr>
          <w:rFonts w:ascii="Times New Roman" w:hAnsi="Times New Roman" w:cs="Times New Roman"/>
          <w:sz w:val="28"/>
          <w:szCs w:val="28"/>
        </w:rPr>
        <w:t>–</w:t>
      </w:r>
      <w:r>
        <w:rPr>
          <w:rFonts w:ascii="Times New Roman" w:hAnsi="Times New Roman" w:cs="Times New Roman"/>
          <w:sz w:val="28"/>
          <w:szCs w:val="28"/>
        </w:rPr>
        <w:t xml:space="preserve"> </w:t>
      </w:r>
    </w:p>
    <w:p w14:paraId="3E459E25" w14:textId="77777777" w:rsidR="00F92FD5" w:rsidRPr="00F92FD5" w:rsidRDefault="00F92FD5" w:rsidP="00F92FD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Vehicle Management:</w:t>
      </w:r>
    </w:p>
    <w:p w14:paraId="0FD0BF38"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Allows users to add, edit, and manage vehicle information including make, model, registration details, and service history.</w:t>
      </w:r>
    </w:p>
    <w:p w14:paraId="56448FA6" w14:textId="77777777" w:rsidR="00F92FD5" w:rsidRPr="00F92FD5" w:rsidRDefault="00F92FD5" w:rsidP="00F92FD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Maintenance Scheduling:</w:t>
      </w:r>
    </w:p>
    <w:p w14:paraId="1F47B803"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Automates the scheduling of routine maintenance tasks based on predefined criteria such as mileage, operating hours, or time intervals.</w:t>
      </w:r>
    </w:p>
    <w:p w14:paraId="1D6B035D"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Sends notifications and alerts for upcoming maintenance tasks.</w:t>
      </w:r>
    </w:p>
    <w:p w14:paraId="2D6CCA12" w14:textId="77777777" w:rsidR="00F92FD5" w:rsidRPr="00F92FD5" w:rsidRDefault="00F92FD5" w:rsidP="00F92FD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Work Order Management:</w:t>
      </w:r>
    </w:p>
    <w:p w14:paraId="4190F2B9"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lastRenderedPageBreak/>
        <w:t>Allows administrators and fleet managers to create, assign, and track work orders for maintenance and repair tasks.</w:t>
      </w:r>
    </w:p>
    <w:p w14:paraId="70BC8968"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Provides mechanics/technicians with access to assigned work orders, allowing them to update status and record labor hours and parts used.</w:t>
      </w:r>
    </w:p>
    <w:p w14:paraId="0BF051B2" w14:textId="77777777" w:rsidR="00F92FD5" w:rsidRPr="00F92FD5" w:rsidRDefault="00F92FD5" w:rsidP="00F92FD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Parts Inventory Management:</w:t>
      </w:r>
    </w:p>
    <w:p w14:paraId="1D7AD755"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Tracks inventory of spare parts and supplies.</w:t>
      </w:r>
    </w:p>
    <w:p w14:paraId="0CA39E2A"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Manages stock levels, orders replenishments, and receives incoming parts.</w:t>
      </w:r>
    </w:p>
    <w:p w14:paraId="7BF77344"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Provides visibility into parts availability and usage.</w:t>
      </w:r>
    </w:p>
    <w:p w14:paraId="5F0DF8E1" w14:textId="77777777" w:rsidR="00F92FD5" w:rsidRPr="00F92FD5" w:rsidRDefault="00F92FD5" w:rsidP="00F92FD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Billing and Invoicing:</w:t>
      </w:r>
    </w:p>
    <w:p w14:paraId="3611AF46"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Generates invoices based on service records, parts usage, labor costs, and other billing parameters.</w:t>
      </w:r>
    </w:p>
    <w:p w14:paraId="5F7DDA9B"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Integrates with accounting software for seamless invoicing and financial reporting.</w:t>
      </w:r>
    </w:p>
    <w:p w14:paraId="7A3865C4" w14:textId="77777777" w:rsidR="00F92FD5" w:rsidRPr="00F92FD5" w:rsidRDefault="00F92FD5" w:rsidP="00F92FD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Reporting and Analytics:</w:t>
      </w:r>
    </w:p>
    <w:p w14:paraId="60A4FAE6"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Provides comprehensive reports and analytics on vehicle performance, maintenance history, fuel consumption, costs, and other key metrics.</w:t>
      </w:r>
    </w:p>
    <w:p w14:paraId="343A3C92" w14:textId="77777777" w:rsidR="00F92FD5" w:rsidRPr="00F92FD5" w:rsidRDefault="00F92FD5" w:rsidP="00F92FD5">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F92FD5">
        <w:rPr>
          <w:rFonts w:ascii="Segoe UI" w:eastAsia="Times New Roman" w:hAnsi="Segoe UI" w:cs="Segoe UI"/>
          <w:color w:val="0D0D0D"/>
          <w:sz w:val="24"/>
          <w:szCs w:val="24"/>
          <w:lang w:val="en-IN" w:eastAsia="en-IN" w:bidi="hi-IN"/>
        </w:rPr>
        <w:t>Offers data visualization tools for insights and trend analysis.</w:t>
      </w:r>
    </w:p>
    <w:p w14:paraId="3C58F3B8" w14:textId="77777777" w:rsidR="00F92FD5" w:rsidRPr="006E35AC" w:rsidRDefault="00F92FD5" w:rsidP="00F92FD5">
      <w:pPr>
        <w:pStyle w:val="ListParagraph"/>
        <w:rPr>
          <w:rFonts w:ascii="Times New Roman" w:hAnsi="Times New Roman" w:cs="Times New Roman"/>
          <w:sz w:val="28"/>
          <w:szCs w:val="28"/>
        </w:rPr>
      </w:pPr>
    </w:p>
    <w:p w14:paraId="7F707266" w14:textId="77777777" w:rsidR="00F77535" w:rsidRDefault="00F77535" w:rsidP="00F77535">
      <w:pPr>
        <w:rPr>
          <w:rFonts w:ascii="Times New Roman" w:hAnsi="Times New Roman" w:cs="Times New Roman"/>
          <w:sz w:val="28"/>
          <w:szCs w:val="28"/>
        </w:rPr>
      </w:pPr>
    </w:p>
    <w:p w14:paraId="49452D82" w14:textId="52F37069" w:rsidR="003D543A" w:rsidRDefault="000C09CE" w:rsidP="00376CF3">
      <w:pPr>
        <w:rPr>
          <w:b/>
          <w:bCs/>
        </w:rPr>
      </w:pPr>
      <w:r>
        <w:rPr>
          <w:rFonts w:ascii="Times New Roman" w:hAnsi="Times New Roman" w:cs="Times New Roman"/>
          <w:b/>
          <w:bCs/>
          <w:sz w:val="28"/>
          <w:szCs w:val="28"/>
        </w:rPr>
        <w:t>Technology:</w:t>
      </w:r>
      <w:r w:rsidR="00376CF3" w:rsidRPr="003D543A">
        <w:rPr>
          <w:b/>
          <w:bCs/>
        </w:rPr>
        <w:t xml:space="preserve"> </w:t>
      </w:r>
    </w:p>
    <w:p w14:paraId="6347DC25" w14:textId="0C78F34D" w:rsidR="000C09CE" w:rsidRPr="00A21808" w:rsidRDefault="000C09CE" w:rsidP="00376CF3">
      <w:pPr>
        <w:rPr>
          <w:sz w:val="28"/>
          <w:szCs w:val="28"/>
        </w:rPr>
      </w:pPr>
      <w:r>
        <w:rPr>
          <w:b/>
          <w:bCs/>
        </w:rPr>
        <w:tab/>
      </w:r>
      <w:r w:rsidRPr="00A21808">
        <w:rPr>
          <w:sz w:val="28"/>
          <w:szCs w:val="28"/>
        </w:rPr>
        <w:t>Frontend-</w:t>
      </w:r>
      <w:r w:rsidR="00F92FD5">
        <w:rPr>
          <w:sz w:val="28"/>
          <w:szCs w:val="28"/>
        </w:rPr>
        <w:t xml:space="preserve"> </w:t>
      </w:r>
      <w:r w:rsidR="00F92FD5">
        <w:rPr>
          <w:rFonts w:ascii="Segoe UI" w:hAnsi="Segoe UI" w:cs="Segoe UI"/>
          <w:color w:val="0D0D0D"/>
          <w:shd w:val="clear" w:color="auto" w:fill="FFFFFF"/>
        </w:rPr>
        <w:t>React.js</w:t>
      </w:r>
    </w:p>
    <w:p w14:paraId="7DD4C226" w14:textId="23338316" w:rsidR="000C09CE" w:rsidRPr="00A21808" w:rsidRDefault="000C09CE" w:rsidP="000C09CE">
      <w:pPr>
        <w:ind w:firstLine="720"/>
        <w:rPr>
          <w:sz w:val="28"/>
          <w:szCs w:val="28"/>
        </w:rPr>
      </w:pPr>
      <w:r w:rsidRPr="00A21808">
        <w:rPr>
          <w:sz w:val="28"/>
          <w:szCs w:val="28"/>
        </w:rPr>
        <w:t>Backend-</w:t>
      </w:r>
      <w:r w:rsidR="00F92FD5">
        <w:rPr>
          <w:sz w:val="28"/>
          <w:szCs w:val="28"/>
        </w:rPr>
        <w:t xml:space="preserve"> Spring</w:t>
      </w:r>
      <w:r w:rsidR="00E44870">
        <w:rPr>
          <w:sz w:val="28"/>
          <w:szCs w:val="28"/>
        </w:rPr>
        <w:t>boot</w:t>
      </w:r>
    </w:p>
    <w:p w14:paraId="5EE0F216" w14:textId="4A7DCD60" w:rsidR="000C09CE" w:rsidRPr="00A21808" w:rsidRDefault="000C09CE" w:rsidP="000C09CE">
      <w:pPr>
        <w:ind w:firstLine="720"/>
        <w:rPr>
          <w:sz w:val="28"/>
          <w:szCs w:val="28"/>
        </w:rPr>
      </w:pPr>
      <w:r w:rsidRPr="00A21808">
        <w:rPr>
          <w:sz w:val="28"/>
          <w:szCs w:val="28"/>
        </w:rPr>
        <w:t>Database-</w:t>
      </w:r>
      <w:r w:rsidR="00E44870">
        <w:rPr>
          <w:sz w:val="28"/>
          <w:szCs w:val="28"/>
        </w:rPr>
        <w:t>Mysql</w:t>
      </w:r>
    </w:p>
    <w:p w14:paraId="0939425C" w14:textId="43B56542" w:rsidR="000C09CE" w:rsidRPr="00A21808" w:rsidRDefault="000C09CE" w:rsidP="000C09CE">
      <w:pPr>
        <w:ind w:firstLine="720"/>
        <w:rPr>
          <w:sz w:val="28"/>
          <w:szCs w:val="28"/>
        </w:rPr>
      </w:pPr>
      <w:r w:rsidRPr="00A21808">
        <w:rPr>
          <w:sz w:val="28"/>
          <w:szCs w:val="28"/>
        </w:rPr>
        <w:t>Others –</w:t>
      </w:r>
    </w:p>
    <w:p w14:paraId="4E5E8DF0" w14:textId="20FA75A3" w:rsidR="000C09CE" w:rsidRDefault="000C09CE" w:rsidP="000C09CE">
      <w:pPr>
        <w:rPr>
          <w:b/>
          <w:bCs/>
          <w:sz w:val="24"/>
          <w:szCs w:val="24"/>
        </w:rPr>
      </w:pPr>
    </w:p>
    <w:p w14:paraId="437FADD4" w14:textId="11C7C991" w:rsidR="000C09CE" w:rsidRDefault="000C09CE" w:rsidP="000C09CE">
      <w:pPr>
        <w:rPr>
          <w:rFonts w:ascii="Times New Roman" w:hAnsi="Times New Roman" w:cs="Times New Roman"/>
          <w:b/>
          <w:bCs/>
          <w:sz w:val="28"/>
          <w:szCs w:val="28"/>
        </w:rPr>
      </w:pPr>
      <w:r w:rsidRPr="000C09CE">
        <w:rPr>
          <w:rFonts w:ascii="Times New Roman" w:hAnsi="Times New Roman" w:cs="Times New Roman"/>
          <w:b/>
          <w:bCs/>
          <w:sz w:val="28"/>
          <w:szCs w:val="28"/>
        </w:rPr>
        <w:t xml:space="preserve">Roles and Responsibilities: </w:t>
      </w:r>
    </w:p>
    <w:p w14:paraId="70A286A9" w14:textId="77777777" w:rsidR="000C09CE" w:rsidRPr="000C09CE" w:rsidRDefault="000C09CE" w:rsidP="000C09CE">
      <w:pPr>
        <w:rPr>
          <w:rFonts w:ascii="Times New Roman" w:hAnsi="Times New Roman" w:cs="Times New Roman"/>
          <w:b/>
          <w:bCs/>
          <w:sz w:val="28"/>
          <w:szCs w:val="28"/>
        </w:rPr>
      </w:pPr>
      <w:r>
        <w:rPr>
          <w:rFonts w:ascii="Times New Roman" w:hAnsi="Times New Roman" w:cs="Times New Roman"/>
          <w:b/>
          <w:bCs/>
          <w:sz w:val="28"/>
          <w:szCs w:val="28"/>
        </w:rPr>
        <w:tab/>
      </w:r>
    </w:p>
    <w:tbl>
      <w:tblPr>
        <w:tblW w:w="9488" w:type="dxa"/>
        <w:tblLook w:val="04A0" w:firstRow="1" w:lastRow="0" w:firstColumn="1" w:lastColumn="0" w:noHBand="0" w:noVBand="1"/>
      </w:tblPr>
      <w:tblGrid>
        <w:gridCol w:w="338"/>
        <w:gridCol w:w="2730"/>
        <w:gridCol w:w="6430"/>
      </w:tblGrid>
      <w:tr w:rsidR="000C09CE" w:rsidRPr="000C09CE" w14:paraId="0F3B98B6" w14:textId="77777777" w:rsidTr="00D30337">
        <w:trPr>
          <w:trHeight w:val="923"/>
        </w:trPr>
        <w:tc>
          <w:tcPr>
            <w:tcW w:w="9488" w:type="dxa"/>
            <w:gridSpan w:val="3"/>
            <w:tcBorders>
              <w:top w:val="single" w:sz="8" w:space="0" w:color="auto"/>
              <w:left w:val="single" w:sz="8" w:space="0" w:color="auto"/>
              <w:bottom w:val="single" w:sz="8" w:space="0" w:color="auto"/>
              <w:right w:val="single" w:sz="8" w:space="0" w:color="000000"/>
            </w:tcBorders>
            <w:shd w:val="clear" w:color="000000" w:fill="BDD7EE"/>
            <w:noWrap/>
            <w:vAlign w:val="center"/>
            <w:hideMark/>
          </w:tcPr>
          <w:p w14:paraId="261503B2" w14:textId="0E728E87" w:rsidR="000C09CE" w:rsidRPr="000C09CE" w:rsidRDefault="000C09CE" w:rsidP="000C09CE">
            <w:pPr>
              <w:spacing w:after="0" w:line="240" w:lineRule="auto"/>
              <w:jc w:val="center"/>
              <w:rPr>
                <w:rFonts w:ascii="Calibri" w:eastAsia="Times New Roman" w:hAnsi="Calibri" w:cs="Calibri"/>
                <w:b/>
                <w:bCs/>
                <w:color w:val="000000"/>
                <w:sz w:val="36"/>
                <w:szCs w:val="36"/>
                <w:lang w:val="en-IN" w:eastAsia="en-IN"/>
              </w:rPr>
            </w:pPr>
            <w:r w:rsidRPr="000C09CE">
              <w:rPr>
                <w:rFonts w:ascii="Calibri" w:eastAsia="Times New Roman" w:hAnsi="Calibri" w:cs="Calibri"/>
                <w:b/>
                <w:bCs/>
                <w:color w:val="000000"/>
                <w:sz w:val="36"/>
                <w:szCs w:val="36"/>
                <w:lang w:val="en-IN" w:eastAsia="en-IN"/>
              </w:rPr>
              <w:t>Roles And Responsibilities</w:t>
            </w:r>
          </w:p>
        </w:tc>
      </w:tr>
      <w:tr w:rsidR="000C09CE" w:rsidRPr="000C09CE" w14:paraId="6CCBD444" w14:textId="77777777" w:rsidTr="00D30337">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7C5E37CF"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1</w:t>
            </w:r>
          </w:p>
        </w:tc>
        <w:tc>
          <w:tcPr>
            <w:tcW w:w="2730" w:type="dxa"/>
            <w:tcBorders>
              <w:top w:val="nil"/>
              <w:left w:val="nil"/>
              <w:bottom w:val="single" w:sz="4" w:space="0" w:color="auto"/>
              <w:right w:val="single" w:sz="4" w:space="0" w:color="auto"/>
            </w:tcBorders>
            <w:shd w:val="clear" w:color="000000" w:fill="FFFFFF"/>
            <w:noWrap/>
            <w:vAlign w:val="bottom"/>
            <w:hideMark/>
          </w:tcPr>
          <w:p w14:paraId="458FFB28"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3FA30A38"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4FB9E470"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629B314F"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76BF803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2BA76427" w14:textId="77777777" w:rsidR="000C09CE" w:rsidRPr="000C09CE" w:rsidRDefault="000C09CE" w:rsidP="000C09CE">
            <w:pPr>
              <w:spacing w:after="0" w:line="240" w:lineRule="auto"/>
              <w:rPr>
                <w:rFonts w:ascii="Calibri" w:eastAsia="Times New Roman" w:hAnsi="Calibri" w:cs="Calibri"/>
                <w:b/>
                <w:bCs/>
                <w:color w:val="000000"/>
                <w:sz w:val="24"/>
                <w:szCs w:val="24"/>
                <w:lang w:val="en-IN" w:eastAsia="en-IN"/>
              </w:rPr>
            </w:pPr>
            <w:r w:rsidRPr="000C09CE">
              <w:rPr>
                <w:rFonts w:ascii="Calibri" w:eastAsia="Times New Roman" w:hAnsi="Calibri" w:cs="Calibri"/>
                <w:b/>
                <w:bCs/>
                <w:color w:val="000000"/>
                <w:sz w:val="24"/>
                <w:szCs w:val="24"/>
                <w:lang w:val="en-IN" w:eastAsia="en-IN"/>
              </w:rPr>
              <w:t> </w:t>
            </w:r>
          </w:p>
        </w:tc>
      </w:tr>
      <w:tr w:rsidR="000C09CE" w:rsidRPr="000C09CE" w14:paraId="67651F05"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297D8657"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4F976F6D"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7F9A8EC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3C866688" w14:textId="77777777" w:rsidTr="00D30337">
        <w:trPr>
          <w:trHeight w:val="315"/>
        </w:trPr>
        <w:tc>
          <w:tcPr>
            <w:tcW w:w="328" w:type="dxa"/>
            <w:vMerge/>
            <w:tcBorders>
              <w:top w:val="nil"/>
              <w:left w:val="single" w:sz="8" w:space="0" w:color="auto"/>
              <w:bottom w:val="single" w:sz="8" w:space="0" w:color="000000"/>
              <w:right w:val="single" w:sz="4" w:space="0" w:color="auto"/>
            </w:tcBorders>
            <w:vAlign w:val="center"/>
            <w:hideMark/>
          </w:tcPr>
          <w:p w14:paraId="2D63E6D9"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bottom"/>
            <w:hideMark/>
          </w:tcPr>
          <w:p w14:paraId="6C9BD91D"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noWrap/>
            <w:vAlign w:val="bottom"/>
            <w:hideMark/>
          </w:tcPr>
          <w:p w14:paraId="31E515E9"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072DD41A" w14:textId="77777777" w:rsidTr="00D30337">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0B1855E9"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lastRenderedPageBreak/>
              <w:t>2</w:t>
            </w:r>
          </w:p>
        </w:tc>
        <w:tc>
          <w:tcPr>
            <w:tcW w:w="2730" w:type="dxa"/>
            <w:tcBorders>
              <w:top w:val="nil"/>
              <w:left w:val="nil"/>
              <w:bottom w:val="single" w:sz="4" w:space="0" w:color="auto"/>
              <w:right w:val="single" w:sz="4" w:space="0" w:color="auto"/>
            </w:tcBorders>
            <w:shd w:val="clear" w:color="000000" w:fill="FFFFFF"/>
            <w:noWrap/>
            <w:vAlign w:val="bottom"/>
            <w:hideMark/>
          </w:tcPr>
          <w:p w14:paraId="3FA491B4"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277679DD"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0561C895"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042EA17F"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0BF6338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7F23397F" w14:textId="77777777" w:rsidR="000C09CE" w:rsidRPr="000C09CE" w:rsidRDefault="000C09CE" w:rsidP="000C09CE">
            <w:pPr>
              <w:spacing w:after="0" w:line="240" w:lineRule="auto"/>
              <w:rPr>
                <w:rFonts w:ascii="Calibri" w:eastAsia="Times New Roman" w:hAnsi="Calibri" w:cs="Calibri"/>
                <w:b/>
                <w:bCs/>
                <w:color w:val="000000"/>
                <w:sz w:val="24"/>
                <w:szCs w:val="24"/>
                <w:lang w:val="en-IN" w:eastAsia="en-IN"/>
              </w:rPr>
            </w:pPr>
            <w:r w:rsidRPr="000C09CE">
              <w:rPr>
                <w:rFonts w:ascii="Calibri" w:eastAsia="Times New Roman" w:hAnsi="Calibri" w:cs="Calibri"/>
                <w:b/>
                <w:bCs/>
                <w:color w:val="000000"/>
                <w:sz w:val="24"/>
                <w:szCs w:val="24"/>
                <w:lang w:val="en-IN" w:eastAsia="en-IN"/>
              </w:rPr>
              <w:t> </w:t>
            </w:r>
          </w:p>
        </w:tc>
      </w:tr>
      <w:tr w:rsidR="000C09CE" w:rsidRPr="000C09CE" w14:paraId="3C386547"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1358B0F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4C895CA7"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4CB44E9B"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360192BD" w14:textId="77777777" w:rsidTr="00D30337">
        <w:trPr>
          <w:trHeight w:val="315"/>
        </w:trPr>
        <w:tc>
          <w:tcPr>
            <w:tcW w:w="328" w:type="dxa"/>
            <w:vMerge/>
            <w:tcBorders>
              <w:top w:val="nil"/>
              <w:left w:val="single" w:sz="8" w:space="0" w:color="auto"/>
              <w:bottom w:val="single" w:sz="8" w:space="0" w:color="000000"/>
              <w:right w:val="single" w:sz="4" w:space="0" w:color="auto"/>
            </w:tcBorders>
            <w:vAlign w:val="center"/>
            <w:hideMark/>
          </w:tcPr>
          <w:p w14:paraId="5A922DE2"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center"/>
            <w:hideMark/>
          </w:tcPr>
          <w:p w14:paraId="34F70FD1"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vAlign w:val="bottom"/>
            <w:hideMark/>
          </w:tcPr>
          <w:p w14:paraId="0526A12B"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38B53D77" w14:textId="77777777" w:rsidTr="00D30337">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75672543"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3</w:t>
            </w:r>
          </w:p>
        </w:tc>
        <w:tc>
          <w:tcPr>
            <w:tcW w:w="2730" w:type="dxa"/>
            <w:tcBorders>
              <w:top w:val="nil"/>
              <w:left w:val="nil"/>
              <w:bottom w:val="single" w:sz="4" w:space="0" w:color="auto"/>
              <w:right w:val="single" w:sz="4" w:space="0" w:color="auto"/>
            </w:tcBorders>
            <w:shd w:val="clear" w:color="000000" w:fill="FFFFFF"/>
            <w:noWrap/>
            <w:vAlign w:val="bottom"/>
            <w:hideMark/>
          </w:tcPr>
          <w:p w14:paraId="110D7BE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4D57B48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2523C998"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1C03CE5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590F4D0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3B0AB739" w14:textId="77777777" w:rsidR="000C09CE" w:rsidRPr="000C09CE" w:rsidRDefault="000C09CE" w:rsidP="000C09CE">
            <w:pPr>
              <w:spacing w:after="0" w:line="240" w:lineRule="auto"/>
              <w:rPr>
                <w:rFonts w:ascii="Calibri" w:eastAsia="Times New Roman" w:hAnsi="Calibri" w:cs="Calibri"/>
                <w:b/>
                <w:bCs/>
                <w:color w:val="000000"/>
                <w:sz w:val="24"/>
                <w:szCs w:val="24"/>
                <w:lang w:val="en-IN" w:eastAsia="en-IN"/>
              </w:rPr>
            </w:pPr>
            <w:r w:rsidRPr="000C09CE">
              <w:rPr>
                <w:rFonts w:ascii="Calibri" w:eastAsia="Times New Roman" w:hAnsi="Calibri" w:cs="Calibri"/>
                <w:b/>
                <w:bCs/>
                <w:color w:val="000000"/>
                <w:sz w:val="24"/>
                <w:szCs w:val="24"/>
                <w:lang w:val="en-IN" w:eastAsia="en-IN"/>
              </w:rPr>
              <w:t> </w:t>
            </w:r>
          </w:p>
        </w:tc>
      </w:tr>
      <w:tr w:rsidR="000C09CE" w:rsidRPr="000C09CE" w14:paraId="22F8A4E2"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68F9956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49E63BD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20922DED"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579178B5" w14:textId="77777777" w:rsidTr="00D30337">
        <w:trPr>
          <w:trHeight w:val="315"/>
        </w:trPr>
        <w:tc>
          <w:tcPr>
            <w:tcW w:w="328" w:type="dxa"/>
            <w:vMerge/>
            <w:tcBorders>
              <w:top w:val="nil"/>
              <w:left w:val="single" w:sz="8" w:space="0" w:color="auto"/>
              <w:bottom w:val="single" w:sz="8" w:space="0" w:color="000000"/>
              <w:right w:val="single" w:sz="4" w:space="0" w:color="auto"/>
            </w:tcBorders>
            <w:vAlign w:val="center"/>
            <w:hideMark/>
          </w:tcPr>
          <w:p w14:paraId="37DA2607"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center"/>
            <w:hideMark/>
          </w:tcPr>
          <w:p w14:paraId="46F1AFA9"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vAlign w:val="bottom"/>
            <w:hideMark/>
          </w:tcPr>
          <w:p w14:paraId="40ECCD6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00CC1318" w14:textId="77777777" w:rsidTr="00D30337">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02D094BE"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4</w:t>
            </w:r>
          </w:p>
        </w:tc>
        <w:tc>
          <w:tcPr>
            <w:tcW w:w="2730" w:type="dxa"/>
            <w:tcBorders>
              <w:top w:val="nil"/>
              <w:left w:val="nil"/>
              <w:bottom w:val="single" w:sz="4" w:space="0" w:color="auto"/>
              <w:right w:val="single" w:sz="4" w:space="0" w:color="auto"/>
            </w:tcBorders>
            <w:shd w:val="clear" w:color="000000" w:fill="FFFFFF"/>
            <w:noWrap/>
            <w:vAlign w:val="bottom"/>
            <w:hideMark/>
          </w:tcPr>
          <w:p w14:paraId="16E7007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370974A1"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5B27E809"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3005219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4FE6553A"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52608054" w14:textId="77777777" w:rsidR="000C09CE" w:rsidRPr="000C09CE" w:rsidRDefault="000C09CE" w:rsidP="000C09CE">
            <w:pPr>
              <w:spacing w:after="0" w:line="240" w:lineRule="auto"/>
              <w:rPr>
                <w:rFonts w:ascii="Calibri" w:eastAsia="Times New Roman" w:hAnsi="Calibri" w:cs="Calibri"/>
                <w:b/>
                <w:bCs/>
                <w:color w:val="000000"/>
                <w:sz w:val="24"/>
                <w:szCs w:val="24"/>
                <w:lang w:val="en-IN" w:eastAsia="en-IN"/>
              </w:rPr>
            </w:pPr>
            <w:r w:rsidRPr="000C09CE">
              <w:rPr>
                <w:rFonts w:ascii="Calibri" w:eastAsia="Times New Roman" w:hAnsi="Calibri" w:cs="Calibri"/>
                <w:b/>
                <w:bCs/>
                <w:color w:val="000000"/>
                <w:sz w:val="24"/>
                <w:szCs w:val="24"/>
                <w:lang w:val="en-IN" w:eastAsia="en-IN"/>
              </w:rPr>
              <w:t> </w:t>
            </w:r>
          </w:p>
        </w:tc>
      </w:tr>
      <w:tr w:rsidR="000C09CE" w:rsidRPr="000C09CE" w14:paraId="7EC6C407"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24FD931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2F00897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42A63EDF"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67977BFC" w14:textId="77777777" w:rsidTr="00D30337">
        <w:trPr>
          <w:trHeight w:val="315"/>
        </w:trPr>
        <w:tc>
          <w:tcPr>
            <w:tcW w:w="328" w:type="dxa"/>
            <w:vMerge/>
            <w:tcBorders>
              <w:top w:val="nil"/>
              <w:left w:val="single" w:sz="8" w:space="0" w:color="auto"/>
              <w:bottom w:val="single" w:sz="8" w:space="0" w:color="000000"/>
              <w:right w:val="single" w:sz="4" w:space="0" w:color="auto"/>
            </w:tcBorders>
            <w:vAlign w:val="center"/>
            <w:hideMark/>
          </w:tcPr>
          <w:p w14:paraId="2A5B4AA3"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center"/>
            <w:hideMark/>
          </w:tcPr>
          <w:p w14:paraId="0B4B2011"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vAlign w:val="bottom"/>
            <w:hideMark/>
          </w:tcPr>
          <w:p w14:paraId="5C19DF47"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bl>
    <w:p w14:paraId="388C81EA" w14:textId="78019AF4" w:rsidR="000C09CE" w:rsidRPr="000C09CE" w:rsidRDefault="000C09CE" w:rsidP="000C09CE">
      <w:pPr>
        <w:rPr>
          <w:rFonts w:ascii="Times New Roman" w:hAnsi="Times New Roman" w:cs="Times New Roman"/>
          <w:b/>
          <w:bCs/>
          <w:sz w:val="28"/>
          <w:szCs w:val="28"/>
        </w:rPr>
      </w:pPr>
    </w:p>
    <w:p w14:paraId="16B7F9FB" w14:textId="13D72A59" w:rsidR="004D66F2" w:rsidRPr="00EE2B7E" w:rsidRDefault="00EE2B7E" w:rsidP="004D66F2">
      <w:pPr>
        <w:autoSpaceDE w:val="0"/>
        <w:autoSpaceDN w:val="0"/>
        <w:adjustRightInd w:val="0"/>
        <w:spacing w:after="0" w:line="240" w:lineRule="auto"/>
        <w:rPr>
          <w:rFonts w:ascii="Times New Roman" w:hAnsi="Times New Roman" w:cs="Times New Roman"/>
          <w:b/>
          <w:bCs/>
          <w:sz w:val="28"/>
          <w:szCs w:val="28"/>
        </w:rPr>
      </w:pPr>
      <w:r w:rsidRPr="00EE2B7E">
        <w:rPr>
          <w:rFonts w:ascii="Times New Roman" w:hAnsi="Times New Roman" w:cs="Times New Roman"/>
          <w:b/>
          <w:bCs/>
          <w:sz w:val="28"/>
          <w:szCs w:val="28"/>
        </w:rPr>
        <w:t>Data Flow Diagram (DFD):</w:t>
      </w:r>
    </w:p>
    <w:p w14:paraId="40804A4F" w14:textId="14AF9876"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2F789F97" w14:textId="418F2A97"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4E3B6001"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56DEEE10"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   External      |</w:t>
      </w:r>
    </w:p>
    <w:p w14:paraId="415FC4A3"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   Entities      |</w:t>
      </w:r>
    </w:p>
    <w:p w14:paraId="12077F7A"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44B23221"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0339E86B"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v</w:t>
      </w:r>
    </w:p>
    <w:p w14:paraId="5F960ED6"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1AC409E7"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             Vehicle Service        |</w:t>
      </w:r>
    </w:p>
    <w:p w14:paraId="6DBCAB72"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            Management System      |</w:t>
      </w:r>
    </w:p>
    <w:p w14:paraId="7A0A2E05"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73946E86"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2060FC7F"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v</w:t>
      </w:r>
    </w:p>
    <w:p w14:paraId="43C36AAE"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3AE0672F"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          Administrator            |</w:t>
      </w:r>
    </w:p>
    <w:p w14:paraId="4DE344F9"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              (Admin)              |</w:t>
      </w:r>
    </w:p>
    <w:p w14:paraId="22D9E890"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1CBBA991"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6664DD91"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v</w:t>
      </w:r>
    </w:p>
    <w:p w14:paraId="4694DEDD"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5836A04C"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               Fleet Manager        |</w:t>
      </w:r>
    </w:p>
    <w:p w14:paraId="42B05F8C"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                                   |</w:t>
      </w:r>
    </w:p>
    <w:p w14:paraId="034E52D5"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6ECC681A"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32C2AC87"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v</w:t>
      </w:r>
    </w:p>
    <w:p w14:paraId="716183FE"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45119604"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              Mechanic/Technician    |</w:t>
      </w:r>
    </w:p>
    <w:p w14:paraId="4EB50346"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lastRenderedPageBreak/>
        <w:t xml:space="preserve">      +------------------------------------+</w:t>
      </w:r>
    </w:p>
    <w:p w14:paraId="114B7CE2"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1802A586"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v</w:t>
      </w:r>
    </w:p>
    <w:p w14:paraId="3894BABB"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3CCC627D"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              Parts Manager          |</w:t>
      </w:r>
    </w:p>
    <w:p w14:paraId="07EB24FD" w14:textId="77777777" w:rsidR="00E44870" w:rsidRPr="00E44870" w:rsidRDefault="00E44870" w:rsidP="00E44870">
      <w:pPr>
        <w:autoSpaceDE w:val="0"/>
        <w:autoSpaceDN w:val="0"/>
        <w:adjustRightInd w:val="0"/>
        <w:spacing w:after="0" w:line="240" w:lineRule="auto"/>
        <w:rPr>
          <w:rFonts w:ascii="Times New Roman" w:hAnsi="Times New Roman" w:cs="Times New Roman"/>
          <w:sz w:val="28"/>
          <w:szCs w:val="28"/>
        </w:rPr>
      </w:pPr>
      <w:r w:rsidRPr="00E44870">
        <w:rPr>
          <w:rFonts w:ascii="Times New Roman" w:hAnsi="Times New Roman" w:cs="Times New Roman"/>
          <w:sz w:val="28"/>
          <w:szCs w:val="28"/>
        </w:rPr>
        <w:t xml:space="preserve">      +-------------------------------------+</w:t>
      </w:r>
    </w:p>
    <w:p w14:paraId="3300A3DF" w14:textId="3A9B691F"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771C8C32" w14:textId="1D3B5460" w:rsidR="00EE2B7E" w:rsidRPr="00EE2B7E" w:rsidRDefault="00EE2B7E" w:rsidP="004D66F2">
      <w:pPr>
        <w:autoSpaceDE w:val="0"/>
        <w:autoSpaceDN w:val="0"/>
        <w:adjustRightInd w:val="0"/>
        <w:spacing w:after="0" w:line="240" w:lineRule="auto"/>
        <w:rPr>
          <w:rFonts w:ascii="Times New Roman" w:hAnsi="Times New Roman" w:cs="Times New Roman"/>
          <w:b/>
          <w:bCs/>
          <w:sz w:val="28"/>
          <w:szCs w:val="28"/>
        </w:rPr>
      </w:pPr>
    </w:p>
    <w:p w14:paraId="0820A43F" w14:textId="1E0DEFD7" w:rsidR="00EE2B7E" w:rsidRPr="00EE2B7E" w:rsidRDefault="00EE2B7E" w:rsidP="004D66F2">
      <w:pPr>
        <w:autoSpaceDE w:val="0"/>
        <w:autoSpaceDN w:val="0"/>
        <w:adjustRightInd w:val="0"/>
        <w:spacing w:after="0" w:line="240" w:lineRule="auto"/>
        <w:rPr>
          <w:rFonts w:ascii="Times New Roman" w:hAnsi="Times New Roman" w:cs="Times New Roman"/>
          <w:b/>
          <w:bCs/>
          <w:sz w:val="28"/>
          <w:szCs w:val="28"/>
        </w:rPr>
      </w:pPr>
      <w:r w:rsidRPr="00EE2B7E">
        <w:rPr>
          <w:rFonts w:ascii="Times New Roman" w:hAnsi="Times New Roman" w:cs="Times New Roman"/>
          <w:b/>
          <w:bCs/>
          <w:sz w:val="28"/>
          <w:szCs w:val="28"/>
        </w:rPr>
        <w:t>ERD / Database Tables:</w:t>
      </w:r>
    </w:p>
    <w:p w14:paraId="17B6DF8D" w14:textId="77777777"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6EDE9C5E" w14:textId="6D21C3EC"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436625A7" w14:textId="77777777" w:rsidR="00EE2B7E" w:rsidRPr="00630564" w:rsidRDefault="00EE2B7E" w:rsidP="004D66F2">
      <w:pPr>
        <w:autoSpaceDE w:val="0"/>
        <w:autoSpaceDN w:val="0"/>
        <w:adjustRightInd w:val="0"/>
        <w:spacing w:after="0" w:line="240" w:lineRule="auto"/>
        <w:rPr>
          <w:rFonts w:ascii="Times New Roman" w:hAnsi="Times New Roman" w:cs="Times New Roman"/>
          <w:sz w:val="28"/>
          <w:szCs w:val="28"/>
        </w:rPr>
      </w:pPr>
    </w:p>
    <w:p w14:paraId="2AFDCCB4" w14:textId="77777777" w:rsidR="004D66F2" w:rsidRPr="00630564" w:rsidRDefault="004D66F2" w:rsidP="004D66F2">
      <w:pPr>
        <w:autoSpaceDE w:val="0"/>
        <w:autoSpaceDN w:val="0"/>
        <w:adjustRightInd w:val="0"/>
        <w:spacing w:after="0" w:line="240" w:lineRule="auto"/>
        <w:jc w:val="both"/>
        <w:rPr>
          <w:rFonts w:ascii="Times New Roman" w:hAnsi="Times New Roman" w:cs="Times New Roman"/>
          <w:sz w:val="28"/>
          <w:szCs w:val="28"/>
        </w:rPr>
      </w:pPr>
    </w:p>
    <w:p w14:paraId="657C8174" w14:textId="77777777" w:rsidR="00F77535" w:rsidRDefault="00F77535" w:rsidP="00F77535">
      <w:pPr>
        <w:rPr>
          <w:rFonts w:ascii="Times New Roman" w:hAnsi="Times New Roman" w:cs="Times New Roman"/>
          <w:b/>
          <w:bCs/>
          <w:sz w:val="28"/>
          <w:szCs w:val="28"/>
        </w:rPr>
      </w:pPr>
      <w:r w:rsidRPr="003D543A">
        <w:rPr>
          <w:rFonts w:ascii="Times New Roman" w:hAnsi="Times New Roman" w:cs="Times New Roman"/>
          <w:b/>
          <w:bCs/>
          <w:sz w:val="28"/>
          <w:szCs w:val="28"/>
        </w:rPr>
        <w:t>Future Scope</w:t>
      </w:r>
      <w:r>
        <w:rPr>
          <w:rFonts w:ascii="Times New Roman" w:hAnsi="Times New Roman" w:cs="Times New Roman"/>
          <w:b/>
          <w:bCs/>
          <w:sz w:val="28"/>
          <w:szCs w:val="28"/>
        </w:rPr>
        <w:t>:</w:t>
      </w:r>
    </w:p>
    <w:p w14:paraId="48C74331" w14:textId="77777777" w:rsidR="00E44870" w:rsidRPr="00E44870" w:rsidRDefault="00E44870" w:rsidP="00E4487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The future scope of the Vehicle Service Management System (VSMS) includes several potential enhancements and expansions to meet evolving industry needs and technological advancements. Here are some areas of future scope:</w:t>
      </w:r>
    </w:p>
    <w:p w14:paraId="1F697C0E"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Integration with Advanced Technologies:</w:t>
      </w:r>
    </w:p>
    <w:p w14:paraId="2CC8E2FA"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Explore integration with emerging technologies such as Internet of Things (IoT) for real-time monitoring of vehicle health and performance.</w:t>
      </w:r>
    </w:p>
    <w:p w14:paraId="31B86C02"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Incorporate Artificial Intelligence (AI) and Machine Learning (ML) algorithms for predictive maintenance and performance optimization.</w:t>
      </w:r>
    </w:p>
    <w:p w14:paraId="0B1464BE"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Enhanced User Experience:</w:t>
      </w:r>
    </w:p>
    <w:p w14:paraId="28698299"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Develop mobile applications to provide users, including fleet managers, mechanics, and parts managers, with on-the-go access to the system.</w:t>
      </w:r>
    </w:p>
    <w:p w14:paraId="72C3FC8C"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Implement user-friendly interfaces and dashboards with intuitive navigation for improved user experience.</w:t>
      </w:r>
    </w:p>
    <w:p w14:paraId="63BC8650"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Expanded Reporting and Analytics:</w:t>
      </w:r>
    </w:p>
    <w:p w14:paraId="527983DA"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Introduce advanced analytics tools for more in-depth insights into vehicle and fleet performance.</w:t>
      </w:r>
    </w:p>
    <w:p w14:paraId="1AC42567"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Implement predictive analytics to anticipate future maintenance needs and optimize operational efficiency.</w:t>
      </w:r>
    </w:p>
    <w:p w14:paraId="71DBA6C6"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Scalability and Cloud Deployment:</w:t>
      </w:r>
    </w:p>
    <w:p w14:paraId="1299E947"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Design the system architecture to be highly scalable to accommodate growing fleets and increasing data volumes.</w:t>
      </w:r>
    </w:p>
    <w:p w14:paraId="3596F946"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Consider cloud-based deployment options for scalability, flexibility, and ease of maintenance.</w:t>
      </w:r>
    </w:p>
    <w:p w14:paraId="7BE5B9E8"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Enhanced Security Measures:</w:t>
      </w:r>
    </w:p>
    <w:p w14:paraId="371A046D"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lastRenderedPageBreak/>
        <w:t>Implement advanced security features such as biometric authentication and encryption to ensure the confidentiality and integrity of sensitive data.</w:t>
      </w:r>
    </w:p>
    <w:p w14:paraId="7C2888E9"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Stay updated with cybersecurity best practices to protect the system from potential threats.</w:t>
      </w:r>
    </w:p>
    <w:p w14:paraId="3A193F24"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Customer Portal and Communication:</w:t>
      </w:r>
    </w:p>
    <w:p w14:paraId="75982283"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Develop a customer portal to provide clients with visibility into the maintenance and service history of their vehicles.</w:t>
      </w:r>
    </w:p>
    <w:p w14:paraId="68710502"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Implement automated communication features to notify customers about upcoming maintenance schedules and service completion.</w:t>
      </w:r>
    </w:p>
    <w:p w14:paraId="52D9FCA9"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Geospatial Integration:</w:t>
      </w:r>
    </w:p>
    <w:p w14:paraId="0FBEBE8F"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Explore geospatial integration for route optimization, geofencing, and location-based analytics.</w:t>
      </w:r>
    </w:p>
    <w:p w14:paraId="23A11B4A"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Utilize mapping APIs to enhance the tracking and monitoring capabilities of the system.</w:t>
      </w:r>
    </w:p>
    <w:p w14:paraId="76A0A738"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Regulatory Compliance Updates:</w:t>
      </w:r>
    </w:p>
    <w:p w14:paraId="0C3BF82C"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Stay abreast of industry regulations and standards related to vehicle maintenance and safety.</w:t>
      </w:r>
    </w:p>
    <w:p w14:paraId="73AC67F4"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Regularly update the system to comply with new regulations and ensure that users can easily adhere to changing compliance requirements.</w:t>
      </w:r>
    </w:p>
    <w:p w14:paraId="381CEFC8"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Internationalization and Localization:</w:t>
      </w:r>
    </w:p>
    <w:p w14:paraId="4927941D"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Enable the system to support multiple languages and regional specifications to cater to a global user base.</w:t>
      </w:r>
    </w:p>
    <w:p w14:paraId="0E69E8D1"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Localize the system based on regional preferences and standards.</w:t>
      </w:r>
    </w:p>
    <w:p w14:paraId="101549F5"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Collaboration with Third-Party Services:</w:t>
      </w:r>
    </w:p>
    <w:p w14:paraId="1BC3000B"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Foster partnerships with third-party services, such as fuel management systems and telematics providers, to offer a more comprehensive solution to users.</w:t>
      </w:r>
    </w:p>
    <w:p w14:paraId="22E556C7"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Implement APIs for seamless integration with external applications and services.</w:t>
      </w:r>
    </w:p>
    <w:p w14:paraId="533ECD49" w14:textId="77777777" w:rsidR="00E44870" w:rsidRPr="00E44870" w:rsidRDefault="00E44870" w:rsidP="00E448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b/>
          <w:bCs/>
          <w:color w:val="0D0D0D"/>
          <w:sz w:val="24"/>
          <w:szCs w:val="24"/>
          <w:bdr w:val="single" w:sz="2" w:space="0" w:color="E3E3E3" w:frame="1"/>
          <w:lang w:val="en-IN" w:eastAsia="en-IN" w:bidi="hi-IN"/>
        </w:rPr>
        <w:t>Continuous User Training and Support:</w:t>
      </w:r>
    </w:p>
    <w:p w14:paraId="2B563DD1"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Provide ongoing training programs to users for new features and updates.</w:t>
      </w:r>
    </w:p>
    <w:p w14:paraId="268E3BAA" w14:textId="77777777" w:rsidR="00E44870" w:rsidRPr="00E44870" w:rsidRDefault="00E44870" w:rsidP="00E448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Establish a robust support system to address user queries and issues promptly.</w:t>
      </w:r>
    </w:p>
    <w:p w14:paraId="3993C033" w14:textId="77777777" w:rsidR="00E44870" w:rsidRPr="00E44870" w:rsidRDefault="00E44870" w:rsidP="00E4487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bidi="hi-IN"/>
        </w:rPr>
      </w:pPr>
      <w:r w:rsidRPr="00E44870">
        <w:rPr>
          <w:rFonts w:ascii="Segoe UI" w:eastAsia="Times New Roman" w:hAnsi="Segoe UI" w:cs="Segoe UI"/>
          <w:color w:val="0D0D0D"/>
          <w:sz w:val="24"/>
          <w:szCs w:val="24"/>
          <w:lang w:val="en-IN" w:eastAsia="en-IN" w:bidi="hi-IN"/>
        </w:rPr>
        <w:t>By considering and implementing these future scope areas, the Vehicle Service Management System can evolve into a more advanced, feature-rich, and adaptable solution, meeting the changing needs of the automotive industry and technology landscape.</w:t>
      </w:r>
    </w:p>
    <w:p w14:paraId="5074673A" w14:textId="77777777" w:rsidR="00F77535" w:rsidRDefault="00F77535" w:rsidP="00F77535">
      <w:pPr>
        <w:rPr>
          <w:rFonts w:ascii="Times New Roman" w:hAnsi="Times New Roman" w:cs="Times New Roman"/>
          <w:b/>
          <w:sz w:val="32"/>
          <w:szCs w:val="32"/>
        </w:rPr>
      </w:pPr>
    </w:p>
    <w:p w14:paraId="1CA8FB4F" w14:textId="77777777" w:rsidR="00F77535" w:rsidRPr="00DD432B" w:rsidRDefault="00F77535" w:rsidP="00F77535">
      <w:pPr>
        <w:rPr>
          <w:rFonts w:ascii="Times New Roman" w:hAnsi="Times New Roman" w:cs="Times New Roman"/>
          <w:b/>
          <w:sz w:val="32"/>
          <w:szCs w:val="32"/>
        </w:rPr>
      </w:pPr>
    </w:p>
    <w:p w14:paraId="65A2E9E8" w14:textId="77777777" w:rsidR="00CE6AA0" w:rsidRPr="00630564" w:rsidRDefault="00CE6AA0">
      <w:pPr>
        <w:rPr>
          <w:sz w:val="24"/>
          <w:szCs w:val="24"/>
        </w:rPr>
      </w:pPr>
    </w:p>
    <w:sectPr w:rsidR="00CE6AA0" w:rsidRPr="00630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2B9E"/>
    <w:multiLevelType w:val="hybridMultilevel"/>
    <w:tmpl w:val="AC04B0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8693D"/>
    <w:multiLevelType w:val="multilevel"/>
    <w:tmpl w:val="4A8C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8F3653"/>
    <w:multiLevelType w:val="multilevel"/>
    <w:tmpl w:val="90D6F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23219"/>
    <w:multiLevelType w:val="multilevel"/>
    <w:tmpl w:val="69707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57CB9"/>
    <w:multiLevelType w:val="multilevel"/>
    <w:tmpl w:val="1E1C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E08A2"/>
    <w:multiLevelType w:val="hybridMultilevel"/>
    <w:tmpl w:val="DA30F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8E07E6"/>
    <w:multiLevelType w:val="multilevel"/>
    <w:tmpl w:val="8C46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871E5D"/>
    <w:multiLevelType w:val="hybridMultilevel"/>
    <w:tmpl w:val="B0FE8C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B9332EA"/>
    <w:multiLevelType w:val="multilevel"/>
    <w:tmpl w:val="D0389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7F5905"/>
    <w:multiLevelType w:val="hybridMultilevel"/>
    <w:tmpl w:val="BDF029BA"/>
    <w:lvl w:ilvl="0" w:tplc="95EA974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3055F84"/>
    <w:multiLevelType w:val="hybridMultilevel"/>
    <w:tmpl w:val="2B6E77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0F4032"/>
    <w:multiLevelType w:val="multilevel"/>
    <w:tmpl w:val="16366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022A38"/>
    <w:multiLevelType w:val="multilevel"/>
    <w:tmpl w:val="BE2C1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AF406F"/>
    <w:multiLevelType w:val="hybridMultilevel"/>
    <w:tmpl w:val="B0FE8C80"/>
    <w:lvl w:ilvl="0" w:tplc="4009000F">
      <w:start w:val="1"/>
      <w:numFmt w:val="decimal"/>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4" w15:restartNumberingAfterBreak="0">
    <w:nsid w:val="780F2772"/>
    <w:multiLevelType w:val="multilevel"/>
    <w:tmpl w:val="FA86A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680487">
    <w:abstractNumId w:val="10"/>
  </w:num>
  <w:num w:numId="2" w16cid:durableId="333849390">
    <w:abstractNumId w:val="0"/>
  </w:num>
  <w:num w:numId="3" w16cid:durableId="1481535503">
    <w:abstractNumId w:val="7"/>
  </w:num>
  <w:num w:numId="4" w16cid:durableId="464542632">
    <w:abstractNumId w:val="9"/>
  </w:num>
  <w:num w:numId="5" w16cid:durableId="1105155595">
    <w:abstractNumId w:val="13"/>
  </w:num>
  <w:num w:numId="6" w16cid:durableId="597252552">
    <w:abstractNumId w:val="5"/>
  </w:num>
  <w:num w:numId="7" w16cid:durableId="1403020674">
    <w:abstractNumId w:val="14"/>
  </w:num>
  <w:num w:numId="8" w16cid:durableId="1506554158">
    <w:abstractNumId w:val="1"/>
  </w:num>
  <w:num w:numId="9" w16cid:durableId="1367876394">
    <w:abstractNumId w:val="4"/>
  </w:num>
  <w:num w:numId="10" w16cid:durableId="2094817109">
    <w:abstractNumId w:val="8"/>
  </w:num>
  <w:num w:numId="11" w16cid:durableId="1368213475">
    <w:abstractNumId w:val="6"/>
  </w:num>
  <w:num w:numId="12" w16cid:durableId="733090642">
    <w:abstractNumId w:val="11"/>
  </w:num>
  <w:num w:numId="13" w16cid:durableId="559679872">
    <w:abstractNumId w:val="3"/>
  </w:num>
  <w:num w:numId="14" w16cid:durableId="1807702275">
    <w:abstractNumId w:val="12"/>
  </w:num>
  <w:num w:numId="15" w16cid:durableId="924921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6F2"/>
    <w:rsid w:val="00034C35"/>
    <w:rsid w:val="000848C2"/>
    <w:rsid w:val="000C09CE"/>
    <w:rsid w:val="00122EA8"/>
    <w:rsid w:val="00150FB2"/>
    <w:rsid w:val="00160D70"/>
    <w:rsid w:val="001D4BBE"/>
    <w:rsid w:val="002221FF"/>
    <w:rsid w:val="00281B38"/>
    <w:rsid w:val="00284919"/>
    <w:rsid w:val="00310AC4"/>
    <w:rsid w:val="00376CF3"/>
    <w:rsid w:val="003D543A"/>
    <w:rsid w:val="004254C5"/>
    <w:rsid w:val="00480FED"/>
    <w:rsid w:val="0049467C"/>
    <w:rsid w:val="004C1C12"/>
    <w:rsid w:val="004D66F2"/>
    <w:rsid w:val="005140ED"/>
    <w:rsid w:val="005716CB"/>
    <w:rsid w:val="00597EE3"/>
    <w:rsid w:val="005A6BA9"/>
    <w:rsid w:val="005B3AA9"/>
    <w:rsid w:val="005E48A6"/>
    <w:rsid w:val="006264B3"/>
    <w:rsid w:val="00630564"/>
    <w:rsid w:val="00637402"/>
    <w:rsid w:val="006E35AC"/>
    <w:rsid w:val="00730BAF"/>
    <w:rsid w:val="007C0DE6"/>
    <w:rsid w:val="007D452A"/>
    <w:rsid w:val="007D5F1B"/>
    <w:rsid w:val="007E37C7"/>
    <w:rsid w:val="00824CD8"/>
    <w:rsid w:val="009273DF"/>
    <w:rsid w:val="009447BD"/>
    <w:rsid w:val="009B7CC5"/>
    <w:rsid w:val="00A21808"/>
    <w:rsid w:val="00A25D45"/>
    <w:rsid w:val="00A41DA9"/>
    <w:rsid w:val="00AA7243"/>
    <w:rsid w:val="00AC38BD"/>
    <w:rsid w:val="00AD2ECF"/>
    <w:rsid w:val="00B51FEF"/>
    <w:rsid w:val="00B82486"/>
    <w:rsid w:val="00BB2910"/>
    <w:rsid w:val="00C271C1"/>
    <w:rsid w:val="00C65BB2"/>
    <w:rsid w:val="00CC0EFE"/>
    <w:rsid w:val="00CE6AA0"/>
    <w:rsid w:val="00D05C17"/>
    <w:rsid w:val="00D06E6B"/>
    <w:rsid w:val="00D17630"/>
    <w:rsid w:val="00D1798A"/>
    <w:rsid w:val="00D30337"/>
    <w:rsid w:val="00D3126C"/>
    <w:rsid w:val="00D348F6"/>
    <w:rsid w:val="00D53006"/>
    <w:rsid w:val="00D6459B"/>
    <w:rsid w:val="00D8094F"/>
    <w:rsid w:val="00DD126A"/>
    <w:rsid w:val="00E44870"/>
    <w:rsid w:val="00E708D2"/>
    <w:rsid w:val="00EA61E0"/>
    <w:rsid w:val="00ED4AC4"/>
    <w:rsid w:val="00EE2B7E"/>
    <w:rsid w:val="00F27DCE"/>
    <w:rsid w:val="00F77535"/>
    <w:rsid w:val="00F92FD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92F5"/>
  <w15:docId w15:val="{BEBDBF02-FEE9-4108-8E91-03045E45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6F2"/>
    <w:rPr>
      <w:lang w:val="en-GB"/>
    </w:rPr>
  </w:style>
  <w:style w:type="paragraph" w:styleId="Heading1">
    <w:name w:val="heading 1"/>
    <w:basedOn w:val="Normal"/>
    <w:next w:val="Normal"/>
    <w:link w:val="Heading1Char"/>
    <w:uiPriority w:val="9"/>
    <w:qFormat/>
    <w:rsid w:val="00F92F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92F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E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94F"/>
    <w:pPr>
      <w:ind w:left="720"/>
      <w:contextualSpacing/>
    </w:pPr>
  </w:style>
  <w:style w:type="paragraph" w:styleId="NormalWeb">
    <w:name w:val="Normal (Web)"/>
    <w:basedOn w:val="Normal"/>
    <w:uiPriority w:val="99"/>
    <w:semiHidden/>
    <w:unhideWhenUsed/>
    <w:rsid w:val="00F92FD5"/>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F92FD5"/>
    <w:rPr>
      <w:b/>
      <w:bCs/>
    </w:rPr>
  </w:style>
  <w:style w:type="paragraph" w:styleId="NoSpacing">
    <w:name w:val="No Spacing"/>
    <w:uiPriority w:val="1"/>
    <w:qFormat/>
    <w:rsid w:val="00F92FD5"/>
    <w:pPr>
      <w:spacing w:after="0" w:line="240" w:lineRule="auto"/>
    </w:pPr>
    <w:rPr>
      <w:lang w:val="en-GB"/>
    </w:rPr>
  </w:style>
  <w:style w:type="character" w:customStyle="1" w:styleId="Heading1Char">
    <w:name w:val="Heading 1 Char"/>
    <w:basedOn w:val="DefaultParagraphFont"/>
    <w:link w:val="Heading1"/>
    <w:uiPriority w:val="9"/>
    <w:rsid w:val="00F92FD5"/>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F92FD5"/>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2137">
      <w:bodyDiv w:val="1"/>
      <w:marLeft w:val="0"/>
      <w:marRight w:val="0"/>
      <w:marTop w:val="0"/>
      <w:marBottom w:val="0"/>
      <w:divBdr>
        <w:top w:val="none" w:sz="0" w:space="0" w:color="auto"/>
        <w:left w:val="none" w:sz="0" w:space="0" w:color="auto"/>
        <w:bottom w:val="none" w:sz="0" w:space="0" w:color="auto"/>
        <w:right w:val="none" w:sz="0" w:space="0" w:color="auto"/>
      </w:divBdr>
    </w:div>
    <w:div w:id="234243341">
      <w:bodyDiv w:val="1"/>
      <w:marLeft w:val="0"/>
      <w:marRight w:val="0"/>
      <w:marTop w:val="0"/>
      <w:marBottom w:val="0"/>
      <w:divBdr>
        <w:top w:val="none" w:sz="0" w:space="0" w:color="auto"/>
        <w:left w:val="none" w:sz="0" w:space="0" w:color="auto"/>
        <w:bottom w:val="none" w:sz="0" w:space="0" w:color="auto"/>
        <w:right w:val="none" w:sz="0" w:space="0" w:color="auto"/>
      </w:divBdr>
    </w:div>
    <w:div w:id="327367028">
      <w:bodyDiv w:val="1"/>
      <w:marLeft w:val="0"/>
      <w:marRight w:val="0"/>
      <w:marTop w:val="0"/>
      <w:marBottom w:val="0"/>
      <w:divBdr>
        <w:top w:val="none" w:sz="0" w:space="0" w:color="auto"/>
        <w:left w:val="none" w:sz="0" w:space="0" w:color="auto"/>
        <w:bottom w:val="none" w:sz="0" w:space="0" w:color="auto"/>
        <w:right w:val="none" w:sz="0" w:space="0" w:color="auto"/>
      </w:divBdr>
    </w:div>
    <w:div w:id="605580752">
      <w:bodyDiv w:val="1"/>
      <w:marLeft w:val="0"/>
      <w:marRight w:val="0"/>
      <w:marTop w:val="0"/>
      <w:marBottom w:val="0"/>
      <w:divBdr>
        <w:top w:val="none" w:sz="0" w:space="0" w:color="auto"/>
        <w:left w:val="none" w:sz="0" w:space="0" w:color="auto"/>
        <w:bottom w:val="none" w:sz="0" w:space="0" w:color="auto"/>
        <w:right w:val="none" w:sz="0" w:space="0" w:color="auto"/>
      </w:divBdr>
    </w:div>
    <w:div w:id="819417936">
      <w:bodyDiv w:val="1"/>
      <w:marLeft w:val="0"/>
      <w:marRight w:val="0"/>
      <w:marTop w:val="0"/>
      <w:marBottom w:val="0"/>
      <w:divBdr>
        <w:top w:val="none" w:sz="0" w:space="0" w:color="auto"/>
        <w:left w:val="none" w:sz="0" w:space="0" w:color="auto"/>
        <w:bottom w:val="none" w:sz="0" w:space="0" w:color="auto"/>
        <w:right w:val="none" w:sz="0" w:space="0" w:color="auto"/>
      </w:divBdr>
    </w:div>
    <w:div w:id="1300839352">
      <w:bodyDiv w:val="1"/>
      <w:marLeft w:val="0"/>
      <w:marRight w:val="0"/>
      <w:marTop w:val="0"/>
      <w:marBottom w:val="0"/>
      <w:divBdr>
        <w:top w:val="none" w:sz="0" w:space="0" w:color="auto"/>
        <w:left w:val="none" w:sz="0" w:space="0" w:color="auto"/>
        <w:bottom w:val="none" w:sz="0" w:space="0" w:color="auto"/>
        <w:right w:val="none" w:sz="0" w:space="0" w:color="auto"/>
      </w:divBdr>
    </w:div>
    <w:div w:id="1401758111">
      <w:bodyDiv w:val="1"/>
      <w:marLeft w:val="0"/>
      <w:marRight w:val="0"/>
      <w:marTop w:val="0"/>
      <w:marBottom w:val="0"/>
      <w:divBdr>
        <w:top w:val="none" w:sz="0" w:space="0" w:color="auto"/>
        <w:left w:val="none" w:sz="0" w:space="0" w:color="auto"/>
        <w:bottom w:val="none" w:sz="0" w:space="0" w:color="auto"/>
        <w:right w:val="none" w:sz="0" w:space="0" w:color="auto"/>
      </w:divBdr>
    </w:div>
    <w:div w:id="1582642000">
      <w:bodyDiv w:val="1"/>
      <w:marLeft w:val="0"/>
      <w:marRight w:val="0"/>
      <w:marTop w:val="0"/>
      <w:marBottom w:val="0"/>
      <w:divBdr>
        <w:top w:val="none" w:sz="0" w:space="0" w:color="auto"/>
        <w:left w:val="none" w:sz="0" w:space="0" w:color="auto"/>
        <w:bottom w:val="none" w:sz="0" w:space="0" w:color="auto"/>
        <w:right w:val="none" w:sz="0" w:space="0" w:color="auto"/>
      </w:divBdr>
    </w:div>
    <w:div w:id="1806854792">
      <w:bodyDiv w:val="1"/>
      <w:marLeft w:val="0"/>
      <w:marRight w:val="0"/>
      <w:marTop w:val="0"/>
      <w:marBottom w:val="0"/>
      <w:divBdr>
        <w:top w:val="none" w:sz="0" w:space="0" w:color="auto"/>
        <w:left w:val="none" w:sz="0" w:space="0" w:color="auto"/>
        <w:bottom w:val="none" w:sz="0" w:space="0" w:color="auto"/>
        <w:right w:val="none" w:sz="0" w:space="0" w:color="auto"/>
      </w:divBdr>
    </w:div>
    <w:div w:id="193308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group004</dc:creator>
  <cp:lastModifiedBy>yash gore</cp:lastModifiedBy>
  <cp:revision>3</cp:revision>
  <dcterms:created xsi:type="dcterms:W3CDTF">2024-02-14T18:25:00Z</dcterms:created>
  <dcterms:modified xsi:type="dcterms:W3CDTF">2024-02-23T13:08:00Z</dcterms:modified>
</cp:coreProperties>
</file>