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92CA" w14:textId="05253831" w:rsidR="00B6720A" w:rsidRPr="00B6720A" w:rsidRDefault="00B6720A" w:rsidP="00B6720A">
      <w:pPr>
        <w:pStyle w:val="ListParagraph"/>
        <w:shd w:val="clear" w:color="auto" w:fill="FFFFFF"/>
        <w:spacing w:line="270" w:lineRule="atLeast"/>
        <w:ind w:left="0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72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Dashboard Creation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7B2819B5" w14:textId="77777777" w:rsidR="00B6720A" w:rsidRDefault="00B6720A" w:rsidP="00B6720A">
      <w:pPr>
        <w:pStyle w:val="ListParagraph"/>
        <w:shd w:val="clear" w:color="auto" w:fill="FFFFFF"/>
        <w:spacing w:line="270" w:lineRule="atLeast"/>
        <w:ind w:left="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94804">
        <w:rPr>
          <w:rFonts w:eastAsia="Times New Roman" w:cstheme="minorHAnsi"/>
          <w:noProof/>
          <w:kern w:val="0"/>
          <w:lang w:eastAsia="en-IN"/>
          <w14:ligatures w14:val="none"/>
        </w:rPr>
        <w:drawing>
          <wp:inline distT="0" distB="0" distL="0" distR="0" wp14:anchorId="6D64B153" wp14:editId="4AF3BD6E">
            <wp:extent cx="5731510" cy="3014804"/>
            <wp:effectExtent l="0" t="0" r="2540" b="0"/>
            <wp:docPr id="40295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54699" name=""/>
                    <pic:cNvPicPr/>
                  </pic:nvPicPr>
                  <pic:blipFill rotWithShape="1">
                    <a:blip r:embed="rId5"/>
                    <a:srcRect b="6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F3C26" w14:textId="77777777" w:rsidR="00B6720A" w:rsidRPr="000558EF" w:rsidRDefault="00B6720A" w:rsidP="00B6720A">
      <w:pPr>
        <w:shd w:val="clear" w:color="auto" w:fill="FFFFFF"/>
        <w:spacing w:line="270" w:lineRule="atLeast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      </w:t>
      </w:r>
    </w:p>
    <w:p w14:paraId="62636055" w14:textId="77777777" w:rsidR="00B6720A" w:rsidRDefault="00B6720A" w:rsidP="00B6720A">
      <w:pPr>
        <w:jc w:val="both"/>
        <w:rPr>
          <w:rFonts w:ascii="Times New Roman" w:hAnsi="Times New Roman" w:cs="Times New Roman"/>
          <w:lang w:val="en-US"/>
        </w:rPr>
      </w:pPr>
      <w:r w:rsidRPr="006526BD">
        <w:rPr>
          <w:rFonts w:ascii="Times New Roman" w:hAnsi="Times New Roman" w:cs="Times New Roman"/>
          <w:lang w:val="en-US"/>
        </w:rPr>
        <w:t>Creating Cart</w:t>
      </w:r>
      <w:r>
        <w:rPr>
          <w:rFonts w:ascii="Times New Roman" w:hAnsi="Times New Roman" w:cs="Times New Roman"/>
          <w:lang w:val="en-US"/>
        </w:rPr>
        <w:t xml:space="preserve"> (Top left 3 charts)</w:t>
      </w:r>
    </w:p>
    <w:p w14:paraId="1973979D" w14:textId="77777777" w:rsidR="00B6720A" w:rsidRDefault="00B6720A" w:rsidP="00B6720A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 w:rsidRPr="00602219">
        <w:rPr>
          <w:rFonts w:cstheme="minorHAnsi"/>
          <w:lang w:val="en-US"/>
        </w:rPr>
        <w:t>Total Revenue</w:t>
      </w:r>
      <w:r>
        <w:rPr>
          <w:rFonts w:cstheme="minorHAnsi"/>
          <w:lang w:val="en-US"/>
        </w:rPr>
        <w:t xml:space="preserve">: </w:t>
      </w:r>
    </w:p>
    <w:p w14:paraId="028C29BF" w14:textId="77777777" w:rsidR="00B6720A" w:rsidRDefault="00B6720A" w:rsidP="00B6720A">
      <w:pPr>
        <w:pStyle w:val="ListParagraph"/>
        <w:numPr>
          <w:ilvl w:val="0"/>
          <w:numId w:val="2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Go to report view (select card view)</w:t>
      </w:r>
    </w:p>
    <w:p w14:paraId="562A3158" w14:textId="77777777" w:rsidR="00B6720A" w:rsidRDefault="00B6720A" w:rsidP="00B6720A">
      <w:pPr>
        <w:pStyle w:val="ListParagraph"/>
        <w:numPr>
          <w:ilvl w:val="0"/>
          <w:numId w:val="2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Putting a measure “Total Revenue” in the fields </w:t>
      </w:r>
    </w:p>
    <w:p w14:paraId="2BB3D636" w14:textId="77777777" w:rsidR="00B6720A" w:rsidRDefault="00B6720A" w:rsidP="00B6720A">
      <w:pPr>
        <w:pStyle w:val="ListParagraph"/>
        <w:numPr>
          <w:ilvl w:val="0"/>
          <w:numId w:val="2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Callout Value on the filter pane is Million, and the Decimal value 2</w:t>
      </w:r>
    </w:p>
    <w:p w14:paraId="2D2DACE9" w14:textId="77777777" w:rsidR="00B6720A" w:rsidRDefault="00B6720A" w:rsidP="00B6720A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Total Order: </w:t>
      </w:r>
    </w:p>
    <w:p w14:paraId="4C4F3193" w14:textId="77777777" w:rsidR="00B6720A" w:rsidRDefault="00B6720A" w:rsidP="00B6720A">
      <w:pPr>
        <w:pStyle w:val="ListParagraph"/>
        <w:numPr>
          <w:ilvl w:val="0"/>
          <w:numId w:val="3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Select card Icon </w:t>
      </w:r>
    </w:p>
    <w:p w14:paraId="152DA075" w14:textId="77777777" w:rsidR="00B6720A" w:rsidRDefault="00B6720A" w:rsidP="00B6720A">
      <w:pPr>
        <w:pStyle w:val="ListParagraph"/>
        <w:numPr>
          <w:ilvl w:val="0"/>
          <w:numId w:val="3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Putting a measure “Total Orders” in the fields</w:t>
      </w:r>
    </w:p>
    <w:p w14:paraId="127169FF" w14:textId="77777777" w:rsidR="00B6720A" w:rsidRDefault="00B6720A" w:rsidP="00B6720A">
      <w:pPr>
        <w:pStyle w:val="ListParagraph"/>
        <w:numPr>
          <w:ilvl w:val="0"/>
          <w:numId w:val="3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Adding a title “Total Orders” </w:t>
      </w:r>
    </w:p>
    <w:p w14:paraId="23FC05AC" w14:textId="77777777" w:rsidR="00B6720A" w:rsidRDefault="00B6720A" w:rsidP="00B6720A">
      <w:pPr>
        <w:pStyle w:val="ListParagraph"/>
        <w:numPr>
          <w:ilvl w:val="0"/>
          <w:numId w:val="3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Callout value “Thousands” and Decimal no 0 </w:t>
      </w:r>
    </w:p>
    <w:p w14:paraId="16726D81" w14:textId="77777777" w:rsidR="00B6720A" w:rsidRDefault="00B6720A" w:rsidP="00B6720A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Average Rating: </w:t>
      </w:r>
    </w:p>
    <w:p w14:paraId="3EDFB56C" w14:textId="77777777" w:rsidR="00B6720A" w:rsidRDefault="00B6720A" w:rsidP="00B6720A">
      <w:pPr>
        <w:pStyle w:val="ListParagraph"/>
        <w:numPr>
          <w:ilvl w:val="0"/>
          <w:numId w:val="4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New Card </w:t>
      </w:r>
    </w:p>
    <w:p w14:paraId="273FB59F" w14:textId="77777777" w:rsidR="00B6720A" w:rsidRDefault="00B6720A" w:rsidP="00B6720A">
      <w:pPr>
        <w:pStyle w:val="ListParagraph"/>
        <w:numPr>
          <w:ilvl w:val="0"/>
          <w:numId w:val="4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Putting the “Avg Rating” measure in the field </w:t>
      </w:r>
    </w:p>
    <w:p w14:paraId="52274FE1" w14:textId="77777777" w:rsidR="00B6720A" w:rsidRDefault="00B6720A" w:rsidP="00B6720A">
      <w:pPr>
        <w:pStyle w:val="ListParagraph"/>
        <w:numPr>
          <w:ilvl w:val="0"/>
          <w:numId w:val="4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Format Pane decimal no. 1, Adding the Title “Avg Rating” </w:t>
      </w:r>
    </w:p>
    <w:p w14:paraId="493050A4" w14:textId="77777777" w:rsidR="00B6720A" w:rsidRDefault="00B6720A" w:rsidP="00B6720A">
      <w:pPr>
        <w:jc w:val="both"/>
        <w:rPr>
          <w:rFonts w:ascii="Times New Roman" w:hAnsi="Times New Roman" w:cs="Times New Roman"/>
          <w:lang w:val="en-US"/>
        </w:rPr>
      </w:pPr>
      <w:r w:rsidRPr="003B4F33">
        <w:rPr>
          <w:rFonts w:ascii="Times New Roman" w:hAnsi="Times New Roman" w:cs="Times New Roman"/>
          <w:lang w:val="en-US"/>
        </w:rPr>
        <w:t>Task to Accomplish</w:t>
      </w:r>
      <w:r>
        <w:rPr>
          <w:rFonts w:ascii="Times New Roman" w:hAnsi="Times New Roman" w:cs="Times New Roman"/>
          <w:lang w:val="en-US"/>
        </w:rPr>
        <w:t>:</w:t>
      </w:r>
    </w:p>
    <w:p w14:paraId="5D927E9D" w14:textId="77777777" w:rsidR="00B6720A" w:rsidRPr="003E5A03" w:rsidRDefault="00B6720A" w:rsidP="00B6720A">
      <w:pPr>
        <w:jc w:val="both"/>
        <w:rPr>
          <w:rFonts w:cstheme="minorHAnsi"/>
          <w:lang w:val="en-US"/>
        </w:rPr>
      </w:pPr>
      <w:r w:rsidRPr="003E5A03">
        <w:rPr>
          <w:rFonts w:cstheme="minorHAnsi"/>
          <w:lang w:val="en-US"/>
        </w:rPr>
        <w:t xml:space="preserve">Task 1 </w:t>
      </w:r>
    </w:p>
    <w:p w14:paraId="58104179" w14:textId="77777777" w:rsidR="00B6720A" w:rsidRPr="00622173" w:rsidRDefault="00B6720A" w:rsidP="00B6720A">
      <w:pPr>
        <w:jc w:val="both"/>
        <w:rPr>
          <w:rFonts w:cstheme="minorHAnsi"/>
          <w:lang w:val="en-US"/>
        </w:rPr>
      </w:pPr>
      <w:r w:rsidRPr="00622173">
        <w:rPr>
          <w:rFonts w:cstheme="minorHAnsi"/>
          <w:lang w:val="en-US"/>
        </w:rPr>
        <w:t>Top Categories by Total Price:</w:t>
      </w:r>
    </w:p>
    <w:p w14:paraId="02ACA324" w14:textId="77777777" w:rsidR="00B6720A" w:rsidRPr="00622173" w:rsidRDefault="00B6720A" w:rsidP="00B6720A">
      <w:pPr>
        <w:jc w:val="both"/>
        <w:rPr>
          <w:rFonts w:cstheme="minorHAnsi"/>
          <w:lang w:val="en-US"/>
        </w:rPr>
      </w:pPr>
      <w:r w:rsidRPr="00622173">
        <w:rPr>
          <w:rFonts w:cstheme="minorHAnsi"/>
          <w:lang w:val="en-US"/>
        </w:rPr>
        <w:t>* Identify and visually represent the top 10 product categories by total sales.</w:t>
      </w:r>
    </w:p>
    <w:p w14:paraId="33FB49EF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622173">
        <w:rPr>
          <w:rFonts w:cstheme="minorHAnsi"/>
          <w:noProof/>
          <w:lang w:val="en-US"/>
        </w:rPr>
        <w:drawing>
          <wp:inline distT="0" distB="0" distL="0" distR="0" wp14:anchorId="03B6FD9B" wp14:editId="1E2BD237">
            <wp:extent cx="2271932" cy="1444531"/>
            <wp:effectExtent l="0" t="0" r="0" b="3810"/>
            <wp:docPr id="12621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92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4118" cy="14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35F6" w14:textId="77777777" w:rsidR="00B6720A" w:rsidRDefault="00B6720A" w:rsidP="00B6720A">
      <w:pPr>
        <w:pStyle w:val="ListParagraph"/>
        <w:numPr>
          <w:ilvl w:val="0"/>
          <w:numId w:val="5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Select Bar Chart </w:t>
      </w:r>
    </w:p>
    <w:p w14:paraId="0232EA93" w14:textId="77777777" w:rsidR="00B6720A" w:rsidRDefault="00B6720A" w:rsidP="00B6720A">
      <w:pPr>
        <w:pStyle w:val="ListParagraph"/>
        <w:numPr>
          <w:ilvl w:val="0"/>
          <w:numId w:val="5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Y Axis = Category, X Axis = Total Revenue.</w:t>
      </w:r>
    </w:p>
    <w:p w14:paraId="765DB276" w14:textId="77777777" w:rsidR="00B6720A" w:rsidRDefault="00B6720A" w:rsidP="00B6720A">
      <w:pPr>
        <w:pStyle w:val="ListParagraph"/>
        <w:numPr>
          <w:ilvl w:val="0"/>
          <w:numId w:val="5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Filter Pane, go to category, then Top N, where N = 10; by value Total Revenue. </w:t>
      </w:r>
    </w:p>
    <w:p w14:paraId="03944765" w14:textId="77777777" w:rsidR="00B6720A" w:rsidRDefault="00B6720A" w:rsidP="00B6720A">
      <w:pPr>
        <w:pStyle w:val="ListParagraph"/>
        <w:numPr>
          <w:ilvl w:val="0"/>
          <w:numId w:val="5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Sort the total revenue in descending order. </w:t>
      </w:r>
    </w:p>
    <w:p w14:paraId="6A838EBC" w14:textId="77777777" w:rsidR="00B6720A" w:rsidRDefault="00B6720A" w:rsidP="00B6720A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Task 2 </w:t>
      </w:r>
    </w:p>
    <w:p w14:paraId="5407A01B" w14:textId="77777777" w:rsidR="00B6720A" w:rsidRPr="00357D1E" w:rsidRDefault="00B6720A" w:rsidP="00B6720A">
      <w:pPr>
        <w:jc w:val="both"/>
        <w:rPr>
          <w:rFonts w:cstheme="minorHAnsi"/>
          <w:lang w:val="en-US"/>
        </w:rPr>
      </w:pPr>
      <w:r w:rsidRPr="00357D1E">
        <w:rPr>
          <w:rFonts w:cstheme="minorHAnsi"/>
          <w:lang w:val="en-US"/>
        </w:rPr>
        <w:t>Delayed Orders Analysis:</w:t>
      </w:r>
    </w:p>
    <w:p w14:paraId="43961588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357D1E">
        <w:rPr>
          <w:rFonts w:cstheme="minorHAnsi"/>
          <w:lang w:val="en-US"/>
        </w:rPr>
        <w:t>* Determine the number of delayed orders in each category. An order is considered delayed if the actual delivery date is later than the estimated delivery date.</w:t>
      </w:r>
    </w:p>
    <w:p w14:paraId="6FC4E78F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5B36C4">
        <w:rPr>
          <w:rFonts w:cstheme="minorHAnsi"/>
          <w:noProof/>
          <w:lang w:val="en-US"/>
        </w:rPr>
        <w:drawing>
          <wp:inline distT="0" distB="0" distL="0" distR="0" wp14:anchorId="122C5695" wp14:editId="4A025A5C">
            <wp:extent cx="3031588" cy="1830875"/>
            <wp:effectExtent l="0" t="0" r="0" b="0"/>
            <wp:docPr id="199291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1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5564" cy="183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3B07" w14:textId="77777777" w:rsidR="00B6720A" w:rsidRDefault="00B6720A" w:rsidP="00B6720A">
      <w:pPr>
        <w:pStyle w:val="ListParagraph"/>
        <w:numPr>
          <w:ilvl w:val="0"/>
          <w:numId w:val="6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Select column Chart </w:t>
      </w:r>
    </w:p>
    <w:p w14:paraId="078972E8" w14:textId="77777777" w:rsidR="00B6720A" w:rsidRDefault="00B6720A" w:rsidP="00B6720A">
      <w:pPr>
        <w:pStyle w:val="ListParagraph"/>
        <w:numPr>
          <w:ilvl w:val="0"/>
          <w:numId w:val="6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Y Axis = Delayed Orders (by Category), X Axis = Category.</w:t>
      </w:r>
    </w:p>
    <w:p w14:paraId="3F09EF65" w14:textId="77777777" w:rsidR="00B6720A" w:rsidRDefault="00B6720A" w:rsidP="00B6720A">
      <w:pPr>
        <w:pStyle w:val="ListParagraph"/>
        <w:numPr>
          <w:ilvl w:val="0"/>
          <w:numId w:val="6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Filter Pane, go to Category, then Basic Filtering, and unselect the Blank.</w:t>
      </w:r>
    </w:p>
    <w:p w14:paraId="7B31C99C" w14:textId="77777777" w:rsidR="00B6720A" w:rsidRDefault="00B6720A" w:rsidP="00B6720A">
      <w:pPr>
        <w:pStyle w:val="ListParagraph"/>
        <w:numPr>
          <w:ilvl w:val="0"/>
          <w:numId w:val="6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Sort the Delayed Orders (by category) in descending order.</w:t>
      </w:r>
    </w:p>
    <w:p w14:paraId="4010504C" w14:textId="77777777" w:rsidR="00B6720A" w:rsidRDefault="00B6720A" w:rsidP="00B6720A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Task 3</w:t>
      </w:r>
    </w:p>
    <w:p w14:paraId="4CE5395E" w14:textId="77777777" w:rsidR="00B6720A" w:rsidRPr="00283F54" w:rsidRDefault="00B6720A" w:rsidP="00B6720A">
      <w:pPr>
        <w:jc w:val="both"/>
        <w:rPr>
          <w:rFonts w:cstheme="minorHAnsi"/>
          <w:lang w:val="en-US"/>
        </w:rPr>
      </w:pPr>
      <w:r w:rsidRPr="00283F54">
        <w:rPr>
          <w:rFonts w:cstheme="minorHAnsi"/>
          <w:lang w:val="en-US"/>
        </w:rPr>
        <w:t>Monthly Comparison of Delayed and On-Time Orders:</w:t>
      </w:r>
    </w:p>
    <w:p w14:paraId="10D6A91D" w14:textId="77777777" w:rsidR="00B6720A" w:rsidRPr="004B308B" w:rsidRDefault="00B6720A" w:rsidP="00B6720A">
      <w:pPr>
        <w:jc w:val="both"/>
        <w:rPr>
          <w:rFonts w:cstheme="minorHAnsi"/>
          <w:lang w:val="en-US"/>
        </w:rPr>
      </w:pPr>
      <w:r w:rsidRPr="00283F54">
        <w:rPr>
          <w:rFonts w:cstheme="minorHAnsi"/>
          <w:lang w:val="en-US"/>
        </w:rPr>
        <w:t xml:space="preserve">* Create a dynamic visual that compares the number of delayed orders to the number of orders received earlier for each month. Utilize the </w:t>
      </w:r>
      <w:r>
        <w:rPr>
          <w:rFonts w:cstheme="minorHAnsi"/>
          <w:lang w:val="en-US"/>
        </w:rPr>
        <w:t>drill-through</w:t>
      </w:r>
      <w:r w:rsidRPr="00283F54">
        <w:rPr>
          <w:rFonts w:cstheme="minorHAnsi"/>
          <w:lang w:val="en-US"/>
        </w:rPr>
        <w:t xml:space="preserve"> cross-report feature to provide a detailed analysis of late and on-time deliveries.</w:t>
      </w:r>
    </w:p>
    <w:p w14:paraId="16226879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DA4694">
        <w:rPr>
          <w:rFonts w:cstheme="minorHAnsi"/>
          <w:noProof/>
          <w:lang w:val="en-US"/>
        </w:rPr>
        <w:drawing>
          <wp:inline distT="0" distB="0" distL="0" distR="0" wp14:anchorId="57515928" wp14:editId="66D63649">
            <wp:extent cx="3425797" cy="1835834"/>
            <wp:effectExtent l="0" t="0" r="3810" b="0"/>
            <wp:docPr id="19020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4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290" cy="184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A081" w14:textId="77777777" w:rsidR="00B6720A" w:rsidRDefault="00B6720A" w:rsidP="00B6720A">
      <w:pPr>
        <w:pStyle w:val="ListParagraph"/>
        <w:numPr>
          <w:ilvl w:val="0"/>
          <w:numId w:val="7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Select Clustered Column Chart. </w:t>
      </w:r>
    </w:p>
    <w:p w14:paraId="693057B1" w14:textId="77777777" w:rsidR="00B6720A" w:rsidRDefault="00B6720A" w:rsidP="00B6720A">
      <w:pPr>
        <w:pStyle w:val="ListParagraph"/>
        <w:numPr>
          <w:ilvl w:val="0"/>
          <w:numId w:val="7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X Axis = Month, Y Axis = Total Orders, Legends = Delivery Status.</w:t>
      </w:r>
    </w:p>
    <w:p w14:paraId="7EA1118A" w14:textId="77777777" w:rsidR="00B6720A" w:rsidRDefault="00B6720A" w:rsidP="00B6720A">
      <w:pPr>
        <w:pStyle w:val="ListParagraph"/>
        <w:numPr>
          <w:ilvl w:val="0"/>
          <w:numId w:val="7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Go to the Filter Pane, then Month, then unselect the Blank from the dropdown.</w:t>
      </w:r>
    </w:p>
    <w:p w14:paraId="042ADF16" w14:textId="77777777" w:rsidR="00B6720A" w:rsidRPr="00B47F79" w:rsidRDefault="00B6720A" w:rsidP="00B6720A">
      <w:pPr>
        <w:jc w:val="both"/>
        <w:rPr>
          <w:rFonts w:cstheme="minorHAnsi"/>
          <w:lang w:val="en-US"/>
        </w:rPr>
      </w:pPr>
      <w:r w:rsidRPr="00B47F79">
        <w:rPr>
          <w:rFonts w:cstheme="minorHAnsi"/>
          <w:lang w:val="en-US"/>
        </w:rPr>
        <w:t xml:space="preserve">Task 4 </w:t>
      </w:r>
    </w:p>
    <w:p w14:paraId="7BBCFD85" w14:textId="77777777" w:rsidR="00B6720A" w:rsidRPr="00B47F79" w:rsidRDefault="00B6720A" w:rsidP="00B6720A">
      <w:pPr>
        <w:jc w:val="both"/>
        <w:rPr>
          <w:rFonts w:cstheme="minorHAnsi"/>
          <w:lang w:val="en-US"/>
        </w:rPr>
      </w:pPr>
      <w:r w:rsidRPr="00B47F79">
        <w:rPr>
          <w:rFonts w:cstheme="minorHAnsi"/>
          <w:lang w:val="en-US"/>
        </w:rPr>
        <w:t xml:space="preserve"> Method Analysis:</w:t>
      </w:r>
    </w:p>
    <w:p w14:paraId="1C56CFCE" w14:textId="77777777" w:rsidR="00B6720A" w:rsidRPr="00B47F79" w:rsidRDefault="00B6720A" w:rsidP="00B6720A">
      <w:pPr>
        <w:jc w:val="both"/>
        <w:rPr>
          <w:rFonts w:cstheme="minorHAnsi"/>
          <w:lang w:val="en-US"/>
        </w:rPr>
      </w:pPr>
      <w:r w:rsidRPr="00B47F79">
        <w:rPr>
          <w:rFonts w:cstheme="minorHAnsi"/>
          <w:lang w:val="en-US"/>
        </w:rPr>
        <w:t>* Analyze the most frequently used payment methods by customers using a visually appealing representation, such as a pie chart or other suitable visuals.</w:t>
      </w:r>
    </w:p>
    <w:p w14:paraId="496EC84F" w14:textId="77777777" w:rsidR="00B6720A" w:rsidRPr="00B47F79" w:rsidRDefault="00B6720A" w:rsidP="00B6720A">
      <w:pPr>
        <w:jc w:val="both"/>
        <w:rPr>
          <w:rFonts w:cstheme="minorHAnsi"/>
          <w:lang w:val="en-US"/>
        </w:rPr>
      </w:pPr>
      <w:r w:rsidRPr="00B47F79">
        <w:rPr>
          <w:rFonts w:cstheme="minorHAnsi"/>
          <w:noProof/>
          <w:lang w:val="en-US"/>
        </w:rPr>
        <w:lastRenderedPageBreak/>
        <w:drawing>
          <wp:inline distT="0" distB="0" distL="0" distR="0" wp14:anchorId="42ED77CB" wp14:editId="2B198874">
            <wp:extent cx="3492500" cy="1862667"/>
            <wp:effectExtent l="0" t="0" r="0" b="4445"/>
            <wp:docPr id="72302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4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964" cy="186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5A90" w14:textId="77777777" w:rsidR="00B6720A" w:rsidRPr="00B47F79" w:rsidRDefault="00B6720A" w:rsidP="00B6720A">
      <w:pPr>
        <w:pStyle w:val="ListParagraph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B47F79">
        <w:rPr>
          <w:rFonts w:cstheme="minorHAnsi"/>
          <w:lang w:val="en-US"/>
        </w:rPr>
        <w:t xml:space="preserve">Select the Donut Chart </w:t>
      </w:r>
    </w:p>
    <w:p w14:paraId="472A1450" w14:textId="77777777" w:rsidR="00B6720A" w:rsidRPr="00B47F79" w:rsidRDefault="00B6720A" w:rsidP="00B6720A">
      <w:pPr>
        <w:pStyle w:val="ListParagraph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B47F79">
        <w:rPr>
          <w:rFonts w:cstheme="minorHAnsi"/>
          <w:lang w:val="en-US"/>
        </w:rPr>
        <w:t xml:space="preserve">Legends = </w:t>
      </w:r>
      <w:proofErr w:type="spellStart"/>
      <w:r w:rsidRPr="00B47F79">
        <w:rPr>
          <w:rFonts w:cstheme="minorHAnsi"/>
          <w:lang w:val="en-US"/>
        </w:rPr>
        <w:t>Payment_type</w:t>
      </w:r>
      <w:proofErr w:type="spellEnd"/>
      <w:r w:rsidRPr="00B47F79">
        <w:rPr>
          <w:rFonts w:cstheme="minorHAnsi"/>
          <w:lang w:val="en-US"/>
        </w:rPr>
        <w:t xml:space="preserve">, Values = Total Payment </w:t>
      </w:r>
    </w:p>
    <w:p w14:paraId="345A1E46" w14:textId="77777777" w:rsidR="00B6720A" w:rsidRPr="00B47F79" w:rsidRDefault="00B6720A" w:rsidP="00B6720A">
      <w:pPr>
        <w:jc w:val="both"/>
        <w:rPr>
          <w:rFonts w:cstheme="minorHAnsi"/>
          <w:lang w:val="en-US"/>
        </w:rPr>
      </w:pPr>
      <w:r w:rsidRPr="00B47F79">
        <w:rPr>
          <w:rFonts w:cstheme="minorHAnsi"/>
          <w:lang w:val="en-US"/>
        </w:rPr>
        <w:t xml:space="preserve">Task 5 </w:t>
      </w:r>
    </w:p>
    <w:p w14:paraId="00483BC6" w14:textId="77777777" w:rsidR="00B6720A" w:rsidRPr="00B47F79" w:rsidRDefault="00B6720A" w:rsidP="00B6720A">
      <w:pPr>
        <w:jc w:val="both"/>
        <w:rPr>
          <w:rFonts w:cstheme="minorHAnsi"/>
          <w:lang w:val="en-US"/>
        </w:rPr>
      </w:pPr>
      <w:r w:rsidRPr="00B47F79">
        <w:rPr>
          <w:rFonts w:cstheme="minorHAnsi"/>
          <w:lang w:val="en-US"/>
        </w:rPr>
        <w:t>Product Rating Analysis:</w:t>
      </w:r>
    </w:p>
    <w:p w14:paraId="6E29D453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B47F79">
        <w:rPr>
          <w:rFonts w:cstheme="minorHAnsi"/>
          <w:lang w:val="en-US"/>
        </w:rPr>
        <w:t xml:space="preserve">* Determine the top 10 highest-rated </w:t>
      </w:r>
      <w:r>
        <w:rPr>
          <w:rFonts w:cstheme="minorHAnsi"/>
          <w:lang w:val="en-US"/>
        </w:rPr>
        <w:t>products</w:t>
      </w:r>
      <w:r w:rsidRPr="00B47F79">
        <w:rPr>
          <w:rFonts w:cstheme="minorHAnsi"/>
          <w:lang w:val="en-US"/>
        </w:rPr>
        <w:t xml:space="preserve"> and the bottom 10 lowest-rated products using a bar or column chart.</w:t>
      </w:r>
    </w:p>
    <w:p w14:paraId="55C3533D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D30A35">
        <w:rPr>
          <w:rFonts w:cstheme="minorHAnsi"/>
          <w:noProof/>
          <w:lang w:val="en-US"/>
        </w:rPr>
        <w:drawing>
          <wp:inline distT="0" distB="0" distL="0" distR="0" wp14:anchorId="0D949E97" wp14:editId="1994AF2B">
            <wp:extent cx="3479800" cy="2107821"/>
            <wp:effectExtent l="0" t="0" r="6350" b="6985"/>
            <wp:docPr id="187578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88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2481" cy="21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205B" w14:textId="77777777" w:rsidR="00B6720A" w:rsidRPr="004A4032" w:rsidRDefault="00B6720A" w:rsidP="00B6720A">
      <w:pPr>
        <w:pStyle w:val="ListParagraph"/>
        <w:numPr>
          <w:ilvl w:val="0"/>
          <w:numId w:val="9"/>
        </w:numPr>
        <w:jc w:val="both"/>
        <w:rPr>
          <w:rFonts w:cstheme="minorHAnsi"/>
          <w:lang w:val="en-US"/>
        </w:rPr>
      </w:pPr>
      <w:r w:rsidRPr="004A4032">
        <w:rPr>
          <w:rFonts w:cstheme="minorHAnsi"/>
          <w:lang w:val="en-US"/>
        </w:rPr>
        <w:t>Select the Bar Chart for Top 10 and Bottom 10</w:t>
      </w:r>
      <w:r>
        <w:rPr>
          <w:rFonts w:cstheme="minorHAnsi"/>
          <w:lang w:val="en-US"/>
        </w:rPr>
        <w:t>.</w:t>
      </w:r>
    </w:p>
    <w:p w14:paraId="2CAF0AB1" w14:textId="77777777" w:rsidR="00B6720A" w:rsidRPr="00A6308C" w:rsidRDefault="00B6720A" w:rsidP="00B6720A">
      <w:pPr>
        <w:pStyle w:val="ListParagraph"/>
        <w:numPr>
          <w:ilvl w:val="0"/>
          <w:numId w:val="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Y Axis = </w:t>
      </w:r>
      <w:proofErr w:type="spellStart"/>
      <w:r>
        <w:rPr>
          <w:rFonts w:cstheme="minorHAnsi"/>
          <w:lang w:val="en-US"/>
        </w:rPr>
        <w:t>product_id</w:t>
      </w:r>
      <w:proofErr w:type="spellEnd"/>
      <w:r>
        <w:rPr>
          <w:rFonts w:cstheme="minorHAnsi"/>
          <w:lang w:val="en-US"/>
        </w:rPr>
        <w:t xml:space="preserve">, X Axis = Avg rating by product (for both Top &amp; Bottom) </w:t>
      </w:r>
    </w:p>
    <w:p w14:paraId="5239F4A7" w14:textId="77777777" w:rsidR="00B6720A" w:rsidRDefault="00B6720A" w:rsidP="00B6720A">
      <w:pPr>
        <w:pStyle w:val="ListParagraph"/>
        <w:numPr>
          <w:ilvl w:val="0"/>
          <w:numId w:val="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Go to Format Visual, then X Axis range, Min = 0 and Max = 5 (for both Top &amp; Bottom) </w:t>
      </w:r>
    </w:p>
    <w:p w14:paraId="146B8808" w14:textId="77777777" w:rsidR="00B6720A" w:rsidRDefault="00B6720A" w:rsidP="00B6720A">
      <w:pPr>
        <w:pStyle w:val="ListParagraph"/>
        <w:numPr>
          <w:ilvl w:val="0"/>
          <w:numId w:val="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For Top 10, go to the filter pane, then click on </w:t>
      </w:r>
      <w:proofErr w:type="spellStart"/>
      <w:r>
        <w:rPr>
          <w:rFonts w:cstheme="minorHAnsi"/>
          <w:lang w:val="en-US"/>
        </w:rPr>
        <w:t>product_id</w:t>
      </w:r>
      <w:proofErr w:type="spellEnd"/>
      <w:r>
        <w:rPr>
          <w:rFonts w:cstheme="minorHAnsi"/>
          <w:lang w:val="en-US"/>
        </w:rPr>
        <w:t xml:space="preserve">, then click on Top N, where N = 10. </w:t>
      </w:r>
    </w:p>
    <w:p w14:paraId="7C4E5AD1" w14:textId="77777777" w:rsidR="00B6720A" w:rsidRDefault="00B6720A" w:rsidP="00B6720A">
      <w:pPr>
        <w:pStyle w:val="ListParagraph"/>
        <w:numPr>
          <w:ilvl w:val="0"/>
          <w:numId w:val="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For Bottom 10, go to the filter pane, then click on </w:t>
      </w:r>
      <w:proofErr w:type="spellStart"/>
      <w:r>
        <w:rPr>
          <w:rFonts w:cstheme="minorHAnsi"/>
          <w:lang w:val="en-US"/>
        </w:rPr>
        <w:t>product_id</w:t>
      </w:r>
      <w:proofErr w:type="spellEnd"/>
      <w:r>
        <w:rPr>
          <w:rFonts w:cstheme="minorHAnsi"/>
          <w:lang w:val="en-US"/>
        </w:rPr>
        <w:t xml:space="preserve">, then click on Bottom N, where N = 10. </w:t>
      </w:r>
    </w:p>
    <w:p w14:paraId="64FF01CE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25F51BAC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4733552C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175761F6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0E55E034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0F86E976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45B6FAAE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17BBC280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19216173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30A42E0D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2587882F" w14:textId="77777777" w:rsidR="00B6720A" w:rsidRPr="007C06D0" w:rsidRDefault="00B6720A" w:rsidP="00B6720A">
      <w:pPr>
        <w:jc w:val="both"/>
        <w:rPr>
          <w:rFonts w:cstheme="minorHAnsi"/>
          <w:lang w:val="en-US"/>
        </w:rPr>
      </w:pPr>
    </w:p>
    <w:p w14:paraId="5B803649" w14:textId="77777777" w:rsidR="00B6720A" w:rsidRDefault="00B6720A" w:rsidP="00B6720A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 xml:space="preserve">Task 6 </w:t>
      </w:r>
    </w:p>
    <w:p w14:paraId="60AF65BC" w14:textId="77777777" w:rsidR="00B6720A" w:rsidRPr="008256BE" w:rsidRDefault="00B6720A" w:rsidP="00B6720A">
      <w:pPr>
        <w:jc w:val="both"/>
        <w:rPr>
          <w:rFonts w:cstheme="minorHAnsi"/>
          <w:lang w:val="en-US"/>
        </w:rPr>
      </w:pPr>
      <w:r w:rsidRPr="008256BE">
        <w:rPr>
          <w:rFonts w:cstheme="minorHAnsi"/>
          <w:lang w:val="en-US"/>
        </w:rPr>
        <w:t>State-wise Sales Analysis:</w:t>
      </w:r>
    </w:p>
    <w:p w14:paraId="43DEC79F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8256BE">
        <w:rPr>
          <w:rFonts w:cstheme="minorHAnsi"/>
          <w:lang w:val="en-US"/>
        </w:rPr>
        <w:t>* Identify and visually represent states with high and low sales, providing a clear understanding of regional sales performance.</w:t>
      </w:r>
    </w:p>
    <w:p w14:paraId="549CEEEF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7C06D0">
        <w:rPr>
          <w:rFonts w:cstheme="minorHAnsi"/>
          <w:noProof/>
          <w:lang w:val="en-US"/>
        </w:rPr>
        <w:drawing>
          <wp:inline distT="0" distB="0" distL="0" distR="0" wp14:anchorId="7810D3D1" wp14:editId="389AF8E7">
            <wp:extent cx="3779601" cy="1905000"/>
            <wp:effectExtent l="0" t="0" r="0" b="0"/>
            <wp:docPr id="895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3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3069" cy="19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2E4D" w14:textId="77777777" w:rsidR="00B6720A" w:rsidRDefault="00B6720A" w:rsidP="00B6720A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Select a Bar Chart. </w:t>
      </w:r>
    </w:p>
    <w:p w14:paraId="140813E5" w14:textId="77777777" w:rsidR="00B6720A" w:rsidRDefault="00B6720A" w:rsidP="00B6720A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Y Axis = </w:t>
      </w:r>
      <w:proofErr w:type="spellStart"/>
      <w:r>
        <w:rPr>
          <w:rFonts w:cstheme="minorHAnsi"/>
          <w:lang w:val="en-US"/>
        </w:rPr>
        <w:t>Customer_state</w:t>
      </w:r>
      <w:proofErr w:type="spellEnd"/>
      <w:r>
        <w:rPr>
          <w:rFonts w:cstheme="minorHAnsi"/>
          <w:lang w:val="en-US"/>
        </w:rPr>
        <w:t xml:space="preserve">, X Axis = Total Revenue by state. </w:t>
      </w:r>
    </w:p>
    <w:p w14:paraId="14EFFC74" w14:textId="77777777" w:rsidR="00B6720A" w:rsidRDefault="00B6720A" w:rsidP="00B6720A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Go to the filter pane, then Customer_ state, then Top N, where N = 10. </w:t>
      </w:r>
    </w:p>
    <w:p w14:paraId="55B4B3D3" w14:textId="77777777" w:rsidR="00B6720A" w:rsidRDefault="00B6720A" w:rsidP="00B6720A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Total Revenue is sorted in Descending.</w:t>
      </w:r>
    </w:p>
    <w:p w14:paraId="10637CA6" w14:textId="77777777" w:rsidR="00B6720A" w:rsidRDefault="00B6720A" w:rsidP="00B6720A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Task 7 </w:t>
      </w:r>
    </w:p>
    <w:p w14:paraId="53B19B5C" w14:textId="77777777" w:rsidR="00B6720A" w:rsidRPr="000D773C" w:rsidRDefault="00B6720A" w:rsidP="00B6720A">
      <w:pPr>
        <w:jc w:val="both"/>
        <w:rPr>
          <w:rFonts w:cstheme="minorHAnsi"/>
          <w:lang w:val="en-US"/>
        </w:rPr>
      </w:pPr>
      <w:r w:rsidRPr="000D773C">
        <w:rPr>
          <w:rFonts w:cstheme="minorHAnsi"/>
          <w:lang w:val="en-US"/>
        </w:rPr>
        <w:t>Seasonal Sales Patterns:</w:t>
      </w:r>
    </w:p>
    <w:p w14:paraId="5FA1F4F5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0D773C">
        <w:rPr>
          <w:rFonts w:cstheme="minorHAnsi"/>
          <w:lang w:val="en-US"/>
        </w:rPr>
        <w:t>* Investigate and visualize any seasonal patterns</w:t>
      </w:r>
      <w:r>
        <w:rPr>
          <w:rFonts w:cstheme="minorHAnsi"/>
          <w:lang w:val="en-US"/>
        </w:rPr>
        <w:t xml:space="preserve"> </w:t>
      </w:r>
      <w:r w:rsidRPr="000D773C">
        <w:rPr>
          <w:rFonts w:cstheme="minorHAnsi"/>
          <w:lang w:val="en-US"/>
        </w:rPr>
        <w:t xml:space="preserve">(Quarterly) or trends in sales data over the course of the </w:t>
      </w:r>
      <w:r>
        <w:rPr>
          <w:rFonts w:cstheme="minorHAnsi"/>
          <w:lang w:val="en-US"/>
        </w:rPr>
        <w:t>year</w:t>
      </w:r>
      <w:r w:rsidRPr="000D773C">
        <w:rPr>
          <w:rFonts w:cstheme="minorHAnsi"/>
          <w:lang w:val="en-US"/>
        </w:rPr>
        <w:t>.</w:t>
      </w:r>
      <w:r w:rsidRPr="00A8031A">
        <w:rPr>
          <w:rFonts w:cstheme="minorHAnsi"/>
          <w:lang w:val="en-US"/>
        </w:rPr>
        <w:t xml:space="preserve"> </w:t>
      </w:r>
    </w:p>
    <w:p w14:paraId="633F415B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7E14D2">
        <w:rPr>
          <w:rFonts w:cstheme="minorHAnsi"/>
          <w:noProof/>
          <w:lang w:val="en-US"/>
        </w:rPr>
        <w:drawing>
          <wp:inline distT="0" distB="0" distL="0" distR="0" wp14:anchorId="2C4B990D" wp14:editId="6B3B471C">
            <wp:extent cx="3886200" cy="1876425"/>
            <wp:effectExtent l="0" t="0" r="0" b="9525"/>
            <wp:docPr id="209667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6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5" cy="18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1E8C" w14:textId="77777777" w:rsidR="00B6720A" w:rsidRDefault="00B6720A" w:rsidP="00B6720A">
      <w:pPr>
        <w:pStyle w:val="ListParagraph"/>
        <w:numPr>
          <w:ilvl w:val="0"/>
          <w:numId w:val="1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Select a Line Chart. </w:t>
      </w:r>
    </w:p>
    <w:p w14:paraId="018F9636" w14:textId="77777777" w:rsidR="00B6720A" w:rsidRDefault="00B6720A" w:rsidP="00B6720A">
      <w:pPr>
        <w:pStyle w:val="ListParagraph"/>
        <w:numPr>
          <w:ilvl w:val="0"/>
          <w:numId w:val="1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X Axis = Quarter, Y Axis = Total Revenue. </w:t>
      </w:r>
    </w:p>
    <w:p w14:paraId="7C8255AD" w14:textId="77777777" w:rsidR="00B6720A" w:rsidRDefault="00B6720A" w:rsidP="00B6720A">
      <w:pPr>
        <w:pStyle w:val="ListParagraph"/>
        <w:numPr>
          <w:ilvl w:val="0"/>
          <w:numId w:val="1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Go to the Filter Pane, then Quarter, then unselect the Blank. </w:t>
      </w:r>
    </w:p>
    <w:p w14:paraId="2F1DD9AB" w14:textId="77777777" w:rsidR="00B6720A" w:rsidRDefault="00B6720A" w:rsidP="00B6720A">
      <w:pPr>
        <w:pStyle w:val="ListParagraph"/>
        <w:numPr>
          <w:ilvl w:val="0"/>
          <w:numId w:val="11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Sort Total Revenue in Ascending. </w:t>
      </w:r>
    </w:p>
    <w:p w14:paraId="273431E4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186AB738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5103AC72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14FB67BC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0BC7545E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78FC4F0B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02716258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52D67B7F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094C9374" w14:textId="77777777" w:rsidR="00B6720A" w:rsidRDefault="00B6720A" w:rsidP="00B6720A">
      <w:pPr>
        <w:jc w:val="both"/>
        <w:rPr>
          <w:rFonts w:cstheme="minorHAnsi"/>
          <w:lang w:val="en-US"/>
        </w:rPr>
      </w:pPr>
    </w:p>
    <w:p w14:paraId="59C18B3A" w14:textId="77777777" w:rsidR="00B6720A" w:rsidRDefault="00B6720A" w:rsidP="00B6720A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 xml:space="preserve">Task 8 </w:t>
      </w:r>
    </w:p>
    <w:p w14:paraId="710711D9" w14:textId="77777777" w:rsidR="00B6720A" w:rsidRPr="00243C97" w:rsidRDefault="00B6720A" w:rsidP="00B6720A">
      <w:pPr>
        <w:jc w:val="both"/>
        <w:rPr>
          <w:rFonts w:cstheme="minorHAnsi"/>
          <w:lang w:val="en-US"/>
        </w:rPr>
      </w:pPr>
      <w:r w:rsidRPr="00243C97">
        <w:rPr>
          <w:rFonts w:cstheme="minorHAnsi"/>
          <w:lang w:val="en-US"/>
        </w:rPr>
        <w:t>Revenue Analysis:</w:t>
      </w:r>
    </w:p>
    <w:p w14:paraId="3744B39C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243C97">
        <w:rPr>
          <w:rFonts w:cstheme="minorHAnsi"/>
          <w:lang w:val="en-US"/>
        </w:rPr>
        <w:t xml:space="preserve">* Determine the total revenue generated by </w:t>
      </w:r>
      <w:proofErr w:type="spellStart"/>
      <w:r w:rsidRPr="00243C97">
        <w:rPr>
          <w:rFonts w:cstheme="minorHAnsi"/>
          <w:lang w:val="en-US"/>
        </w:rPr>
        <w:t>ShopNest</w:t>
      </w:r>
      <w:proofErr w:type="spellEnd"/>
      <w:r w:rsidRPr="00243C97">
        <w:rPr>
          <w:rFonts w:cstheme="minorHAnsi"/>
          <w:lang w:val="en-US"/>
        </w:rPr>
        <w:t xml:space="preserve"> Store and analyze how it changes over time (Yearly). Represent this information through suitable visuals to highlight trends and patterns.</w:t>
      </w:r>
      <w:r w:rsidRPr="006B1CEF">
        <w:rPr>
          <w:rFonts w:cstheme="minorHAnsi"/>
          <w:lang w:val="en-US"/>
        </w:rPr>
        <w:t xml:space="preserve"> </w:t>
      </w:r>
    </w:p>
    <w:p w14:paraId="61AB3239" w14:textId="77777777" w:rsidR="00B6720A" w:rsidRDefault="00B6720A" w:rsidP="00B6720A">
      <w:pPr>
        <w:jc w:val="both"/>
        <w:rPr>
          <w:rFonts w:cstheme="minorHAnsi"/>
          <w:lang w:val="en-US"/>
        </w:rPr>
      </w:pPr>
      <w:r w:rsidRPr="00CD787F">
        <w:rPr>
          <w:rFonts w:cstheme="minorHAnsi"/>
          <w:noProof/>
          <w:lang w:val="en-US"/>
        </w:rPr>
        <w:drawing>
          <wp:inline distT="0" distB="0" distL="0" distR="0" wp14:anchorId="5C23F0A3" wp14:editId="69D3739B">
            <wp:extent cx="3390900" cy="1666875"/>
            <wp:effectExtent l="0" t="0" r="0" b="9525"/>
            <wp:docPr id="58393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8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AAA4" w14:textId="77777777" w:rsidR="00B6720A" w:rsidRDefault="00B6720A" w:rsidP="00B6720A">
      <w:pPr>
        <w:pStyle w:val="ListParagraph"/>
        <w:numPr>
          <w:ilvl w:val="0"/>
          <w:numId w:val="12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Select a line chart </w:t>
      </w:r>
    </w:p>
    <w:p w14:paraId="0449520A" w14:textId="77777777" w:rsidR="00B6720A" w:rsidRDefault="00B6720A" w:rsidP="00B6720A">
      <w:pPr>
        <w:pStyle w:val="ListParagraph"/>
        <w:numPr>
          <w:ilvl w:val="0"/>
          <w:numId w:val="12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X Axis = Year, Y Axis = Total Revenue. </w:t>
      </w:r>
    </w:p>
    <w:p w14:paraId="0BDCF1DF" w14:textId="77777777" w:rsidR="00B6720A" w:rsidRDefault="00B6720A" w:rsidP="00B6720A">
      <w:pPr>
        <w:pStyle w:val="ListParagraph"/>
        <w:jc w:val="both"/>
        <w:rPr>
          <w:rFonts w:cstheme="minorHAnsi"/>
          <w:lang w:val="en-US"/>
        </w:rPr>
      </w:pPr>
    </w:p>
    <w:p w14:paraId="3637C03E" w14:textId="77777777" w:rsidR="00B6720A" w:rsidRPr="000B5264" w:rsidRDefault="00B6720A" w:rsidP="00B6720A">
      <w:pPr>
        <w:tabs>
          <w:tab w:val="center" w:pos="4513"/>
        </w:tabs>
        <w:jc w:val="both"/>
        <w:rPr>
          <w:rFonts w:cstheme="minorHAnsi"/>
          <w:b/>
          <w:bCs/>
          <w:lang w:val="en-US"/>
        </w:rPr>
      </w:pPr>
      <w:r w:rsidRPr="000B5264">
        <w:rPr>
          <w:rFonts w:cstheme="minorHAnsi"/>
          <w:b/>
          <w:bCs/>
          <w:lang w:val="en-US"/>
        </w:rPr>
        <w:t xml:space="preserve">Mandatory Changes in all 8 charts: </w:t>
      </w:r>
    </w:p>
    <w:p w14:paraId="13D6E843" w14:textId="77777777" w:rsidR="00B6720A" w:rsidRDefault="00B6720A" w:rsidP="00B6720A">
      <w:pPr>
        <w:pStyle w:val="ListParagraph"/>
        <w:numPr>
          <w:ilvl w:val="0"/>
          <w:numId w:val="13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Go to the Filter Pane </w:t>
      </w:r>
      <w:r w:rsidRPr="00ED26A2">
        <w:rPr>
          <w:rFonts w:cstheme="minorHAnsi"/>
          <w:lang w:val="en-US"/>
        </w:rPr>
        <w:t xml:space="preserve"> </w:t>
      </w:r>
    </w:p>
    <w:p w14:paraId="36990EBC" w14:textId="77777777" w:rsidR="00B6720A" w:rsidRDefault="00B6720A" w:rsidP="00B6720A">
      <w:pPr>
        <w:pStyle w:val="ListParagraph"/>
        <w:numPr>
          <w:ilvl w:val="0"/>
          <w:numId w:val="13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Then, go to Visual OFF the Gridlines </w:t>
      </w:r>
    </w:p>
    <w:p w14:paraId="28D70536" w14:textId="77777777" w:rsidR="00B6720A" w:rsidRDefault="00B6720A" w:rsidP="00B6720A">
      <w:pPr>
        <w:pStyle w:val="ListParagraph"/>
        <w:numPr>
          <w:ilvl w:val="0"/>
          <w:numId w:val="13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Then, go to General ON the Title and give a suitable Heading </w:t>
      </w:r>
      <w:proofErr w:type="gramStart"/>
      <w:r>
        <w:rPr>
          <w:rFonts w:cstheme="minorHAnsi"/>
          <w:lang w:val="en-US"/>
        </w:rPr>
        <w:t>( I</w:t>
      </w:r>
      <w:proofErr w:type="gramEnd"/>
      <w:r>
        <w:rPr>
          <w:rFonts w:cstheme="minorHAnsi"/>
          <w:lang w:val="en-US"/>
        </w:rPr>
        <w:t xml:space="preserve"> used the Task Heading [Task Title]).</w:t>
      </w:r>
    </w:p>
    <w:p w14:paraId="5BEFA3F6" w14:textId="77777777" w:rsidR="00B6720A" w:rsidRPr="00B6250F" w:rsidRDefault="00B6720A" w:rsidP="00B6720A">
      <w:pPr>
        <w:tabs>
          <w:tab w:val="center" w:pos="4513"/>
        </w:tabs>
        <w:jc w:val="both"/>
        <w:rPr>
          <w:rFonts w:cstheme="minorHAnsi"/>
          <w:b/>
          <w:bCs/>
          <w:sz w:val="28"/>
          <w:szCs w:val="28"/>
          <w:lang w:val="en-US"/>
        </w:rPr>
      </w:pPr>
      <w:r w:rsidRPr="00B6250F">
        <w:rPr>
          <w:rFonts w:cstheme="minorHAnsi"/>
          <w:b/>
          <w:bCs/>
          <w:sz w:val="28"/>
          <w:szCs w:val="28"/>
          <w:lang w:val="en-US"/>
        </w:rPr>
        <w:t xml:space="preserve">The Slicers: </w:t>
      </w:r>
    </w:p>
    <w:p w14:paraId="1371E8D0" w14:textId="77777777" w:rsidR="00B6720A" w:rsidRDefault="00B6720A" w:rsidP="00B6720A">
      <w:pPr>
        <w:tabs>
          <w:tab w:val="center" w:pos="4513"/>
        </w:tabs>
        <w:jc w:val="both"/>
        <w:rPr>
          <w:rFonts w:cstheme="minorHAnsi"/>
          <w:lang w:val="en-US"/>
        </w:rPr>
      </w:pPr>
      <w:r w:rsidRPr="00A54F06">
        <w:rPr>
          <w:rFonts w:cstheme="minorHAnsi"/>
          <w:noProof/>
          <w:lang w:val="en-US"/>
        </w:rPr>
        <w:drawing>
          <wp:inline distT="0" distB="0" distL="0" distR="0" wp14:anchorId="7006EBB4" wp14:editId="548D55E5">
            <wp:extent cx="3114392" cy="2063350"/>
            <wp:effectExtent l="0" t="0" r="0" b="0"/>
            <wp:docPr id="8868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88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395" cy="207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423D" w14:textId="77777777" w:rsidR="00B6720A" w:rsidRDefault="00B6720A" w:rsidP="00B6720A">
      <w:pPr>
        <w:pStyle w:val="ListParagraph"/>
        <w:numPr>
          <w:ilvl w:val="0"/>
          <w:numId w:val="14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Year (</w:t>
      </w:r>
      <w:proofErr w:type="spellStart"/>
      <w:r w:rsidRPr="0056008F">
        <w:rPr>
          <w:rFonts w:cstheme="minorHAnsi"/>
        </w:rPr>
        <w:t>Date_Table</w:t>
      </w:r>
      <w:proofErr w:type="spellEnd"/>
      <w:r>
        <w:rPr>
          <w:rFonts w:cstheme="minorHAnsi"/>
        </w:rPr>
        <w:t>)</w:t>
      </w:r>
    </w:p>
    <w:p w14:paraId="75E2ED5B" w14:textId="77777777" w:rsidR="00B6720A" w:rsidRDefault="00B6720A" w:rsidP="00B6720A">
      <w:pPr>
        <w:pStyle w:val="ListParagraph"/>
        <w:numPr>
          <w:ilvl w:val="0"/>
          <w:numId w:val="14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Category (</w:t>
      </w:r>
      <w:proofErr w:type="spellStart"/>
      <w:r>
        <w:rPr>
          <w:rFonts w:cstheme="minorHAnsi"/>
          <w:lang w:val="en-US"/>
        </w:rPr>
        <w:t>Product_Category_Translation</w:t>
      </w:r>
      <w:proofErr w:type="spellEnd"/>
      <w:r>
        <w:rPr>
          <w:rFonts w:cstheme="minorHAnsi"/>
          <w:lang w:val="en-US"/>
        </w:rPr>
        <w:t xml:space="preserve">)  </w:t>
      </w:r>
    </w:p>
    <w:p w14:paraId="1DB8BC0A" w14:textId="77777777" w:rsidR="00B6720A" w:rsidRDefault="00B6720A" w:rsidP="00B6720A">
      <w:pPr>
        <w:pStyle w:val="ListParagraph"/>
        <w:numPr>
          <w:ilvl w:val="0"/>
          <w:numId w:val="14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Customer State (</w:t>
      </w:r>
      <w:proofErr w:type="spellStart"/>
      <w:r>
        <w:rPr>
          <w:lang w:val="en-US"/>
        </w:rPr>
        <w:t>Nexeusgoods_customer_dataset</w:t>
      </w:r>
      <w:proofErr w:type="spellEnd"/>
      <w:r>
        <w:rPr>
          <w:lang w:val="en-US"/>
        </w:rPr>
        <w:t>)</w:t>
      </w:r>
    </w:p>
    <w:p w14:paraId="53128866" w14:textId="77777777" w:rsidR="00B6720A" w:rsidRDefault="00B6720A" w:rsidP="00B6720A">
      <w:pPr>
        <w:pStyle w:val="ListParagraph"/>
        <w:numPr>
          <w:ilvl w:val="0"/>
          <w:numId w:val="14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Product Type (</w:t>
      </w:r>
      <w:proofErr w:type="spellStart"/>
      <w:r>
        <w:rPr>
          <w:rFonts w:cstheme="minorHAnsi"/>
          <w:lang w:val="en-US"/>
        </w:rPr>
        <w:t>Nexeusgoods_order_payments_dataset</w:t>
      </w:r>
      <w:proofErr w:type="spellEnd"/>
      <w:r>
        <w:rPr>
          <w:rFonts w:cstheme="minorHAnsi"/>
          <w:lang w:val="en-US"/>
        </w:rPr>
        <w:t>)</w:t>
      </w:r>
    </w:p>
    <w:p w14:paraId="090796D0" w14:textId="77777777" w:rsidR="00B6720A" w:rsidRPr="000B5264" w:rsidRDefault="00B6720A" w:rsidP="00B6720A">
      <w:pPr>
        <w:tabs>
          <w:tab w:val="center" w:pos="4513"/>
        </w:tabs>
        <w:ind w:left="360"/>
        <w:jc w:val="both"/>
        <w:rPr>
          <w:rFonts w:cstheme="minorHAnsi"/>
          <w:b/>
          <w:bCs/>
          <w:lang w:val="en-US"/>
        </w:rPr>
      </w:pPr>
      <w:r w:rsidRPr="000B5264">
        <w:rPr>
          <w:rFonts w:cstheme="minorHAnsi"/>
          <w:b/>
          <w:bCs/>
          <w:lang w:val="en-US"/>
        </w:rPr>
        <w:t xml:space="preserve">Common steps for all Slicers: </w:t>
      </w:r>
    </w:p>
    <w:p w14:paraId="0331504E" w14:textId="77777777" w:rsidR="00B6720A" w:rsidRDefault="00B6720A" w:rsidP="00B6720A">
      <w:pPr>
        <w:pStyle w:val="ListParagraph"/>
        <w:numPr>
          <w:ilvl w:val="0"/>
          <w:numId w:val="15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Select the Slicer </w:t>
      </w:r>
    </w:p>
    <w:p w14:paraId="15E2704B" w14:textId="77777777" w:rsidR="00B6720A" w:rsidRDefault="00B6720A" w:rsidP="00B6720A">
      <w:pPr>
        <w:pStyle w:val="ListParagraph"/>
        <w:numPr>
          <w:ilvl w:val="0"/>
          <w:numId w:val="15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Drag the Table Column </w:t>
      </w:r>
    </w:p>
    <w:p w14:paraId="2AFAAA51" w14:textId="77777777" w:rsidR="00B6720A" w:rsidRPr="00392AEF" w:rsidRDefault="00B6720A" w:rsidP="00B6720A">
      <w:pPr>
        <w:pStyle w:val="ListParagraph"/>
        <w:numPr>
          <w:ilvl w:val="0"/>
          <w:numId w:val="15"/>
        </w:numPr>
        <w:tabs>
          <w:tab w:val="center" w:pos="4513"/>
        </w:tabs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Go to format the visual, then Slicer settings, and then select Dropdown. </w:t>
      </w:r>
      <w:r w:rsidRPr="00392AEF">
        <w:rPr>
          <w:rFonts w:cstheme="minorHAnsi"/>
          <w:lang w:val="en-US"/>
        </w:rPr>
        <w:t xml:space="preserve"> </w:t>
      </w:r>
    </w:p>
    <w:p w14:paraId="66BE3D58" w14:textId="77777777" w:rsidR="0001256E" w:rsidRDefault="0001256E"/>
    <w:sectPr w:rsidR="00012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0D8F"/>
    <w:multiLevelType w:val="hybridMultilevel"/>
    <w:tmpl w:val="FA10C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24936"/>
    <w:multiLevelType w:val="hybridMultilevel"/>
    <w:tmpl w:val="4E184C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736AF"/>
    <w:multiLevelType w:val="hybridMultilevel"/>
    <w:tmpl w:val="6416355A"/>
    <w:lvl w:ilvl="0" w:tplc="2EBAEF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541FAA"/>
    <w:multiLevelType w:val="hybridMultilevel"/>
    <w:tmpl w:val="6F242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B67FB"/>
    <w:multiLevelType w:val="hybridMultilevel"/>
    <w:tmpl w:val="70388D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25E3B"/>
    <w:multiLevelType w:val="hybridMultilevel"/>
    <w:tmpl w:val="132822B6"/>
    <w:lvl w:ilvl="0" w:tplc="83BC4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244A9B"/>
    <w:multiLevelType w:val="hybridMultilevel"/>
    <w:tmpl w:val="10306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8494C"/>
    <w:multiLevelType w:val="hybridMultilevel"/>
    <w:tmpl w:val="9ABED0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23242"/>
    <w:multiLevelType w:val="hybridMultilevel"/>
    <w:tmpl w:val="1F16D958"/>
    <w:lvl w:ilvl="0" w:tplc="267A7B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E7160C"/>
    <w:multiLevelType w:val="hybridMultilevel"/>
    <w:tmpl w:val="E6B2F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8202C"/>
    <w:multiLevelType w:val="hybridMultilevel"/>
    <w:tmpl w:val="0E588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E5471"/>
    <w:multiLevelType w:val="hybridMultilevel"/>
    <w:tmpl w:val="883C0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E01A0"/>
    <w:multiLevelType w:val="hybridMultilevel"/>
    <w:tmpl w:val="1BF25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90EAD"/>
    <w:multiLevelType w:val="hybridMultilevel"/>
    <w:tmpl w:val="1BF25B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612D66"/>
    <w:multiLevelType w:val="hybridMultilevel"/>
    <w:tmpl w:val="2348C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66149">
    <w:abstractNumId w:val="11"/>
  </w:num>
  <w:num w:numId="2" w16cid:durableId="732434282">
    <w:abstractNumId w:val="2"/>
  </w:num>
  <w:num w:numId="3" w16cid:durableId="1694652136">
    <w:abstractNumId w:val="5"/>
  </w:num>
  <w:num w:numId="4" w16cid:durableId="1855067530">
    <w:abstractNumId w:val="8"/>
  </w:num>
  <w:num w:numId="5" w16cid:durableId="1513302442">
    <w:abstractNumId w:val="12"/>
  </w:num>
  <w:num w:numId="6" w16cid:durableId="624654107">
    <w:abstractNumId w:val="13"/>
  </w:num>
  <w:num w:numId="7" w16cid:durableId="1645424927">
    <w:abstractNumId w:val="3"/>
  </w:num>
  <w:num w:numId="8" w16cid:durableId="1772429283">
    <w:abstractNumId w:val="9"/>
  </w:num>
  <w:num w:numId="9" w16cid:durableId="447089384">
    <w:abstractNumId w:val="1"/>
  </w:num>
  <w:num w:numId="10" w16cid:durableId="1863783205">
    <w:abstractNumId w:val="4"/>
  </w:num>
  <w:num w:numId="11" w16cid:durableId="1186676519">
    <w:abstractNumId w:val="10"/>
  </w:num>
  <w:num w:numId="12" w16cid:durableId="1823232734">
    <w:abstractNumId w:val="7"/>
  </w:num>
  <w:num w:numId="13" w16cid:durableId="302930132">
    <w:abstractNumId w:val="6"/>
  </w:num>
  <w:num w:numId="14" w16cid:durableId="1622344573">
    <w:abstractNumId w:val="0"/>
  </w:num>
  <w:num w:numId="15" w16cid:durableId="1491407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0A"/>
    <w:rsid w:val="0001256E"/>
    <w:rsid w:val="001800DD"/>
    <w:rsid w:val="00507317"/>
    <w:rsid w:val="00B6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8BB6"/>
  <w15:chartTrackingRefBased/>
  <w15:docId w15:val="{84FC5A4D-0BE2-43AC-A493-2B9D2A6D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20A"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Bhargava</dc:creator>
  <cp:keywords/>
  <dc:description/>
  <cp:lastModifiedBy>Rishabh Bhargava</cp:lastModifiedBy>
  <cp:revision>1</cp:revision>
  <dcterms:created xsi:type="dcterms:W3CDTF">2026-03-17T21:13:00Z</dcterms:created>
  <dcterms:modified xsi:type="dcterms:W3CDTF">2026-03-17T21:14:00Z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31e5a9e4-5bb9-4513-94d9-29eef06d9b22</vt:lpwstr>
  </property>
</Properties>
</file>