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color w:val="102C57"/>
          <w:sz w:val="48"/>
        </w:rPr>
        <w:t>Social Media Sentiment Analysis: Master Progress Report &amp; Index</w:t>
      </w:r>
    </w:p>
    <w:p>
      <w:pPr>
        <w:jc w:val="right"/>
      </w:pPr>
      <w:r>
        <w:rPr>
          <w:i/>
          <w:color w:val="646464"/>
          <w:sz w:val="19"/>
        </w:rPr>
        <w:t>Timeline: Day 1 (2026-07-22) to Tomorrow (2026-07-30)</w:t>
        <w:br/>
        <w:t>Last Updated: 2026-07-29</w:t>
      </w:r>
    </w:p>
    <w:p>
      <w:pPr>
        <w:pStyle w:val="Heading1"/>
      </w:pPr>
      <w:r>
        <w:rPr>
          <w:b/>
          <w:color w:val="1E56A0"/>
          <w:sz w:val="32"/>
        </w:rPr>
        <w:t>1. Executive Overview &amp; Index</w:t>
      </w:r>
    </w:p>
    <w:p>
      <w:r>
        <w:rPr>
          <w:rFonts w:ascii="Segoe UI" w:hAnsi="Segoe UI"/>
          <w:b w:val="0"/>
          <w:i w:val="0"/>
          <w:sz w:val="21"/>
        </w:rPr>
        <w:t>This document provides a comprehensive chronological index of all development phases, architectural refactorings, machine learning model enhancements, UI iterations, and future roadmaps for the Social Media Sentiment Analysis project.</w:t>
      </w:r>
    </w:p>
    <w:p>
      <w:pPr>
        <w:pStyle w:val="Heading2"/>
      </w:pPr>
      <w:r>
        <w:rPr>
          <w:b/>
          <w:color w:val="35A29F"/>
          <w:sz w:val="26"/>
        </w:rPr>
        <w:t>Report Index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E56A0"/>
          </w:tcPr>
          <w:p>
            <w:r>
              <w:rPr>
                <w:b/>
                <w:color w:val="FFFFFF"/>
              </w:rPr>
              <w:t>Day / Date</w:t>
            </w:r>
          </w:p>
        </w:tc>
        <w:tc>
          <w:tcPr>
            <w:tcW w:type="dxa" w:w="2160"/>
            <w:shd w:val="clear" w:color="auto" w:fill="1E56A0"/>
          </w:tcPr>
          <w:p>
            <w:r>
              <w:rPr>
                <w:b/>
                <w:color w:val="FFFFFF"/>
              </w:rPr>
              <w:t>Phase / Focus Area</w:t>
            </w:r>
          </w:p>
        </w:tc>
        <w:tc>
          <w:tcPr>
            <w:tcW w:type="dxa" w:w="2160"/>
            <w:shd w:val="clear" w:color="auto" w:fill="1E56A0"/>
          </w:tcPr>
          <w:p>
            <w:r>
              <w:rPr>
                <w:b/>
                <w:color w:val="FFFFFF"/>
              </w:rPr>
              <w:t>Key Achievements</w:t>
            </w:r>
          </w:p>
        </w:tc>
        <w:tc>
          <w:tcPr>
            <w:tcW w:type="dxa" w:w="2160"/>
            <w:shd w:val="clear" w:color="auto" w:fill="1E56A0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rFonts w:ascii="Segoe UI" w:hAnsi="Segoe UI"/>
                <w:sz w:val="19"/>
              </w:rPr>
              <w:t>Day 1 (2026-07-22)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9"/>
              </w:rPr>
              <w:t>Project Initialization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9"/>
              </w:rPr>
              <w:t>Repo setup, README framework, core requirements.txt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9"/>
              </w:rPr>
              <w:t>Completed</w:t>
            </w:r>
          </w:p>
        </w:tc>
      </w:tr>
      <w:tr>
        <w:tc>
          <w:tcPr>
            <w:tcW w:type="dxa" w:w="2160"/>
          </w:tcPr>
          <w:p>
            <w:r>
              <w:rPr>
                <w:rFonts w:ascii="Segoe UI" w:hAnsi="Segoe UI"/>
                <w:sz w:val="19"/>
              </w:rPr>
              <w:t>Day 2 (2026-07-26)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9"/>
              </w:rPr>
              <w:t>Core ML Engine &amp; Prototype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9"/>
              </w:rPr>
              <w:t>Preprocessing, training, predict scripts, 100-comment test dataset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9"/>
              </w:rPr>
              <w:t>Completed</w:t>
            </w:r>
          </w:p>
        </w:tc>
      </w:tr>
      <w:tr>
        <w:tc>
          <w:tcPr>
            <w:tcW w:type="dxa" w:w="2160"/>
          </w:tcPr>
          <w:p>
            <w:r>
              <w:rPr>
                <w:rFonts w:ascii="Segoe UI" w:hAnsi="Segoe UI"/>
                <w:sz w:val="19"/>
              </w:rPr>
              <w:t>Day 3 (2026-07-27)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9"/>
              </w:rPr>
              <w:t>GUI &amp; Team Contributions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9"/>
              </w:rPr>
              <w:t>GUI integration, multi-frame layout, statistics.py updates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9"/>
              </w:rPr>
              <w:t>Completed</w:t>
            </w:r>
          </w:p>
        </w:tc>
      </w:tr>
      <w:tr>
        <w:tc>
          <w:tcPr>
            <w:tcW w:type="dxa" w:w="2160"/>
          </w:tcPr>
          <w:p>
            <w:r>
              <w:rPr>
                <w:rFonts w:ascii="Segoe UI" w:hAnsi="Segoe UI"/>
                <w:sz w:val="19"/>
              </w:rPr>
              <w:t>Day 4 (2026-07-28)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9"/>
              </w:rPr>
              <w:t>Model Upgrade &amp; 11k Dataset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9"/>
              </w:rPr>
              <w:t>Logistic Regression + TF-IDF, 11k dataset generation, Model Explanation doc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9"/>
              </w:rPr>
              <w:t>Completed</w:t>
            </w:r>
          </w:p>
        </w:tc>
      </w:tr>
      <w:tr>
        <w:tc>
          <w:tcPr>
            <w:tcW w:type="dxa" w:w="2160"/>
          </w:tcPr>
          <w:p>
            <w:r>
              <w:rPr>
                <w:rFonts w:ascii="Segoe UI" w:hAnsi="Segoe UI"/>
                <w:sz w:val="19"/>
              </w:rPr>
              <w:t>Day 5 Today (2026-07-29)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9"/>
              </w:rPr>
              <w:t>Modular Architecture &amp; UI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9"/>
              </w:rPr>
              <w:t>Clean src package structure, Tkinter dashboard, file/git cleanup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9"/>
              </w:rPr>
              <w:t>Completed</w:t>
            </w:r>
          </w:p>
        </w:tc>
      </w:tr>
      <w:tr>
        <w:tc>
          <w:tcPr>
            <w:tcW w:type="dxa" w:w="2160"/>
          </w:tcPr>
          <w:p>
            <w:r>
              <w:rPr>
                <w:rFonts w:ascii="Segoe UI" w:hAnsi="Segoe UI"/>
                <w:sz w:val="19"/>
              </w:rPr>
              <w:t>Day 6 Tomorrow (2026-07-30+)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9"/>
              </w:rPr>
              <w:t>Production &amp; Standalone Executable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9"/>
              </w:rPr>
              <w:t>Export functions, single-comment live predictor, PyInstaller .exe build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9"/>
              </w:rPr>
              <w:t>Planned</w:t>
            </w:r>
          </w:p>
        </w:tc>
      </w:tr>
    </w:tbl>
    <w:p/>
    <w:p>
      <w:pPr>
        <w:pStyle w:val="Heading1"/>
      </w:pPr>
      <w:r>
        <w:rPr>
          <w:b/>
          <w:color w:val="1E56A0"/>
          <w:sz w:val="32"/>
        </w:rPr>
        <w:t>2. Day 1 (2026-07-22): Project Initialization</w:t>
      </w:r>
    </w:p>
    <w:p>
      <w:r>
        <w:rPr>
          <w:rFonts w:ascii="Segoe UI" w:hAnsi="Segoe UI"/>
          <w:b w:val="0"/>
          <w:i w:val="0"/>
          <w:sz w:val="21"/>
        </w:rPr>
        <w:t>On Day 1, the foundational repository environment was established to support machine learning and data processing workflows.</w:t>
      </w:r>
    </w:p>
    <w:p>
      <w:pPr>
        <w:pStyle w:val="ListBullet"/>
      </w:pPr>
      <w:r>
        <w:rPr>
          <w:rFonts w:ascii="Segoe UI" w:hAnsi="Segoe UI"/>
          <w:b/>
          <w:sz w:val="20"/>
        </w:rPr>
        <w:t xml:space="preserve">Git Repository Setup: </w:t>
      </w:r>
      <w:r>
        <w:rPr>
          <w:rFonts w:ascii="Segoe UI" w:hAnsi="Segoe UI"/>
          <w:sz w:val="20"/>
        </w:rPr>
        <w:t>Created initial repository structure and initialized git version control.</w:t>
      </w:r>
    </w:p>
    <w:p>
      <w:pPr>
        <w:pStyle w:val="ListBullet"/>
      </w:pPr>
      <w:r>
        <w:rPr>
          <w:rFonts w:ascii="Segoe UI" w:hAnsi="Segoe UI"/>
          <w:b/>
          <w:sz w:val="20"/>
        </w:rPr>
        <w:t xml:space="preserve">Environment &amp; Dependencies: </w:t>
      </w:r>
      <w:r>
        <w:rPr>
          <w:rFonts w:ascii="Segoe UI" w:hAnsi="Segoe UI"/>
          <w:sz w:val="20"/>
        </w:rPr>
        <w:t>Configured requirements.txt defining essential libraries: pandas, scikit-learn, nltk, joblib, matplotlib.</w:t>
      </w:r>
    </w:p>
    <w:p>
      <w:pPr>
        <w:pStyle w:val="ListBullet"/>
      </w:pPr>
      <w:r>
        <w:rPr>
          <w:rFonts w:ascii="Segoe UI" w:hAnsi="Segoe UI"/>
          <w:b/>
          <w:sz w:val="20"/>
        </w:rPr>
        <w:t xml:space="preserve">Initial Documentation: </w:t>
      </w:r>
      <w:r>
        <w:rPr>
          <w:rFonts w:ascii="Segoe UI" w:hAnsi="Segoe UI"/>
          <w:sz w:val="20"/>
        </w:rPr>
        <w:t>Drafted base README outlining project objectives and planned architecture.</w:t>
      </w:r>
    </w:p>
    <w:p>
      <w:pPr>
        <w:pStyle w:val="Heading1"/>
      </w:pPr>
      <w:r>
        <w:rPr>
          <w:b/>
          <w:color w:val="1E56A0"/>
          <w:sz w:val="32"/>
        </w:rPr>
        <w:t>3. Day 2 (2026-07-26): Core ML Engine &amp; Prototype</w:t>
      </w:r>
    </w:p>
    <w:p>
      <w:r>
        <w:rPr>
          <w:rFonts w:ascii="Segoe UI" w:hAnsi="Segoe UI"/>
          <w:b w:val="0"/>
          <w:i w:val="0"/>
          <w:sz w:val="21"/>
        </w:rPr>
        <w:t>Day 2 focused on constructing the underlying NLP data pipeline and initial batch test data.</w:t>
      </w:r>
    </w:p>
    <w:p>
      <w:pPr>
        <w:pStyle w:val="ListBullet"/>
      </w:pPr>
      <w:r>
        <w:rPr>
          <w:rFonts w:ascii="Segoe UI" w:hAnsi="Segoe UI"/>
          <w:b/>
          <w:sz w:val="20"/>
        </w:rPr>
        <w:t xml:space="preserve">Preprocessing Module: </w:t>
      </w:r>
      <w:r>
        <w:rPr>
          <w:rFonts w:ascii="Segoe UI" w:hAnsi="Segoe UI"/>
          <w:sz w:val="20"/>
        </w:rPr>
        <w:t>Built text normalization functions using regex for URL and punctuation stripping, plus NLTK stop-word removal.</w:t>
      </w:r>
    </w:p>
    <w:p>
      <w:pPr>
        <w:pStyle w:val="ListBullet"/>
      </w:pPr>
      <w:r>
        <w:rPr>
          <w:rFonts w:ascii="Segoe UI" w:hAnsi="Segoe UI"/>
          <w:b/>
          <w:sz w:val="20"/>
        </w:rPr>
        <w:t xml:space="preserve">Model Training &amp; Inference: </w:t>
      </w:r>
      <w:r>
        <w:rPr>
          <w:rFonts w:ascii="Segoe UI" w:hAnsi="Segoe UI"/>
          <w:sz w:val="20"/>
        </w:rPr>
        <w:t>Developed standalone training script (train_model.py) and inference script (predict.py).</w:t>
      </w:r>
    </w:p>
    <w:p>
      <w:pPr>
        <w:pStyle w:val="ListBullet"/>
      </w:pPr>
      <w:r>
        <w:rPr>
          <w:rFonts w:ascii="Segoe UI" w:hAnsi="Segoe UI"/>
          <w:b/>
          <w:sz w:val="20"/>
        </w:rPr>
        <w:t xml:space="preserve">Test Dataset Creation: </w:t>
      </w:r>
      <w:r>
        <w:rPr>
          <w:rFonts w:ascii="Segoe UI" w:hAnsi="Segoe UI"/>
          <w:sz w:val="20"/>
        </w:rPr>
        <w:t>Generated test_100_comments.csv containing 100 sample social media comments for verification.</w:t>
      </w:r>
    </w:p>
    <w:p>
      <w:pPr>
        <w:pStyle w:val="ListBullet"/>
      </w:pPr>
      <w:r>
        <w:rPr>
          <w:rFonts w:ascii="Segoe UI" w:hAnsi="Segoe UI"/>
          <w:b/>
          <w:sz w:val="20"/>
        </w:rPr>
        <w:t xml:space="preserve">Teamwork Guide: </w:t>
      </w:r>
      <w:r>
        <w:rPr>
          <w:rFonts w:ascii="Segoe UI" w:hAnsi="Segoe UI"/>
          <w:sz w:val="20"/>
        </w:rPr>
        <w:t>Created Pending_Work_Team_Guide.docx detailing sub-task breakdowns for team contributors.</w:t>
      </w:r>
    </w:p>
    <w:p>
      <w:pPr>
        <w:pStyle w:val="ListBullet"/>
      </w:pPr>
      <w:r>
        <w:rPr>
          <w:rFonts w:ascii="Segoe UI" w:hAnsi="Segoe UI"/>
          <w:b/>
          <w:sz w:val="20"/>
        </w:rPr>
        <w:t xml:space="preserve">Analytics Module: </w:t>
      </w:r>
      <w:r>
        <w:rPr>
          <w:rFonts w:ascii="Segoe UI" w:hAnsi="Segoe UI"/>
          <w:sz w:val="20"/>
        </w:rPr>
        <w:t>Integrated statistics.py contributed by team member manvi-afk for frequency distribution tables.</w:t>
      </w:r>
    </w:p>
    <w:p>
      <w:pPr>
        <w:pStyle w:val="Heading1"/>
      </w:pPr>
      <w:r>
        <w:rPr>
          <w:b/>
          <w:color w:val="1E56A0"/>
          <w:sz w:val="32"/>
        </w:rPr>
        <w:t>4. Day 3 (2026-07-27): GUI Integration &amp; Collaboration</w:t>
      </w:r>
    </w:p>
    <w:p>
      <w:r>
        <w:rPr>
          <w:rFonts w:ascii="Segoe UI" w:hAnsi="Segoe UI"/>
          <w:b w:val="0"/>
          <w:i w:val="0"/>
          <w:sz w:val="21"/>
        </w:rPr>
        <w:t>Day 3 brought initial graphical user interface development and team code integration.</w:t>
      </w:r>
    </w:p>
    <w:p>
      <w:pPr>
        <w:pStyle w:val="ListBullet"/>
      </w:pPr>
      <w:r>
        <w:rPr>
          <w:rFonts w:ascii="Segoe UI" w:hAnsi="Segoe UI"/>
          <w:b/>
          <w:sz w:val="20"/>
        </w:rPr>
        <w:t xml:space="preserve">GUI Prototype: </w:t>
      </w:r>
      <w:r>
        <w:rPr>
          <w:rFonts w:ascii="Segoe UI" w:hAnsi="Segoe UI"/>
          <w:sz w:val="20"/>
        </w:rPr>
        <w:t>Integrated GUI code contributed by team member dakshadagale establishing home and results screen frames.</w:t>
      </w:r>
    </w:p>
    <w:p>
      <w:pPr>
        <w:pStyle w:val="ListBullet"/>
      </w:pPr>
      <w:r>
        <w:rPr>
          <w:rFonts w:ascii="Segoe UI" w:hAnsi="Segoe UI"/>
          <w:b/>
          <w:sz w:val="20"/>
        </w:rPr>
        <w:t xml:space="preserve">File Picker &amp; Manual Entry: </w:t>
      </w:r>
      <w:r>
        <w:rPr>
          <w:rFonts w:ascii="Segoe UI" w:hAnsi="Segoe UI"/>
          <w:sz w:val="20"/>
        </w:rPr>
        <w:t>Added file dialog support for CSV uploads and initial text boxes for comment entry.</w:t>
      </w:r>
    </w:p>
    <w:p>
      <w:pPr>
        <w:pStyle w:val="Heading1"/>
      </w:pPr>
      <w:r>
        <w:rPr>
          <w:b/>
          <w:color w:val="1E56A0"/>
          <w:sz w:val="32"/>
        </w:rPr>
        <w:t>5. Day 4 (2026-07-28): Model Upgrade &amp; 11,000 Comment Dataset</w:t>
      </w:r>
    </w:p>
    <w:p>
      <w:r>
        <w:rPr>
          <w:rFonts w:ascii="Segoe UI" w:hAnsi="Segoe UI"/>
          <w:b w:val="0"/>
          <w:i w:val="0"/>
          <w:sz w:val="21"/>
        </w:rPr>
        <w:t>Day 4 represented a major machine learning leap forward in accuracy and dataset scale.</w:t>
      </w:r>
    </w:p>
    <w:p>
      <w:pPr>
        <w:pStyle w:val="ListBullet"/>
      </w:pPr>
      <w:r>
        <w:rPr>
          <w:rFonts w:ascii="Segoe UI" w:hAnsi="Segoe UI"/>
          <w:b/>
          <w:sz w:val="20"/>
        </w:rPr>
        <w:t xml:space="preserve">Logistic Regression Upgrade: </w:t>
      </w:r>
      <w:r>
        <w:rPr>
          <w:rFonts w:ascii="Segoe UI" w:hAnsi="Segoe UI"/>
          <w:sz w:val="20"/>
        </w:rPr>
        <w:t>Replaced baseline model with Logistic Regression combined with TF-IDF Vectorization (unigrams + bigrams, top 5,000 features).</w:t>
      </w:r>
    </w:p>
    <w:p>
      <w:pPr>
        <w:pStyle w:val="ListBullet"/>
      </w:pPr>
      <w:r>
        <w:rPr>
          <w:rFonts w:ascii="Segoe UI" w:hAnsi="Segoe UI"/>
          <w:b/>
          <w:sz w:val="20"/>
        </w:rPr>
        <w:t xml:space="preserve">11,000 Comment Dataset: </w:t>
      </w:r>
      <w:r>
        <w:rPr>
          <w:rFonts w:ascii="Segoe UI" w:hAnsi="Segoe UI"/>
          <w:sz w:val="20"/>
        </w:rPr>
        <w:t>Generated realistic 11,000-comment dataset (comments.csv) with controlled 5% label noise to emulate real social media data (~95% accuracy).</w:t>
      </w:r>
    </w:p>
    <w:p>
      <w:pPr>
        <w:pStyle w:val="ListBullet"/>
      </w:pPr>
      <w:r>
        <w:rPr>
          <w:rFonts w:ascii="Segoe UI" w:hAnsi="Segoe UI"/>
          <w:b/>
          <w:sz w:val="20"/>
        </w:rPr>
        <w:t xml:space="preserve">Batch Inference Export: </w:t>
      </w:r>
      <w:r>
        <w:rPr>
          <w:rFonts w:ascii="Segoe UI" w:hAnsi="Segoe UI"/>
          <w:sz w:val="20"/>
        </w:rPr>
        <w:t>Executed batch predictions across the 11,000 comments dataset saving output to predicted_sentiments.csv.</w:t>
      </w:r>
    </w:p>
    <w:p>
      <w:pPr>
        <w:pStyle w:val="ListBullet"/>
      </w:pPr>
      <w:r>
        <w:rPr>
          <w:rFonts w:ascii="Segoe UI" w:hAnsi="Segoe UI"/>
          <w:b/>
          <w:sz w:val="20"/>
        </w:rPr>
        <w:t xml:space="preserve">Comprehensive Theory Docs: </w:t>
      </w:r>
      <w:r>
        <w:rPr>
          <w:rFonts w:ascii="Segoe UI" w:hAnsi="Segoe UI"/>
          <w:sz w:val="20"/>
        </w:rPr>
        <w:t>Authored Model_Explanation.docx explaining TF-IDF math, Logistic Regression mechanics, and code functions.</w:t>
      </w:r>
    </w:p>
    <w:p>
      <w:pPr>
        <w:pStyle w:val="Heading1"/>
      </w:pPr>
      <w:r>
        <w:rPr>
          <w:b/>
          <w:color w:val="1E56A0"/>
          <w:sz w:val="32"/>
        </w:rPr>
        <w:t>6. Day 5 Today (2026-07-29): Modular Architecture &amp; Modern UI Redesign</w:t>
      </w:r>
    </w:p>
    <w:p>
      <w:r>
        <w:rPr>
          <w:rFonts w:ascii="Segoe UI" w:hAnsi="Segoe UI"/>
          <w:b w:val="0"/>
          <w:i w:val="0"/>
          <w:sz w:val="21"/>
        </w:rPr>
        <w:t>Today, the project underwent a complete production-grade refactoring and UI modernization.</w:t>
      </w:r>
    </w:p>
    <w:p>
      <w:pPr>
        <w:pStyle w:val="ListBullet"/>
      </w:pPr>
      <w:r>
        <w:rPr>
          <w:rFonts w:ascii="Segoe UI" w:hAnsi="Segoe UI"/>
          <w:b/>
          <w:sz w:val="20"/>
        </w:rPr>
        <w:t xml:space="preserve">Package Restructuring: </w:t>
      </w:r>
      <w:r>
        <w:rPr>
          <w:rFonts w:ascii="Segoe UI" w:hAnsi="Segoe UI"/>
          <w:sz w:val="20"/>
        </w:rPr>
        <w:t>Organized project into clean Python packages: src/core (pipeline, model manager, train, predict, preprocess), src/analytics (statistics), src/ui (ui_manager), src/utils (helpers, doc generators).</w:t>
      </w:r>
    </w:p>
    <w:p>
      <w:pPr>
        <w:pStyle w:val="ListBullet"/>
      </w:pPr>
      <w:r>
        <w:rPr>
          <w:rFonts w:ascii="Segoe UI" w:hAnsi="Segoe UI"/>
          <w:b/>
          <w:sz w:val="20"/>
        </w:rPr>
        <w:t xml:space="preserve">Desktop Dashboard (SentimentApp): </w:t>
      </w:r>
      <w:r>
        <w:rPr>
          <w:rFonts w:ascii="Segoe UI" w:hAnsi="Segoe UI"/>
          <w:sz w:val="20"/>
        </w:rPr>
        <w:t>Built state-of-the-art Tkinter desktop dashboard in app.py &amp; ui_manager.py featuring real-time positive/negative/neutral count cards (4414 Positive, 4385 Negative, 2201 Neutral), interactive processed data treeviews, and non-blocking background threading.</w:t>
      </w:r>
    </w:p>
    <w:p>
      <w:pPr>
        <w:pStyle w:val="ListBullet"/>
      </w:pPr>
      <w:r>
        <w:rPr>
          <w:rFonts w:ascii="Segoe UI" w:hAnsi="Segoe UI"/>
          <w:b/>
          <w:sz w:val="20"/>
        </w:rPr>
        <w:t xml:space="preserve">Clean &amp; Focused UI: </w:t>
      </w:r>
      <w:r>
        <w:rPr>
          <w:rFonts w:ascii="Segoe UI" w:hAnsi="Segoe UI"/>
          <w:sz w:val="20"/>
        </w:rPr>
        <w:t>Removed graph visualization clutter from UI and pipeline per user specifications to ensure maximum responsiveness and visual clarity.</w:t>
      </w:r>
    </w:p>
    <w:p>
      <w:pPr>
        <w:pStyle w:val="ListBullet"/>
      </w:pPr>
      <w:r>
        <w:rPr>
          <w:rFonts w:ascii="Segoe UI" w:hAnsi="Segoe UI"/>
          <w:b/>
          <w:sz w:val="20"/>
        </w:rPr>
        <w:t xml:space="preserve">Unnecessary File Removal: </w:t>
      </w:r>
      <w:r>
        <w:rPr>
          <w:rFonts w:ascii="Segoe UI" w:hAnsi="Segoe UI"/>
          <w:sz w:val="20"/>
        </w:rPr>
        <w:t>Purged redundant scripts (gui.py, visualization.py), MS Word lock files, empty directories, and bytecode caches.</w:t>
      </w:r>
    </w:p>
    <w:p>
      <w:pPr>
        <w:pStyle w:val="ListBullet"/>
      </w:pPr>
      <w:r>
        <w:rPr>
          <w:rFonts w:ascii="Segoe UI" w:hAnsi="Segoe UI"/>
          <w:b/>
          <w:sz w:val="20"/>
        </w:rPr>
        <w:t xml:space="preserve">Git History Consolidation: </w:t>
      </w:r>
      <w:r>
        <w:rPr>
          <w:rFonts w:ascii="Segoe UI" w:hAnsi="Segoe UI"/>
          <w:sz w:val="20"/>
        </w:rPr>
        <w:t>Squashed trial/back-and-forth commits into a clean, professional commit history and updated GitHub main.</w:t>
      </w:r>
    </w:p>
    <w:p>
      <w:pPr>
        <w:pStyle w:val="Heading1"/>
      </w:pPr>
      <w:r>
        <w:rPr>
          <w:b/>
          <w:color w:val="1E56A0"/>
          <w:sz w:val="32"/>
        </w:rPr>
        <w:t>7. Day 6 Tomorrow (2026-07-30+): Production Distribution &amp; Future Roadmap</w:t>
      </w:r>
    </w:p>
    <w:p>
      <w:r>
        <w:rPr>
          <w:rFonts w:ascii="Segoe UI" w:hAnsi="Segoe UI"/>
          <w:b w:val="0"/>
          <w:i w:val="0"/>
          <w:sz w:val="21"/>
        </w:rPr>
        <w:t>Planned engineering roadmap for tomorrow and upcoming release cycles:</w:t>
      </w:r>
    </w:p>
    <w:p>
      <w:pPr>
        <w:pStyle w:val="ListBullet"/>
      </w:pPr>
      <w:r>
        <w:rPr>
          <w:rFonts w:ascii="Segoe UI" w:hAnsi="Segoe UI"/>
          <w:b/>
          <w:sz w:val="20"/>
        </w:rPr>
        <w:t xml:space="preserve">Export Module: </w:t>
      </w:r>
      <w:r>
        <w:rPr>
          <w:rFonts w:ascii="Segoe UI" w:hAnsi="Segoe UI"/>
          <w:sz w:val="20"/>
        </w:rPr>
        <w:t>Implement one-click export buttons on the dashboard to save analyzed data and summary tables to Excel (.xlsx) and PDF format.</w:t>
      </w:r>
    </w:p>
    <w:p>
      <w:pPr>
        <w:pStyle w:val="ListBullet"/>
      </w:pPr>
      <w:r>
        <w:rPr>
          <w:rFonts w:ascii="Segoe UI" w:hAnsi="Segoe UI"/>
          <w:b/>
          <w:sz w:val="20"/>
        </w:rPr>
        <w:t xml:space="preserve">Single-Comment Live Predictor Card: </w:t>
      </w:r>
      <w:r>
        <w:rPr>
          <w:rFonts w:ascii="Segoe UI" w:hAnsi="Segoe UI"/>
          <w:sz w:val="20"/>
        </w:rPr>
        <w:t>Add an interactive instant sentiment scoring card on the dashboard home view for real-time text analysis without uploading files.</w:t>
      </w:r>
    </w:p>
    <w:p>
      <w:pPr>
        <w:pStyle w:val="ListBullet"/>
      </w:pPr>
      <w:r>
        <w:rPr>
          <w:rFonts w:ascii="Segoe UI" w:hAnsi="Segoe UI"/>
          <w:b/>
          <w:sz w:val="20"/>
        </w:rPr>
        <w:t xml:space="preserve">Model Comparison Benchmarking: </w:t>
      </w:r>
      <w:r>
        <w:rPr>
          <w:rFonts w:ascii="Segoe UI" w:hAnsi="Segoe UI"/>
          <w:sz w:val="20"/>
        </w:rPr>
        <w:t>Add benchmarking scripts in src/core/ to compare Logistic Regression performance against Random Forest, Naive Bayes, and Linear SVM.</w:t>
      </w:r>
    </w:p>
    <w:p>
      <w:pPr>
        <w:pStyle w:val="ListBullet"/>
      </w:pPr>
      <w:r>
        <w:rPr>
          <w:rFonts w:ascii="Segoe UI" w:hAnsi="Segoe UI"/>
          <w:b/>
          <w:sz w:val="20"/>
        </w:rPr>
        <w:t xml:space="preserve">Standalone Executable Build: </w:t>
      </w:r>
      <w:r>
        <w:rPr>
          <w:rFonts w:ascii="Segoe UI" w:hAnsi="Segoe UI"/>
          <w:sz w:val="20"/>
        </w:rPr>
        <w:t>Package the application using PyInstaller into a standalone Windows executable (.exe) for distribution to end-users without requiring Python installation.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