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Day- 3 </w:t>
        <w:br w:type="textWrapping"/>
        <w:br w:type="textWrapping"/>
        <w:t xml:space="preserve">Employee id- </w:t>
      </w:r>
      <w:r w:rsidDel="00000000" w:rsidR="00000000" w:rsidRPr="00000000">
        <w:rPr>
          <w:sz w:val="24"/>
          <w:szCs w:val="24"/>
          <w:rtl w:val="0"/>
        </w:rPr>
        <w:t xml:space="preserve">109883998</w:t>
      </w:r>
      <w:r w:rsidDel="00000000" w:rsidR="00000000" w:rsidRPr="00000000">
        <w:rPr>
          <w:rtl w:val="0"/>
        </w:rPr>
        <w:br w:type="textWrapping"/>
        <w:br w:type="textWrapping"/>
        <w:t xml:space="preserve">Name- Rishabh Manchanda</w:t>
        <w:br w:type="textWrapping"/>
        <w:br w:type="textWrapping"/>
        <w:br w:type="textWrapping"/>
        <w:t xml:space="preserve">Task-1</w:t>
        <w:br w:type="textWrapping"/>
        <w:br w:type="textWrapping"/>
        <w:t xml:space="preserve">What is cloud and its advantages?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Cloud (or cloud computing) is the use of remote servers on the internet to store, manage, and process data instead of using your own computer or local servers.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Advantages-</w:t>
      </w:r>
      <w:r w:rsidDel="00000000" w:rsidR="00000000" w:rsidRPr="00000000">
        <w:rPr>
          <w:rtl w:val="0"/>
        </w:rPr>
        <w:t xml:space="preserve"> Cloud is more scalable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not expensive, there is no need to buy expensive servers.</w:t>
        <w:br w:type="textWrapping"/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accessible from everywhere.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Most providers offer strong data security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 is more reliable and disaster recovery is also included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Backup and Secure: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is very secure and in case our device fails, we can still get access to the data using the internet.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Scalable: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service can be modified based on need. We can increase or decrease the power of the cloud computer or storage.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Saves money: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need to buy expensive hardware or pay for big servers. You only pay for what you use.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