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83F84" w14:textId="77777777" w:rsidR="00AF3916" w:rsidRDefault="00000000">
      <w:pPr>
        <w:pStyle w:val="Heading1"/>
        <w:rPr>
          <w:color w:val="000000" w:themeColor="text1"/>
          <w:sz w:val="48"/>
          <w:szCs w:val="48"/>
        </w:rPr>
      </w:pPr>
      <w:r w:rsidRPr="00BF2408">
        <w:rPr>
          <w:color w:val="000000" w:themeColor="text1"/>
          <w:sz w:val="48"/>
          <w:szCs w:val="48"/>
        </w:rPr>
        <w:t>Employee HRMS Portal - Day 1 Requirements</w:t>
      </w:r>
    </w:p>
    <w:p w14:paraId="71E5E604" w14:textId="77777777" w:rsidR="00BF2408" w:rsidRPr="00BF2408" w:rsidRDefault="00BF2408" w:rsidP="00BF2408"/>
    <w:p w14:paraId="261E7550" w14:textId="77777777" w:rsidR="00BF2408" w:rsidRDefault="00BF2408" w:rsidP="00BF2408"/>
    <w:p w14:paraId="1F999A90" w14:textId="2D2F211F" w:rsidR="00C53990" w:rsidRDefault="00C53990" w:rsidP="00BF2408">
      <w:r>
        <w:rPr>
          <w:b/>
          <w:bCs/>
          <w:sz w:val="32"/>
          <w:szCs w:val="32"/>
          <w:lang w:val="en"/>
        </w:rPr>
        <w:t xml:space="preserve">Employee id- </w:t>
      </w:r>
      <w:r w:rsidRPr="00C53990">
        <w:rPr>
          <w:sz w:val="32"/>
          <w:szCs w:val="32"/>
        </w:rPr>
        <w:t>109883998</w:t>
      </w:r>
    </w:p>
    <w:p w14:paraId="38636A11" w14:textId="195BFBA9" w:rsidR="00C53990" w:rsidRDefault="00BF2408" w:rsidP="00BF2408">
      <w:pPr>
        <w:rPr>
          <w:sz w:val="32"/>
          <w:szCs w:val="32"/>
          <w:lang w:val="en"/>
        </w:rPr>
      </w:pPr>
      <w:r w:rsidRPr="00BF2408">
        <w:rPr>
          <w:b/>
          <w:sz w:val="32"/>
          <w:szCs w:val="32"/>
          <w:lang w:val="en"/>
        </w:rPr>
        <w:t>Project Name</w:t>
      </w:r>
      <w:r w:rsidR="00245FC3">
        <w:rPr>
          <w:b/>
          <w:sz w:val="32"/>
          <w:szCs w:val="32"/>
          <w:lang w:val="en"/>
        </w:rPr>
        <w:t>-</w:t>
      </w:r>
      <w:r w:rsidR="00245FC3" w:rsidRPr="00BF2408">
        <w:rPr>
          <w:sz w:val="32"/>
          <w:szCs w:val="32"/>
          <w:lang w:val="en"/>
        </w:rPr>
        <w:t xml:space="preserve"> Employee</w:t>
      </w:r>
      <w:r w:rsidRPr="00BF2408">
        <w:rPr>
          <w:color w:val="000000" w:themeColor="text1"/>
          <w:sz w:val="32"/>
          <w:szCs w:val="32"/>
        </w:rPr>
        <w:t xml:space="preserve"> HRMS Portal</w:t>
      </w:r>
      <w:r w:rsidRPr="00BF2408">
        <w:rPr>
          <w:sz w:val="32"/>
          <w:szCs w:val="32"/>
          <w:lang w:val="en"/>
        </w:rPr>
        <w:br/>
      </w:r>
      <w:r w:rsidRPr="00BF2408">
        <w:rPr>
          <w:b/>
          <w:sz w:val="32"/>
          <w:szCs w:val="32"/>
          <w:lang w:val="en"/>
        </w:rPr>
        <w:t xml:space="preserve">Prepared </w:t>
      </w:r>
      <w:r w:rsidR="00245FC3" w:rsidRPr="00BF2408">
        <w:rPr>
          <w:b/>
          <w:sz w:val="32"/>
          <w:szCs w:val="32"/>
          <w:lang w:val="en"/>
        </w:rPr>
        <w:t>By-</w:t>
      </w:r>
      <w:r w:rsidR="00245FC3">
        <w:rPr>
          <w:b/>
          <w:sz w:val="32"/>
          <w:szCs w:val="32"/>
          <w:lang w:val="en"/>
        </w:rPr>
        <w:t xml:space="preserve"> </w:t>
      </w:r>
      <w:r w:rsidRPr="00BF2408">
        <w:rPr>
          <w:sz w:val="32"/>
          <w:szCs w:val="32"/>
          <w:lang w:val="en"/>
        </w:rPr>
        <w:t>Rishabh Manchanda ( rismanch )</w:t>
      </w:r>
    </w:p>
    <w:p w14:paraId="69C12FDD" w14:textId="46CB3581" w:rsidR="00C53990" w:rsidRPr="00C53990" w:rsidRDefault="00C53990" w:rsidP="00BF2408">
      <w:pPr>
        <w:rPr>
          <w:b/>
          <w:bCs/>
          <w:sz w:val="32"/>
          <w:szCs w:val="32"/>
          <w:lang w:val="en"/>
        </w:rPr>
      </w:pPr>
      <w:r w:rsidRPr="00C53990">
        <w:rPr>
          <w:b/>
          <w:bCs/>
          <w:sz w:val="32"/>
          <w:szCs w:val="32"/>
          <w:lang w:val="en"/>
        </w:rPr>
        <w:t>Date-</w:t>
      </w:r>
      <w:r>
        <w:rPr>
          <w:b/>
          <w:bCs/>
          <w:sz w:val="32"/>
          <w:szCs w:val="32"/>
          <w:lang w:val="en"/>
        </w:rPr>
        <w:t xml:space="preserve"> </w:t>
      </w:r>
      <w:r w:rsidRPr="00C53990">
        <w:rPr>
          <w:b/>
          <w:bCs/>
          <w:sz w:val="32"/>
          <w:szCs w:val="32"/>
          <w:lang w:val="en"/>
        </w:rPr>
        <w:t>6/9/2025</w:t>
      </w:r>
    </w:p>
    <w:p w14:paraId="60CBD681" w14:textId="77777777" w:rsidR="00BF2408" w:rsidRPr="00BF2408" w:rsidRDefault="00BF2408" w:rsidP="00BF2408"/>
    <w:p w14:paraId="69699BF1" w14:textId="452C1519" w:rsidR="00AF3916" w:rsidRDefault="00BF2408" w:rsidP="00BF2408">
      <w:pPr>
        <w:pStyle w:val="Heading2"/>
        <w:rPr>
          <w:color w:val="000000" w:themeColor="text1"/>
          <w:sz w:val="36"/>
          <w:szCs w:val="36"/>
        </w:rPr>
      </w:pPr>
      <w:r>
        <w:rPr>
          <w:color w:val="000000" w:themeColor="text1"/>
          <w:sz w:val="36"/>
          <w:szCs w:val="36"/>
        </w:rPr>
        <w:t>1.</w:t>
      </w:r>
      <w:r w:rsidRPr="00BF2408">
        <w:rPr>
          <w:color w:val="000000" w:themeColor="text1"/>
          <w:sz w:val="36"/>
          <w:szCs w:val="36"/>
        </w:rPr>
        <w:t>Project Overview</w:t>
      </w:r>
    </w:p>
    <w:p w14:paraId="3B059F12" w14:textId="77777777" w:rsidR="00BF2408" w:rsidRPr="00BF2408" w:rsidRDefault="00BF2408" w:rsidP="00BF2408"/>
    <w:p w14:paraId="13906976" w14:textId="77777777" w:rsidR="00AF3916" w:rsidRDefault="00000000">
      <w:pPr>
        <w:rPr>
          <w:color w:val="000000" w:themeColor="text1"/>
          <w:sz w:val="28"/>
          <w:szCs w:val="28"/>
        </w:rPr>
      </w:pPr>
      <w:r w:rsidRPr="00BF2408">
        <w:rPr>
          <w:color w:val="000000" w:themeColor="text1"/>
          <w:sz w:val="28"/>
          <w:szCs w:val="28"/>
        </w:rPr>
        <w:t>The Employee HRMS (Human Resource Management System) Portal is designed to manage core HR activities, including employee information, payroll, and attendance. The system will streamline HR processes by providing CRUD functionality for employee records, automated payroll management, and attendance tracking. The portal aims to simplify HR operations while ensuring accuracy and efficiency.</w:t>
      </w:r>
    </w:p>
    <w:p w14:paraId="06982262" w14:textId="77777777" w:rsidR="00BF2408" w:rsidRPr="00BF2408" w:rsidRDefault="00BF2408">
      <w:pPr>
        <w:rPr>
          <w:color w:val="000000" w:themeColor="text1"/>
          <w:sz w:val="28"/>
          <w:szCs w:val="28"/>
        </w:rPr>
      </w:pPr>
    </w:p>
    <w:p w14:paraId="262A7F7A" w14:textId="77777777" w:rsidR="00AF3916" w:rsidRPr="00BF2408" w:rsidRDefault="00000000">
      <w:pPr>
        <w:pStyle w:val="Heading2"/>
        <w:rPr>
          <w:color w:val="000000" w:themeColor="text1"/>
          <w:sz w:val="40"/>
          <w:szCs w:val="40"/>
        </w:rPr>
      </w:pPr>
      <w:r w:rsidRPr="00BF2408">
        <w:rPr>
          <w:color w:val="000000" w:themeColor="text1"/>
          <w:sz w:val="40"/>
          <w:szCs w:val="40"/>
        </w:rPr>
        <w:t>2. Functional Requirements</w:t>
      </w:r>
    </w:p>
    <w:p w14:paraId="47693A38" w14:textId="77777777" w:rsidR="00AF3916" w:rsidRPr="00BF2408" w:rsidRDefault="00000000">
      <w:pPr>
        <w:rPr>
          <w:color w:val="000000" w:themeColor="text1"/>
          <w:sz w:val="28"/>
          <w:szCs w:val="28"/>
        </w:rPr>
      </w:pPr>
      <w:r w:rsidRPr="00BF2408">
        <w:rPr>
          <w:color w:val="000000" w:themeColor="text1"/>
          <w:sz w:val="28"/>
          <w:szCs w:val="28"/>
        </w:rPr>
        <w:t>The system will provide the following core features based on the project scope:</w:t>
      </w:r>
    </w:p>
    <w:p w14:paraId="2AEB5A73" w14:textId="591E7540" w:rsidR="00AF3916" w:rsidRPr="00BF2408" w:rsidRDefault="00000000">
      <w:pPr>
        <w:pStyle w:val="Heading3"/>
        <w:rPr>
          <w:color w:val="000000" w:themeColor="text1"/>
          <w:sz w:val="28"/>
          <w:szCs w:val="28"/>
        </w:rPr>
      </w:pPr>
      <w:r w:rsidRPr="00BF2408">
        <w:rPr>
          <w:color w:val="000000" w:themeColor="text1"/>
          <w:sz w:val="28"/>
          <w:szCs w:val="28"/>
        </w:rPr>
        <w:t>FR</w:t>
      </w:r>
      <w:r w:rsidR="00245FC3">
        <w:rPr>
          <w:color w:val="000000" w:themeColor="text1"/>
          <w:sz w:val="28"/>
          <w:szCs w:val="28"/>
        </w:rPr>
        <w:t>.</w:t>
      </w:r>
      <w:r w:rsidRPr="00BF2408">
        <w:rPr>
          <w:color w:val="000000" w:themeColor="text1"/>
          <w:sz w:val="28"/>
          <w:szCs w:val="28"/>
        </w:rPr>
        <w:t>1 – Employee CRUD</w:t>
      </w:r>
    </w:p>
    <w:p w14:paraId="21F9BB08" w14:textId="77777777" w:rsidR="00AF3916" w:rsidRDefault="00000000">
      <w:pPr>
        <w:rPr>
          <w:color w:val="000000" w:themeColor="text1"/>
          <w:sz w:val="28"/>
          <w:szCs w:val="28"/>
        </w:rPr>
      </w:pPr>
      <w:r w:rsidRPr="00BF2408">
        <w:rPr>
          <w:color w:val="000000" w:themeColor="text1"/>
          <w:sz w:val="28"/>
          <w:szCs w:val="28"/>
        </w:rPr>
        <w:t>- Add new employees with details such as employee ID, name, department, and designation.</w:t>
      </w:r>
      <w:r w:rsidRPr="00BF2408">
        <w:rPr>
          <w:color w:val="000000" w:themeColor="text1"/>
          <w:sz w:val="28"/>
          <w:szCs w:val="28"/>
        </w:rPr>
        <w:br/>
        <w:t>- View employee information.</w:t>
      </w:r>
      <w:r w:rsidRPr="00BF2408">
        <w:rPr>
          <w:color w:val="000000" w:themeColor="text1"/>
          <w:sz w:val="28"/>
          <w:szCs w:val="28"/>
        </w:rPr>
        <w:br/>
      </w:r>
      <w:r w:rsidRPr="00BF2408">
        <w:rPr>
          <w:color w:val="000000" w:themeColor="text1"/>
          <w:sz w:val="28"/>
          <w:szCs w:val="28"/>
        </w:rPr>
        <w:lastRenderedPageBreak/>
        <w:t>- Update employee records when details change.</w:t>
      </w:r>
      <w:r w:rsidRPr="00BF2408">
        <w:rPr>
          <w:color w:val="000000" w:themeColor="text1"/>
          <w:sz w:val="28"/>
          <w:szCs w:val="28"/>
        </w:rPr>
        <w:br/>
        <w:t>- Delete employee records when necessary.</w:t>
      </w:r>
    </w:p>
    <w:p w14:paraId="7D1A8CE3" w14:textId="77777777" w:rsidR="003A1A48" w:rsidRPr="00BF2408" w:rsidRDefault="003A1A48">
      <w:pPr>
        <w:rPr>
          <w:color w:val="000000" w:themeColor="text1"/>
          <w:sz w:val="28"/>
          <w:szCs w:val="28"/>
        </w:rPr>
      </w:pPr>
    </w:p>
    <w:p w14:paraId="0488DFCD" w14:textId="008505A6" w:rsidR="00AF3916" w:rsidRPr="00BF2408" w:rsidRDefault="00000000">
      <w:pPr>
        <w:pStyle w:val="Heading3"/>
        <w:rPr>
          <w:color w:val="000000" w:themeColor="text1"/>
          <w:sz w:val="28"/>
          <w:szCs w:val="28"/>
        </w:rPr>
      </w:pPr>
      <w:r w:rsidRPr="00BF2408">
        <w:rPr>
          <w:color w:val="000000" w:themeColor="text1"/>
          <w:sz w:val="28"/>
          <w:szCs w:val="28"/>
        </w:rPr>
        <w:t>FR</w:t>
      </w:r>
      <w:r w:rsidR="00245FC3">
        <w:rPr>
          <w:color w:val="000000" w:themeColor="text1"/>
          <w:sz w:val="28"/>
          <w:szCs w:val="28"/>
        </w:rPr>
        <w:t>.</w:t>
      </w:r>
      <w:r w:rsidRPr="00BF2408">
        <w:rPr>
          <w:color w:val="000000" w:themeColor="text1"/>
          <w:sz w:val="28"/>
          <w:szCs w:val="28"/>
        </w:rPr>
        <w:t>2 – Payroll Management</w:t>
      </w:r>
    </w:p>
    <w:p w14:paraId="11FE704D" w14:textId="77777777" w:rsidR="00AF3916" w:rsidRDefault="00000000">
      <w:pPr>
        <w:rPr>
          <w:color w:val="000000" w:themeColor="text1"/>
          <w:sz w:val="28"/>
          <w:szCs w:val="28"/>
        </w:rPr>
      </w:pPr>
      <w:r w:rsidRPr="00BF2408">
        <w:rPr>
          <w:color w:val="000000" w:themeColor="text1"/>
          <w:sz w:val="28"/>
          <w:szCs w:val="28"/>
        </w:rPr>
        <w:t>- Maintain payroll details for each employee.</w:t>
      </w:r>
      <w:r w:rsidRPr="00BF2408">
        <w:rPr>
          <w:color w:val="000000" w:themeColor="text1"/>
          <w:sz w:val="28"/>
          <w:szCs w:val="28"/>
        </w:rPr>
        <w:br/>
        <w:t>- Support salary computation using database queries (e.g., SQL joins).</w:t>
      </w:r>
      <w:r w:rsidRPr="00BF2408">
        <w:rPr>
          <w:color w:val="000000" w:themeColor="text1"/>
          <w:sz w:val="28"/>
          <w:szCs w:val="28"/>
        </w:rPr>
        <w:br/>
        <w:t>- Allow viewing of employee salary records.</w:t>
      </w:r>
    </w:p>
    <w:p w14:paraId="79F2935E" w14:textId="77777777" w:rsidR="003A1A48" w:rsidRPr="00BF2408" w:rsidRDefault="003A1A48">
      <w:pPr>
        <w:rPr>
          <w:color w:val="000000" w:themeColor="text1"/>
          <w:sz w:val="28"/>
          <w:szCs w:val="28"/>
        </w:rPr>
      </w:pPr>
    </w:p>
    <w:p w14:paraId="6926EF9E" w14:textId="0A366C47" w:rsidR="00AF3916" w:rsidRPr="00BF2408" w:rsidRDefault="00000000">
      <w:pPr>
        <w:pStyle w:val="Heading3"/>
        <w:rPr>
          <w:color w:val="000000" w:themeColor="text1"/>
          <w:sz w:val="28"/>
          <w:szCs w:val="28"/>
        </w:rPr>
      </w:pPr>
      <w:r w:rsidRPr="00BF2408">
        <w:rPr>
          <w:color w:val="000000" w:themeColor="text1"/>
          <w:sz w:val="28"/>
          <w:szCs w:val="28"/>
        </w:rPr>
        <w:t>FR</w:t>
      </w:r>
      <w:r w:rsidR="00245FC3">
        <w:rPr>
          <w:color w:val="000000" w:themeColor="text1"/>
          <w:sz w:val="28"/>
          <w:szCs w:val="28"/>
        </w:rPr>
        <w:t>.</w:t>
      </w:r>
      <w:r w:rsidRPr="00BF2408">
        <w:rPr>
          <w:color w:val="000000" w:themeColor="text1"/>
          <w:sz w:val="28"/>
          <w:szCs w:val="28"/>
        </w:rPr>
        <w:t>3 – Attendance Management</w:t>
      </w:r>
    </w:p>
    <w:p w14:paraId="56049BE8" w14:textId="1658C591" w:rsidR="00C53990" w:rsidRDefault="00000000">
      <w:pPr>
        <w:rPr>
          <w:color w:val="000000" w:themeColor="text1"/>
          <w:sz w:val="28"/>
          <w:szCs w:val="28"/>
        </w:rPr>
      </w:pPr>
      <w:r w:rsidRPr="00BF2408">
        <w:rPr>
          <w:color w:val="000000" w:themeColor="text1"/>
          <w:sz w:val="28"/>
          <w:szCs w:val="28"/>
        </w:rPr>
        <w:t>- Track employee daily attendance.</w:t>
      </w:r>
      <w:r w:rsidRPr="00BF2408">
        <w:rPr>
          <w:color w:val="000000" w:themeColor="text1"/>
          <w:sz w:val="28"/>
          <w:szCs w:val="28"/>
        </w:rPr>
        <w:br/>
        <w:t>- Maintain attendance records in the system.</w:t>
      </w:r>
      <w:r w:rsidRPr="00BF2408">
        <w:rPr>
          <w:color w:val="000000" w:themeColor="text1"/>
          <w:sz w:val="28"/>
          <w:szCs w:val="28"/>
        </w:rPr>
        <w:br/>
        <w:t>- Enable viewing of attendance details.</w:t>
      </w:r>
    </w:p>
    <w:p w14:paraId="1DDA8F07" w14:textId="77777777" w:rsidR="003A1A48" w:rsidRPr="00BF2408" w:rsidRDefault="003A1A48">
      <w:pPr>
        <w:rPr>
          <w:color w:val="000000" w:themeColor="text1"/>
          <w:sz w:val="28"/>
          <w:szCs w:val="28"/>
        </w:rPr>
      </w:pPr>
    </w:p>
    <w:p w14:paraId="2EE57BAD" w14:textId="7B481A84" w:rsidR="00245FC3" w:rsidRPr="00245FC3" w:rsidRDefault="00000000" w:rsidP="00245FC3">
      <w:pPr>
        <w:pStyle w:val="Heading2"/>
        <w:rPr>
          <w:color w:val="000000" w:themeColor="text1"/>
          <w:sz w:val="32"/>
          <w:szCs w:val="32"/>
        </w:rPr>
      </w:pPr>
      <w:r w:rsidRPr="00BF2408">
        <w:rPr>
          <w:color w:val="000000" w:themeColor="text1"/>
          <w:sz w:val="40"/>
          <w:szCs w:val="40"/>
        </w:rPr>
        <w:t>3. Non-Functional Requirements</w:t>
      </w:r>
      <w:r w:rsidR="00245FC3">
        <w:rPr>
          <w:color w:val="000000" w:themeColor="text1"/>
          <w:sz w:val="40"/>
          <w:szCs w:val="40"/>
        </w:rPr>
        <w:t xml:space="preserve"> </w:t>
      </w:r>
    </w:p>
    <w:p w14:paraId="33A64F3A" w14:textId="0EEA99E4" w:rsidR="00C53990" w:rsidRDefault="00000000">
      <w:pPr>
        <w:rPr>
          <w:color w:val="000000" w:themeColor="text1"/>
          <w:sz w:val="28"/>
          <w:szCs w:val="28"/>
        </w:rPr>
      </w:pPr>
      <w:r w:rsidRPr="00BF2408">
        <w:rPr>
          <w:color w:val="000000" w:themeColor="text1"/>
          <w:sz w:val="28"/>
          <w:szCs w:val="28"/>
        </w:rPr>
        <w:t xml:space="preserve">- </w:t>
      </w:r>
      <w:r w:rsidRPr="00BF2408">
        <w:rPr>
          <w:b/>
          <w:bCs/>
          <w:color w:val="000000" w:themeColor="text1"/>
          <w:sz w:val="28"/>
          <w:szCs w:val="28"/>
        </w:rPr>
        <w:t>Performance</w:t>
      </w:r>
      <w:r w:rsidR="00245FC3">
        <w:rPr>
          <w:b/>
          <w:bCs/>
          <w:color w:val="000000" w:themeColor="text1"/>
          <w:sz w:val="28"/>
          <w:szCs w:val="28"/>
        </w:rPr>
        <w:t>-</w:t>
      </w:r>
      <w:r w:rsidRPr="00BF2408">
        <w:rPr>
          <w:color w:val="000000" w:themeColor="text1"/>
          <w:sz w:val="28"/>
          <w:szCs w:val="28"/>
        </w:rPr>
        <w:t>The system should handle CRUD operations and payroll computations efficiently for multiple employees.</w:t>
      </w:r>
    </w:p>
    <w:p w14:paraId="7A2D462D" w14:textId="0BAD3583" w:rsidR="00C53990" w:rsidRDefault="00000000">
      <w:pPr>
        <w:rPr>
          <w:color w:val="000000" w:themeColor="text1"/>
          <w:sz w:val="28"/>
          <w:szCs w:val="28"/>
        </w:rPr>
      </w:pPr>
      <w:r w:rsidRPr="00BF2408">
        <w:rPr>
          <w:color w:val="000000" w:themeColor="text1"/>
          <w:sz w:val="28"/>
          <w:szCs w:val="28"/>
        </w:rPr>
        <w:br/>
        <w:t xml:space="preserve">- </w:t>
      </w:r>
      <w:r w:rsidRPr="00BF2408">
        <w:rPr>
          <w:b/>
          <w:bCs/>
          <w:color w:val="000000" w:themeColor="text1"/>
          <w:sz w:val="28"/>
          <w:szCs w:val="28"/>
        </w:rPr>
        <w:t>Usability</w:t>
      </w:r>
      <w:r w:rsidR="00245FC3">
        <w:rPr>
          <w:b/>
          <w:bCs/>
          <w:color w:val="000000" w:themeColor="text1"/>
          <w:sz w:val="28"/>
          <w:szCs w:val="28"/>
        </w:rPr>
        <w:t>-</w:t>
      </w:r>
      <w:r w:rsidRPr="00BF2408">
        <w:rPr>
          <w:color w:val="000000" w:themeColor="text1"/>
          <w:sz w:val="28"/>
          <w:szCs w:val="28"/>
        </w:rPr>
        <w:t>The system should provide a simple and user-friendly interface for HR staff.</w:t>
      </w:r>
    </w:p>
    <w:p w14:paraId="71632A12" w14:textId="351BEF04" w:rsidR="00C53990" w:rsidRDefault="00000000">
      <w:pPr>
        <w:rPr>
          <w:color w:val="000000" w:themeColor="text1"/>
          <w:sz w:val="28"/>
          <w:szCs w:val="28"/>
        </w:rPr>
      </w:pPr>
      <w:r w:rsidRPr="00BF2408">
        <w:rPr>
          <w:color w:val="000000" w:themeColor="text1"/>
          <w:sz w:val="28"/>
          <w:szCs w:val="28"/>
        </w:rPr>
        <w:br/>
        <w:t xml:space="preserve">- </w:t>
      </w:r>
      <w:r w:rsidRPr="00BF2408">
        <w:rPr>
          <w:b/>
          <w:bCs/>
          <w:color w:val="000000" w:themeColor="text1"/>
          <w:sz w:val="28"/>
          <w:szCs w:val="28"/>
        </w:rPr>
        <w:t>Scalability</w:t>
      </w:r>
      <w:r w:rsidR="00245FC3">
        <w:rPr>
          <w:b/>
          <w:bCs/>
          <w:color w:val="000000" w:themeColor="text1"/>
          <w:sz w:val="28"/>
          <w:szCs w:val="28"/>
        </w:rPr>
        <w:t>-</w:t>
      </w:r>
      <w:r w:rsidRPr="00BF2408">
        <w:rPr>
          <w:color w:val="000000" w:themeColor="text1"/>
          <w:sz w:val="28"/>
          <w:szCs w:val="28"/>
        </w:rPr>
        <w:t>The portal should support increasing data volumes as more employees are added.</w:t>
      </w:r>
    </w:p>
    <w:p w14:paraId="33AE7A95" w14:textId="5D6CE1B6" w:rsidR="00245FC3" w:rsidRDefault="00000000">
      <w:pPr>
        <w:rPr>
          <w:color w:val="000000" w:themeColor="text1"/>
          <w:sz w:val="28"/>
          <w:szCs w:val="28"/>
        </w:rPr>
      </w:pPr>
      <w:r w:rsidRPr="00BF2408">
        <w:rPr>
          <w:color w:val="000000" w:themeColor="text1"/>
          <w:sz w:val="28"/>
          <w:szCs w:val="28"/>
        </w:rPr>
        <w:br/>
        <w:t xml:space="preserve">- </w:t>
      </w:r>
      <w:r w:rsidRPr="00BF2408">
        <w:rPr>
          <w:b/>
          <w:bCs/>
          <w:color w:val="000000" w:themeColor="text1"/>
          <w:sz w:val="28"/>
          <w:szCs w:val="28"/>
        </w:rPr>
        <w:t>Reliability</w:t>
      </w:r>
      <w:r w:rsidR="00245FC3">
        <w:rPr>
          <w:color w:val="000000" w:themeColor="text1"/>
          <w:sz w:val="28"/>
          <w:szCs w:val="28"/>
        </w:rPr>
        <w:t>-</w:t>
      </w:r>
      <w:r w:rsidRPr="00BF2408">
        <w:rPr>
          <w:color w:val="000000" w:themeColor="text1"/>
          <w:sz w:val="28"/>
          <w:szCs w:val="28"/>
        </w:rPr>
        <w:t>The system should ensure data consistency and be available during working hours.</w:t>
      </w:r>
    </w:p>
    <w:p w14:paraId="02112F05" w14:textId="77777777" w:rsidR="003A1A48" w:rsidRDefault="003A1A48">
      <w:pPr>
        <w:rPr>
          <w:color w:val="000000" w:themeColor="text1"/>
          <w:sz w:val="28"/>
          <w:szCs w:val="28"/>
        </w:rPr>
      </w:pPr>
    </w:p>
    <w:p w14:paraId="7BCF7574" w14:textId="77777777" w:rsidR="00F7253B" w:rsidRDefault="003A1A48" w:rsidP="003A1A48">
      <w:pPr>
        <w:rPr>
          <w:b/>
          <w:bCs/>
          <w:color w:val="000000" w:themeColor="text1"/>
          <w:sz w:val="28"/>
          <w:szCs w:val="28"/>
        </w:rPr>
      </w:pPr>
      <w:r>
        <w:rPr>
          <w:color w:val="000000" w:themeColor="text1"/>
          <w:sz w:val="28"/>
          <w:szCs w:val="28"/>
        </w:rPr>
        <w:t>-</w:t>
      </w:r>
      <w:r w:rsidRPr="003A1A48">
        <w:rPr>
          <w:b/>
          <w:bCs/>
          <w:color w:val="000000" w:themeColor="text1"/>
          <w:sz w:val="28"/>
          <w:szCs w:val="28"/>
        </w:rPr>
        <w:t>Maintainability</w:t>
      </w:r>
      <w:r>
        <w:rPr>
          <w:b/>
          <w:bCs/>
          <w:color w:val="000000" w:themeColor="text1"/>
          <w:sz w:val="28"/>
          <w:szCs w:val="28"/>
        </w:rPr>
        <w:t xml:space="preserve">- </w:t>
      </w:r>
      <w:r w:rsidRPr="003A1A48">
        <w:rPr>
          <w:color w:val="000000" w:themeColor="text1"/>
          <w:sz w:val="28"/>
          <w:szCs w:val="28"/>
        </w:rPr>
        <w:t>Code will follow Java coding standards.Modularity and separation of concerns will be applied.</w:t>
      </w:r>
    </w:p>
    <w:p w14:paraId="4D5ACD64" w14:textId="32518105" w:rsidR="003A1A48" w:rsidRPr="003A1A48" w:rsidRDefault="003A1A48" w:rsidP="003A1A48">
      <w:pPr>
        <w:rPr>
          <w:b/>
          <w:bCs/>
          <w:color w:val="000000" w:themeColor="text1"/>
          <w:sz w:val="28"/>
          <w:szCs w:val="28"/>
        </w:rPr>
      </w:pPr>
      <w:r>
        <w:rPr>
          <w:b/>
          <w:bCs/>
          <w:color w:val="000000" w:themeColor="text1"/>
          <w:sz w:val="28"/>
          <w:szCs w:val="28"/>
        </w:rPr>
        <w:lastRenderedPageBreak/>
        <w:t>-</w:t>
      </w:r>
      <w:r w:rsidRPr="003A1A48">
        <w:rPr>
          <w:b/>
          <w:bCs/>
          <w:color w:val="000000" w:themeColor="text1"/>
          <w:sz w:val="28"/>
          <w:szCs w:val="28"/>
        </w:rPr>
        <w:t>Testability</w:t>
      </w:r>
    </w:p>
    <w:p w14:paraId="14ECA342" w14:textId="2F865A1C" w:rsidR="003A1A48" w:rsidRPr="003A1A48" w:rsidRDefault="003A1A48" w:rsidP="003A1A48">
      <w:pPr>
        <w:rPr>
          <w:color w:val="000000" w:themeColor="text1"/>
          <w:sz w:val="28"/>
          <w:szCs w:val="28"/>
        </w:rPr>
      </w:pPr>
      <w:r w:rsidRPr="003A1A48">
        <w:rPr>
          <w:color w:val="000000" w:themeColor="text1"/>
          <w:sz w:val="28"/>
          <w:szCs w:val="28"/>
        </w:rPr>
        <w:t>JUnit or Cucumber (TBD) for unit and integration testing</w:t>
      </w:r>
    </w:p>
    <w:p w14:paraId="4CA86F28" w14:textId="77777777" w:rsidR="003A1A48" w:rsidRPr="003A1A48" w:rsidRDefault="003A1A48" w:rsidP="003A1A48">
      <w:pPr>
        <w:ind w:left="720"/>
        <w:rPr>
          <w:color w:val="000000" w:themeColor="text1"/>
          <w:sz w:val="28"/>
          <w:szCs w:val="28"/>
        </w:rPr>
      </w:pPr>
    </w:p>
    <w:p w14:paraId="12BDD44A" w14:textId="7E9BEBAE" w:rsidR="00AF3916" w:rsidRDefault="00000000">
      <w:pPr>
        <w:pStyle w:val="Heading2"/>
        <w:rPr>
          <w:color w:val="000000" w:themeColor="text1"/>
          <w:sz w:val="40"/>
          <w:szCs w:val="40"/>
        </w:rPr>
      </w:pPr>
      <w:r w:rsidRPr="00BF2408">
        <w:rPr>
          <w:color w:val="000000" w:themeColor="text1"/>
          <w:sz w:val="40"/>
          <w:szCs w:val="40"/>
        </w:rPr>
        <w:t>4. Deliverable</w:t>
      </w:r>
    </w:p>
    <w:p w14:paraId="165D0ECE" w14:textId="77777777" w:rsidR="00BF2408" w:rsidRPr="00BF2408" w:rsidRDefault="00BF2408" w:rsidP="00BF2408"/>
    <w:p w14:paraId="1785D0C2" w14:textId="77777777" w:rsidR="00AF3916" w:rsidRDefault="00000000">
      <w:pPr>
        <w:rPr>
          <w:color w:val="000000" w:themeColor="text1"/>
          <w:sz w:val="28"/>
          <w:szCs w:val="28"/>
        </w:rPr>
      </w:pPr>
      <w:r w:rsidRPr="00BF2408">
        <w:rPr>
          <w:color w:val="000000" w:themeColor="text1"/>
          <w:sz w:val="28"/>
          <w:szCs w:val="28"/>
        </w:rPr>
        <w:t>Day 1 Deliverable: Requirements Document capturing the overview, functional requirements, and non-functional requirements for the Employee HRMS Portal.</w:t>
      </w:r>
    </w:p>
    <w:p w14:paraId="0910F867" w14:textId="77777777" w:rsidR="003A1A48" w:rsidRDefault="003A1A48">
      <w:pPr>
        <w:rPr>
          <w:color w:val="000000" w:themeColor="text1"/>
          <w:sz w:val="28"/>
          <w:szCs w:val="28"/>
        </w:rPr>
      </w:pPr>
    </w:p>
    <w:p w14:paraId="1F725B43" w14:textId="3203E31B" w:rsidR="003A1A48" w:rsidRPr="003A1A48" w:rsidRDefault="003A1A48" w:rsidP="003A1A48">
      <w:pPr>
        <w:rPr>
          <w:b/>
          <w:bCs/>
          <w:color w:val="000000" w:themeColor="text1"/>
          <w:sz w:val="40"/>
          <w:szCs w:val="40"/>
        </w:rPr>
      </w:pPr>
      <w:r w:rsidRPr="003A1A48">
        <w:rPr>
          <w:b/>
          <w:bCs/>
          <w:color w:val="000000" w:themeColor="text1"/>
          <w:sz w:val="40"/>
          <w:szCs w:val="40"/>
        </w:rPr>
        <w:t>5. Technology</w:t>
      </w:r>
      <w:r w:rsidRPr="003A1A48">
        <w:rPr>
          <w:b/>
          <w:bCs/>
          <w:color w:val="000000" w:themeColor="text1"/>
          <w:sz w:val="40"/>
          <w:szCs w:val="40"/>
        </w:rPr>
        <w:t xml:space="preserve"> </w:t>
      </w:r>
      <w:r w:rsidRPr="003A1A48">
        <w:rPr>
          <w:b/>
          <w:bCs/>
          <w:color w:val="000000" w:themeColor="text1"/>
          <w:sz w:val="40"/>
          <w:szCs w:val="40"/>
        </w:rPr>
        <w:t>Used</w:t>
      </w:r>
    </w:p>
    <w:tbl>
      <w:tblPr>
        <w:tblW w:w="0" w:type="auto"/>
        <w:tblCellSpacing w:w="15" w:type="dxa"/>
        <w:tblLook w:val="04A0" w:firstRow="1" w:lastRow="0" w:firstColumn="1" w:lastColumn="0" w:noHBand="0" w:noVBand="1"/>
      </w:tblPr>
      <w:tblGrid>
        <w:gridCol w:w="1959"/>
        <w:gridCol w:w="3141"/>
      </w:tblGrid>
      <w:tr w:rsidR="003A1A48" w:rsidRPr="003A1A48" w14:paraId="6FF9D29F" w14:textId="77777777" w:rsidTr="003A1A48">
        <w:trPr>
          <w:tblHeader/>
          <w:tblCellSpacing w:w="15" w:type="dxa"/>
        </w:trPr>
        <w:tc>
          <w:tcPr>
            <w:tcW w:w="0" w:type="auto"/>
            <w:tcMar>
              <w:top w:w="15" w:type="dxa"/>
              <w:left w:w="15" w:type="dxa"/>
              <w:bottom w:w="15" w:type="dxa"/>
              <w:right w:w="15" w:type="dxa"/>
            </w:tcMar>
            <w:vAlign w:val="center"/>
            <w:hideMark/>
          </w:tcPr>
          <w:p w14:paraId="0123E3AC" w14:textId="77777777" w:rsidR="003A1A48" w:rsidRPr="003A1A48" w:rsidRDefault="003A1A48" w:rsidP="003A1A48">
            <w:pPr>
              <w:rPr>
                <w:b/>
                <w:bCs/>
                <w:color w:val="000000" w:themeColor="text1"/>
                <w:sz w:val="28"/>
                <w:szCs w:val="28"/>
              </w:rPr>
            </w:pPr>
            <w:r w:rsidRPr="003A1A48">
              <w:rPr>
                <w:b/>
                <w:bCs/>
                <w:color w:val="000000" w:themeColor="text1"/>
                <w:sz w:val="28"/>
                <w:szCs w:val="28"/>
              </w:rPr>
              <w:t>Component</w:t>
            </w:r>
          </w:p>
        </w:tc>
        <w:tc>
          <w:tcPr>
            <w:tcW w:w="0" w:type="auto"/>
            <w:tcMar>
              <w:top w:w="15" w:type="dxa"/>
              <w:left w:w="15" w:type="dxa"/>
              <w:bottom w:w="15" w:type="dxa"/>
              <w:right w:w="15" w:type="dxa"/>
            </w:tcMar>
            <w:vAlign w:val="center"/>
            <w:hideMark/>
          </w:tcPr>
          <w:p w14:paraId="58E1F827" w14:textId="77777777" w:rsidR="003A1A48" w:rsidRPr="003A1A48" w:rsidRDefault="003A1A48" w:rsidP="003A1A48">
            <w:pPr>
              <w:rPr>
                <w:b/>
                <w:bCs/>
                <w:color w:val="000000" w:themeColor="text1"/>
                <w:sz w:val="28"/>
                <w:szCs w:val="28"/>
              </w:rPr>
            </w:pPr>
            <w:r w:rsidRPr="003A1A48">
              <w:rPr>
                <w:b/>
                <w:bCs/>
                <w:color w:val="000000" w:themeColor="text1"/>
                <w:sz w:val="28"/>
                <w:szCs w:val="28"/>
              </w:rPr>
              <w:t>Technology</w:t>
            </w:r>
          </w:p>
        </w:tc>
      </w:tr>
      <w:tr w:rsidR="003A1A48" w:rsidRPr="003A1A48" w14:paraId="26E8CDF9" w14:textId="77777777" w:rsidTr="003A1A48">
        <w:trPr>
          <w:tblCellSpacing w:w="15" w:type="dxa"/>
        </w:trPr>
        <w:tc>
          <w:tcPr>
            <w:tcW w:w="0" w:type="auto"/>
            <w:tcMar>
              <w:top w:w="15" w:type="dxa"/>
              <w:left w:w="15" w:type="dxa"/>
              <w:bottom w:w="15" w:type="dxa"/>
              <w:right w:w="15" w:type="dxa"/>
            </w:tcMar>
            <w:vAlign w:val="center"/>
            <w:hideMark/>
          </w:tcPr>
          <w:p w14:paraId="5E121CFD" w14:textId="77777777" w:rsidR="003A1A48" w:rsidRPr="003A1A48" w:rsidRDefault="003A1A48" w:rsidP="003A1A48">
            <w:pPr>
              <w:rPr>
                <w:color w:val="000000" w:themeColor="text1"/>
                <w:sz w:val="28"/>
                <w:szCs w:val="28"/>
              </w:rPr>
            </w:pPr>
            <w:r w:rsidRPr="003A1A48">
              <w:rPr>
                <w:color w:val="000000" w:themeColor="text1"/>
                <w:sz w:val="28"/>
                <w:szCs w:val="28"/>
              </w:rPr>
              <w:t>Language</w:t>
            </w:r>
          </w:p>
        </w:tc>
        <w:tc>
          <w:tcPr>
            <w:tcW w:w="0" w:type="auto"/>
            <w:tcMar>
              <w:top w:w="15" w:type="dxa"/>
              <w:left w:w="15" w:type="dxa"/>
              <w:bottom w:w="15" w:type="dxa"/>
              <w:right w:w="15" w:type="dxa"/>
            </w:tcMar>
            <w:vAlign w:val="center"/>
            <w:hideMark/>
          </w:tcPr>
          <w:p w14:paraId="77EF003B" w14:textId="77777777" w:rsidR="003A1A48" w:rsidRPr="003A1A48" w:rsidRDefault="003A1A48" w:rsidP="003A1A48">
            <w:pPr>
              <w:rPr>
                <w:color w:val="000000" w:themeColor="text1"/>
                <w:sz w:val="28"/>
                <w:szCs w:val="28"/>
              </w:rPr>
            </w:pPr>
            <w:r w:rsidRPr="003A1A48">
              <w:rPr>
                <w:color w:val="000000" w:themeColor="text1"/>
                <w:sz w:val="28"/>
                <w:szCs w:val="28"/>
              </w:rPr>
              <w:t>Java</w:t>
            </w:r>
          </w:p>
        </w:tc>
      </w:tr>
      <w:tr w:rsidR="003A1A48" w:rsidRPr="003A1A48" w14:paraId="13A23369" w14:textId="77777777" w:rsidTr="003A1A48">
        <w:trPr>
          <w:tblCellSpacing w:w="15" w:type="dxa"/>
        </w:trPr>
        <w:tc>
          <w:tcPr>
            <w:tcW w:w="0" w:type="auto"/>
            <w:tcMar>
              <w:top w:w="15" w:type="dxa"/>
              <w:left w:w="15" w:type="dxa"/>
              <w:bottom w:w="15" w:type="dxa"/>
              <w:right w:w="15" w:type="dxa"/>
            </w:tcMar>
            <w:vAlign w:val="center"/>
            <w:hideMark/>
          </w:tcPr>
          <w:p w14:paraId="4C328AB8" w14:textId="77777777" w:rsidR="003A1A48" w:rsidRPr="003A1A48" w:rsidRDefault="003A1A48" w:rsidP="003A1A48">
            <w:pPr>
              <w:rPr>
                <w:color w:val="000000" w:themeColor="text1"/>
                <w:sz w:val="28"/>
                <w:szCs w:val="28"/>
              </w:rPr>
            </w:pPr>
            <w:r w:rsidRPr="003A1A48">
              <w:rPr>
                <w:color w:val="000000" w:themeColor="text1"/>
                <w:sz w:val="28"/>
                <w:szCs w:val="28"/>
              </w:rPr>
              <w:t>IDE</w:t>
            </w:r>
          </w:p>
        </w:tc>
        <w:tc>
          <w:tcPr>
            <w:tcW w:w="0" w:type="auto"/>
            <w:tcMar>
              <w:top w:w="15" w:type="dxa"/>
              <w:left w:w="15" w:type="dxa"/>
              <w:bottom w:w="15" w:type="dxa"/>
              <w:right w:w="15" w:type="dxa"/>
            </w:tcMar>
            <w:vAlign w:val="center"/>
            <w:hideMark/>
          </w:tcPr>
          <w:p w14:paraId="4A0096B3" w14:textId="77777777" w:rsidR="003A1A48" w:rsidRPr="003A1A48" w:rsidRDefault="003A1A48" w:rsidP="003A1A48">
            <w:pPr>
              <w:rPr>
                <w:color w:val="000000" w:themeColor="text1"/>
                <w:sz w:val="28"/>
                <w:szCs w:val="28"/>
              </w:rPr>
            </w:pPr>
            <w:r w:rsidRPr="003A1A48">
              <w:rPr>
                <w:color w:val="000000" w:themeColor="text1"/>
                <w:sz w:val="28"/>
                <w:szCs w:val="28"/>
              </w:rPr>
              <w:t>IntelliJ IDEA</w:t>
            </w:r>
          </w:p>
        </w:tc>
      </w:tr>
      <w:tr w:rsidR="003A1A48" w:rsidRPr="003A1A48" w14:paraId="1ECB390E" w14:textId="77777777" w:rsidTr="003A1A48">
        <w:trPr>
          <w:tblCellSpacing w:w="15" w:type="dxa"/>
        </w:trPr>
        <w:tc>
          <w:tcPr>
            <w:tcW w:w="0" w:type="auto"/>
            <w:tcMar>
              <w:top w:w="15" w:type="dxa"/>
              <w:left w:w="15" w:type="dxa"/>
              <w:bottom w:w="15" w:type="dxa"/>
              <w:right w:w="15" w:type="dxa"/>
            </w:tcMar>
            <w:vAlign w:val="center"/>
            <w:hideMark/>
          </w:tcPr>
          <w:p w14:paraId="509B0994" w14:textId="77777777" w:rsidR="003A1A48" w:rsidRPr="003A1A48" w:rsidRDefault="003A1A48" w:rsidP="003A1A48">
            <w:pPr>
              <w:rPr>
                <w:color w:val="000000" w:themeColor="text1"/>
                <w:sz w:val="28"/>
                <w:szCs w:val="28"/>
              </w:rPr>
            </w:pPr>
            <w:r w:rsidRPr="003A1A48">
              <w:rPr>
                <w:color w:val="000000" w:themeColor="text1"/>
                <w:sz w:val="28"/>
                <w:szCs w:val="28"/>
              </w:rPr>
              <w:t>Database</w:t>
            </w:r>
          </w:p>
        </w:tc>
        <w:tc>
          <w:tcPr>
            <w:tcW w:w="0" w:type="auto"/>
            <w:tcMar>
              <w:top w:w="15" w:type="dxa"/>
              <w:left w:w="15" w:type="dxa"/>
              <w:bottom w:w="15" w:type="dxa"/>
              <w:right w:w="15" w:type="dxa"/>
            </w:tcMar>
            <w:vAlign w:val="center"/>
            <w:hideMark/>
          </w:tcPr>
          <w:p w14:paraId="66CB42B6" w14:textId="77777777" w:rsidR="003A1A48" w:rsidRPr="003A1A48" w:rsidRDefault="003A1A48" w:rsidP="003A1A48">
            <w:pPr>
              <w:rPr>
                <w:color w:val="000000" w:themeColor="text1"/>
                <w:sz w:val="28"/>
                <w:szCs w:val="28"/>
              </w:rPr>
            </w:pPr>
            <w:r w:rsidRPr="003A1A48">
              <w:rPr>
                <w:color w:val="000000" w:themeColor="text1"/>
                <w:sz w:val="28"/>
                <w:szCs w:val="28"/>
              </w:rPr>
              <w:t>AWS DynamoDB</w:t>
            </w:r>
          </w:p>
        </w:tc>
      </w:tr>
      <w:tr w:rsidR="003A1A48" w:rsidRPr="003A1A48" w14:paraId="56112988" w14:textId="77777777" w:rsidTr="003A1A48">
        <w:trPr>
          <w:tblCellSpacing w:w="15" w:type="dxa"/>
        </w:trPr>
        <w:tc>
          <w:tcPr>
            <w:tcW w:w="0" w:type="auto"/>
            <w:tcMar>
              <w:top w:w="15" w:type="dxa"/>
              <w:left w:w="15" w:type="dxa"/>
              <w:bottom w:w="15" w:type="dxa"/>
              <w:right w:w="15" w:type="dxa"/>
            </w:tcMar>
            <w:vAlign w:val="center"/>
            <w:hideMark/>
          </w:tcPr>
          <w:p w14:paraId="75588801" w14:textId="77777777" w:rsidR="003A1A48" w:rsidRPr="003A1A48" w:rsidRDefault="003A1A48" w:rsidP="003A1A48">
            <w:pPr>
              <w:rPr>
                <w:color w:val="000000" w:themeColor="text1"/>
                <w:sz w:val="28"/>
                <w:szCs w:val="28"/>
              </w:rPr>
            </w:pPr>
            <w:r w:rsidRPr="003A1A48">
              <w:rPr>
                <w:color w:val="000000" w:themeColor="text1"/>
                <w:sz w:val="28"/>
                <w:szCs w:val="28"/>
              </w:rPr>
              <w:t>Build Tool</w:t>
            </w:r>
          </w:p>
        </w:tc>
        <w:tc>
          <w:tcPr>
            <w:tcW w:w="0" w:type="auto"/>
            <w:tcMar>
              <w:top w:w="15" w:type="dxa"/>
              <w:left w:w="15" w:type="dxa"/>
              <w:bottom w:w="15" w:type="dxa"/>
              <w:right w:w="15" w:type="dxa"/>
            </w:tcMar>
            <w:vAlign w:val="center"/>
            <w:hideMark/>
          </w:tcPr>
          <w:p w14:paraId="606677DC" w14:textId="77777777" w:rsidR="003A1A48" w:rsidRPr="003A1A48" w:rsidRDefault="003A1A48" w:rsidP="003A1A48">
            <w:pPr>
              <w:rPr>
                <w:color w:val="000000" w:themeColor="text1"/>
                <w:sz w:val="28"/>
                <w:szCs w:val="28"/>
              </w:rPr>
            </w:pPr>
            <w:r w:rsidRPr="003A1A48">
              <w:rPr>
                <w:color w:val="000000" w:themeColor="text1"/>
                <w:sz w:val="28"/>
                <w:szCs w:val="28"/>
              </w:rPr>
              <w:t>Maven</w:t>
            </w:r>
          </w:p>
        </w:tc>
      </w:tr>
      <w:tr w:rsidR="003A1A48" w:rsidRPr="003A1A48" w14:paraId="71AC2158" w14:textId="77777777" w:rsidTr="003A1A48">
        <w:trPr>
          <w:tblCellSpacing w:w="15" w:type="dxa"/>
        </w:trPr>
        <w:tc>
          <w:tcPr>
            <w:tcW w:w="0" w:type="auto"/>
            <w:tcMar>
              <w:top w:w="15" w:type="dxa"/>
              <w:left w:w="15" w:type="dxa"/>
              <w:bottom w:w="15" w:type="dxa"/>
              <w:right w:w="15" w:type="dxa"/>
            </w:tcMar>
            <w:vAlign w:val="center"/>
            <w:hideMark/>
          </w:tcPr>
          <w:p w14:paraId="6B7334D9" w14:textId="77777777" w:rsidR="003A1A48" w:rsidRPr="003A1A48" w:rsidRDefault="003A1A48" w:rsidP="003A1A48">
            <w:pPr>
              <w:rPr>
                <w:color w:val="000000" w:themeColor="text1"/>
                <w:sz w:val="28"/>
                <w:szCs w:val="28"/>
              </w:rPr>
            </w:pPr>
            <w:r w:rsidRPr="003A1A48">
              <w:rPr>
                <w:color w:val="000000" w:themeColor="text1"/>
                <w:sz w:val="28"/>
                <w:szCs w:val="28"/>
              </w:rPr>
              <w:t>Version Control</w:t>
            </w:r>
          </w:p>
        </w:tc>
        <w:tc>
          <w:tcPr>
            <w:tcW w:w="0" w:type="auto"/>
            <w:tcMar>
              <w:top w:w="15" w:type="dxa"/>
              <w:left w:w="15" w:type="dxa"/>
              <w:bottom w:w="15" w:type="dxa"/>
              <w:right w:w="15" w:type="dxa"/>
            </w:tcMar>
            <w:vAlign w:val="center"/>
            <w:hideMark/>
          </w:tcPr>
          <w:p w14:paraId="3DBF5EFF" w14:textId="77777777" w:rsidR="003A1A48" w:rsidRPr="003A1A48" w:rsidRDefault="003A1A48" w:rsidP="003A1A48">
            <w:pPr>
              <w:rPr>
                <w:color w:val="000000" w:themeColor="text1"/>
                <w:sz w:val="28"/>
                <w:szCs w:val="28"/>
              </w:rPr>
            </w:pPr>
            <w:r w:rsidRPr="003A1A48">
              <w:rPr>
                <w:color w:val="000000" w:themeColor="text1"/>
                <w:sz w:val="28"/>
                <w:szCs w:val="28"/>
              </w:rPr>
              <w:t>Git, GitHub</w:t>
            </w:r>
          </w:p>
        </w:tc>
      </w:tr>
      <w:tr w:rsidR="003A1A48" w:rsidRPr="003A1A48" w14:paraId="159742E1" w14:textId="77777777" w:rsidTr="003A1A48">
        <w:trPr>
          <w:tblCellSpacing w:w="15" w:type="dxa"/>
        </w:trPr>
        <w:tc>
          <w:tcPr>
            <w:tcW w:w="0" w:type="auto"/>
            <w:tcMar>
              <w:top w:w="15" w:type="dxa"/>
              <w:left w:w="15" w:type="dxa"/>
              <w:bottom w:w="15" w:type="dxa"/>
              <w:right w:w="15" w:type="dxa"/>
            </w:tcMar>
            <w:vAlign w:val="center"/>
            <w:hideMark/>
          </w:tcPr>
          <w:p w14:paraId="73881C76" w14:textId="77777777" w:rsidR="003A1A48" w:rsidRPr="003A1A48" w:rsidRDefault="003A1A48" w:rsidP="003A1A48">
            <w:pPr>
              <w:rPr>
                <w:color w:val="000000" w:themeColor="text1"/>
                <w:sz w:val="28"/>
                <w:szCs w:val="28"/>
              </w:rPr>
            </w:pPr>
            <w:r w:rsidRPr="003A1A48">
              <w:rPr>
                <w:color w:val="000000" w:themeColor="text1"/>
                <w:sz w:val="28"/>
                <w:szCs w:val="28"/>
              </w:rPr>
              <w:t>Testing</w:t>
            </w:r>
          </w:p>
        </w:tc>
        <w:tc>
          <w:tcPr>
            <w:tcW w:w="0" w:type="auto"/>
            <w:tcMar>
              <w:top w:w="15" w:type="dxa"/>
              <w:left w:w="15" w:type="dxa"/>
              <w:bottom w:w="15" w:type="dxa"/>
              <w:right w:w="15" w:type="dxa"/>
            </w:tcMar>
            <w:vAlign w:val="center"/>
            <w:hideMark/>
          </w:tcPr>
          <w:p w14:paraId="47B8BF7F" w14:textId="77777777" w:rsidR="003A1A48" w:rsidRPr="003A1A48" w:rsidRDefault="003A1A48" w:rsidP="003A1A48">
            <w:pPr>
              <w:rPr>
                <w:color w:val="000000" w:themeColor="text1"/>
                <w:sz w:val="28"/>
                <w:szCs w:val="28"/>
              </w:rPr>
            </w:pPr>
            <w:r w:rsidRPr="003A1A48">
              <w:rPr>
                <w:color w:val="000000" w:themeColor="text1"/>
                <w:sz w:val="28"/>
                <w:szCs w:val="28"/>
              </w:rPr>
              <w:t>JUnit / Cucumber</w:t>
            </w:r>
          </w:p>
        </w:tc>
      </w:tr>
      <w:tr w:rsidR="003A1A48" w:rsidRPr="003A1A48" w14:paraId="25BA1ECF" w14:textId="77777777" w:rsidTr="003A1A48">
        <w:trPr>
          <w:tblCellSpacing w:w="15" w:type="dxa"/>
        </w:trPr>
        <w:tc>
          <w:tcPr>
            <w:tcW w:w="0" w:type="auto"/>
            <w:tcMar>
              <w:top w:w="15" w:type="dxa"/>
              <w:left w:w="15" w:type="dxa"/>
              <w:bottom w:w="15" w:type="dxa"/>
              <w:right w:w="15" w:type="dxa"/>
            </w:tcMar>
            <w:vAlign w:val="center"/>
            <w:hideMark/>
          </w:tcPr>
          <w:p w14:paraId="66ED801C" w14:textId="77777777" w:rsidR="003A1A48" w:rsidRPr="003A1A48" w:rsidRDefault="003A1A48" w:rsidP="003A1A48">
            <w:pPr>
              <w:rPr>
                <w:color w:val="000000" w:themeColor="text1"/>
                <w:sz w:val="28"/>
                <w:szCs w:val="28"/>
              </w:rPr>
            </w:pPr>
            <w:r w:rsidRPr="003A1A48">
              <w:rPr>
                <w:color w:val="000000" w:themeColor="text1"/>
                <w:sz w:val="28"/>
                <w:szCs w:val="28"/>
              </w:rPr>
              <w:t>DevOps</w:t>
            </w:r>
          </w:p>
        </w:tc>
        <w:tc>
          <w:tcPr>
            <w:tcW w:w="0" w:type="auto"/>
            <w:tcMar>
              <w:top w:w="15" w:type="dxa"/>
              <w:left w:w="15" w:type="dxa"/>
              <w:bottom w:w="15" w:type="dxa"/>
              <w:right w:w="15" w:type="dxa"/>
            </w:tcMar>
            <w:vAlign w:val="center"/>
            <w:hideMark/>
          </w:tcPr>
          <w:p w14:paraId="4058B23A" w14:textId="77777777" w:rsidR="003A1A48" w:rsidRPr="003A1A48" w:rsidRDefault="003A1A48" w:rsidP="003A1A48">
            <w:pPr>
              <w:rPr>
                <w:color w:val="000000" w:themeColor="text1"/>
                <w:sz w:val="28"/>
                <w:szCs w:val="28"/>
              </w:rPr>
            </w:pPr>
            <w:r w:rsidRPr="003A1A48">
              <w:rPr>
                <w:color w:val="000000" w:themeColor="text1"/>
                <w:sz w:val="28"/>
                <w:szCs w:val="28"/>
              </w:rPr>
              <w:t>Docker, Jenkins</w:t>
            </w:r>
          </w:p>
        </w:tc>
      </w:tr>
      <w:tr w:rsidR="003A1A48" w:rsidRPr="003A1A48" w14:paraId="4740E07C" w14:textId="77777777" w:rsidTr="003A1A48">
        <w:trPr>
          <w:tblCellSpacing w:w="15" w:type="dxa"/>
        </w:trPr>
        <w:tc>
          <w:tcPr>
            <w:tcW w:w="0" w:type="auto"/>
            <w:tcMar>
              <w:top w:w="15" w:type="dxa"/>
              <w:left w:w="15" w:type="dxa"/>
              <w:bottom w:w="15" w:type="dxa"/>
              <w:right w:w="15" w:type="dxa"/>
            </w:tcMar>
            <w:vAlign w:val="center"/>
            <w:hideMark/>
          </w:tcPr>
          <w:p w14:paraId="703CA677" w14:textId="77777777" w:rsidR="003A1A48" w:rsidRPr="003A1A48" w:rsidRDefault="003A1A48" w:rsidP="003A1A48">
            <w:pPr>
              <w:rPr>
                <w:color w:val="000000" w:themeColor="text1"/>
                <w:sz w:val="28"/>
                <w:szCs w:val="28"/>
              </w:rPr>
            </w:pPr>
            <w:r w:rsidRPr="003A1A48">
              <w:rPr>
                <w:color w:val="000000" w:themeColor="text1"/>
                <w:sz w:val="28"/>
                <w:szCs w:val="28"/>
              </w:rPr>
              <w:t>Networking</w:t>
            </w:r>
          </w:p>
        </w:tc>
        <w:tc>
          <w:tcPr>
            <w:tcW w:w="0" w:type="auto"/>
            <w:tcMar>
              <w:top w:w="15" w:type="dxa"/>
              <w:left w:w="15" w:type="dxa"/>
              <w:bottom w:w="15" w:type="dxa"/>
              <w:right w:w="15" w:type="dxa"/>
            </w:tcMar>
            <w:vAlign w:val="center"/>
            <w:hideMark/>
          </w:tcPr>
          <w:p w14:paraId="61CB1711" w14:textId="77777777" w:rsidR="003A1A48" w:rsidRPr="003A1A48" w:rsidRDefault="003A1A48" w:rsidP="003A1A48">
            <w:pPr>
              <w:rPr>
                <w:color w:val="000000" w:themeColor="text1"/>
                <w:sz w:val="28"/>
                <w:szCs w:val="28"/>
              </w:rPr>
            </w:pPr>
            <w:r w:rsidRPr="003A1A48">
              <w:rPr>
                <w:color w:val="000000" w:themeColor="text1"/>
                <w:sz w:val="28"/>
                <w:szCs w:val="28"/>
              </w:rPr>
              <w:t>Java Socket Programming</w:t>
            </w:r>
          </w:p>
        </w:tc>
      </w:tr>
    </w:tbl>
    <w:p w14:paraId="4F28F180" w14:textId="77777777" w:rsidR="003A1A48" w:rsidRPr="00BF2408" w:rsidRDefault="003A1A48">
      <w:pPr>
        <w:rPr>
          <w:color w:val="000000" w:themeColor="text1"/>
          <w:sz w:val="28"/>
          <w:szCs w:val="28"/>
        </w:rPr>
      </w:pPr>
    </w:p>
    <w:sectPr w:rsidR="003A1A48" w:rsidRPr="00BF24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A1685E"/>
    <w:multiLevelType w:val="multilevel"/>
    <w:tmpl w:val="3F3AF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03679"/>
    <w:multiLevelType w:val="hybridMultilevel"/>
    <w:tmpl w:val="FDA0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865627">
    <w:abstractNumId w:val="8"/>
  </w:num>
  <w:num w:numId="2" w16cid:durableId="1526601956">
    <w:abstractNumId w:val="6"/>
  </w:num>
  <w:num w:numId="3" w16cid:durableId="121920267">
    <w:abstractNumId w:val="5"/>
  </w:num>
  <w:num w:numId="4" w16cid:durableId="1325544605">
    <w:abstractNumId w:val="4"/>
  </w:num>
  <w:num w:numId="5" w16cid:durableId="1428039511">
    <w:abstractNumId w:val="7"/>
  </w:num>
  <w:num w:numId="6" w16cid:durableId="1433818078">
    <w:abstractNumId w:val="3"/>
  </w:num>
  <w:num w:numId="7" w16cid:durableId="1886213401">
    <w:abstractNumId w:val="2"/>
  </w:num>
  <w:num w:numId="8" w16cid:durableId="1594851203">
    <w:abstractNumId w:val="1"/>
  </w:num>
  <w:num w:numId="9" w16cid:durableId="632752018">
    <w:abstractNumId w:val="0"/>
  </w:num>
  <w:num w:numId="10" w16cid:durableId="9332238">
    <w:abstractNumId w:val="10"/>
  </w:num>
  <w:num w:numId="11" w16cid:durableId="112932095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FC3"/>
    <w:rsid w:val="0029639D"/>
    <w:rsid w:val="00326F90"/>
    <w:rsid w:val="003A1A48"/>
    <w:rsid w:val="007D6BBF"/>
    <w:rsid w:val="00852E03"/>
    <w:rsid w:val="008E5B29"/>
    <w:rsid w:val="00AA1D8D"/>
    <w:rsid w:val="00AF3916"/>
    <w:rsid w:val="00B47730"/>
    <w:rsid w:val="00BF2408"/>
    <w:rsid w:val="00C121D2"/>
    <w:rsid w:val="00C53990"/>
    <w:rsid w:val="00CB0664"/>
    <w:rsid w:val="00F31FAB"/>
    <w:rsid w:val="00F725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3B79E"/>
  <w14:defaultImageDpi w14:val="300"/>
  <w15:docId w15:val="{F21C08B6-92CF-487D-97E0-D0231D7E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646939">
      <w:bodyDiv w:val="1"/>
      <w:marLeft w:val="0"/>
      <w:marRight w:val="0"/>
      <w:marTop w:val="0"/>
      <w:marBottom w:val="0"/>
      <w:divBdr>
        <w:top w:val="none" w:sz="0" w:space="0" w:color="auto"/>
        <w:left w:val="none" w:sz="0" w:space="0" w:color="auto"/>
        <w:bottom w:val="none" w:sz="0" w:space="0" w:color="auto"/>
        <w:right w:val="none" w:sz="0" w:space="0" w:color="auto"/>
      </w:divBdr>
    </w:div>
    <w:div w:id="596252692">
      <w:bodyDiv w:val="1"/>
      <w:marLeft w:val="0"/>
      <w:marRight w:val="0"/>
      <w:marTop w:val="0"/>
      <w:marBottom w:val="0"/>
      <w:divBdr>
        <w:top w:val="none" w:sz="0" w:space="0" w:color="auto"/>
        <w:left w:val="none" w:sz="0" w:space="0" w:color="auto"/>
        <w:bottom w:val="none" w:sz="0" w:space="0" w:color="auto"/>
        <w:right w:val="none" w:sz="0" w:space="0" w:color="auto"/>
      </w:divBdr>
    </w:div>
    <w:div w:id="689338434">
      <w:bodyDiv w:val="1"/>
      <w:marLeft w:val="0"/>
      <w:marRight w:val="0"/>
      <w:marTop w:val="0"/>
      <w:marBottom w:val="0"/>
      <w:divBdr>
        <w:top w:val="none" w:sz="0" w:space="0" w:color="auto"/>
        <w:left w:val="none" w:sz="0" w:space="0" w:color="auto"/>
        <w:bottom w:val="none" w:sz="0" w:space="0" w:color="auto"/>
        <w:right w:val="none" w:sz="0" w:space="0" w:color="auto"/>
      </w:divBdr>
    </w:div>
    <w:div w:id="1072046991">
      <w:bodyDiv w:val="1"/>
      <w:marLeft w:val="0"/>
      <w:marRight w:val="0"/>
      <w:marTop w:val="0"/>
      <w:marBottom w:val="0"/>
      <w:divBdr>
        <w:top w:val="none" w:sz="0" w:space="0" w:color="auto"/>
        <w:left w:val="none" w:sz="0" w:space="0" w:color="auto"/>
        <w:bottom w:val="none" w:sz="0" w:space="0" w:color="auto"/>
        <w:right w:val="none" w:sz="0" w:space="0" w:color="auto"/>
      </w:divBdr>
    </w:div>
    <w:div w:id="1107431176">
      <w:bodyDiv w:val="1"/>
      <w:marLeft w:val="0"/>
      <w:marRight w:val="0"/>
      <w:marTop w:val="0"/>
      <w:marBottom w:val="0"/>
      <w:divBdr>
        <w:top w:val="none" w:sz="0" w:space="0" w:color="auto"/>
        <w:left w:val="none" w:sz="0" w:space="0" w:color="auto"/>
        <w:bottom w:val="none" w:sz="0" w:space="0" w:color="auto"/>
        <w:right w:val="none" w:sz="0" w:space="0" w:color="auto"/>
      </w:divBdr>
    </w:div>
    <w:div w:id="1197498324">
      <w:bodyDiv w:val="1"/>
      <w:marLeft w:val="0"/>
      <w:marRight w:val="0"/>
      <w:marTop w:val="0"/>
      <w:marBottom w:val="0"/>
      <w:divBdr>
        <w:top w:val="none" w:sz="0" w:space="0" w:color="auto"/>
        <w:left w:val="none" w:sz="0" w:space="0" w:color="auto"/>
        <w:bottom w:val="none" w:sz="0" w:space="0" w:color="auto"/>
        <w:right w:val="none" w:sz="0" w:space="0" w:color="auto"/>
      </w:divBdr>
    </w:div>
    <w:div w:id="1661736745">
      <w:bodyDiv w:val="1"/>
      <w:marLeft w:val="0"/>
      <w:marRight w:val="0"/>
      <w:marTop w:val="0"/>
      <w:marBottom w:val="0"/>
      <w:divBdr>
        <w:top w:val="none" w:sz="0" w:space="0" w:color="auto"/>
        <w:left w:val="none" w:sz="0" w:space="0" w:color="auto"/>
        <w:bottom w:val="none" w:sz="0" w:space="0" w:color="auto"/>
        <w:right w:val="none" w:sz="0" w:space="0" w:color="auto"/>
      </w:divBdr>
    </w:div>
    <w:div w:id="21380638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Manchanda, Rishabh</cp:lastModifiedBy>
  <cp:revision>9</cp:revision>
  <dcterms:created xsi:type="dcterms:W3CDTF">2013-12-23T23:15:00Z</dcterms:created>
  <dcterms:modified xsi:type="dcterms:W3CDTF">2025-09-06T22:46:00Z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2025-09-06T22:38:47Z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727ae2a7-8ce1-432d-8d05-060a37d08d97</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