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320791" w:rsidRDefault="00AD50DF" w:rsidP="006A029A">
      <w:pPr>
        <w:pStyle w:val="Title"/>
        <w:jc w:val="center"/>
      </w:pPr>
      <w:r>
        <w:t>Node.js -</w:t>
      </w:r>
      <w:r w:rsidR="00EB3180">
        <w:t>Blocking and Non-Blocking</w:t>
      </w:r>
      <w:r>
        <w:t xml:space="preserve">, </w:t>
      </w:r>
      <w:r w:rsidR="00EB3180">
        <w:t xml:space="preserve">Asynchronous operations and Callbacks.  </w:t>
      </w:r>
    </w:p>
    <w:p w:rsidR="006A029A" w:rsidRDefault="00EB3180" w:rsidP="006A029A">
      <w:pPr>
        <w:pStyle w:val="Heading1"/>
        <w:rPr>
          <w:sz w:val="36"/>
          <w:szCs w:val="36"/>
          <w:u w:val="single"/>
        </w:rPr>
      </w:pPr>
      <w:r>
        <w:rPr>
          <w:sz w:val="36"/>
          <w:szCs w:val="36"/>
          <w:u w:val="single"/>
        </w:rPr>
        <w:t>Overview Of Node.js</w:t>
      </w:r>
      <w:r w:rsidR="006A029A">
        <w:rPr>
          <w:sz w:val="36"/>
          <w:szCs w:val="36"/>
          <w:u w:val="single"/>
        </w:rPr>
        <w:t xml:space="preserve">:- </w:t>
      </w:r>
    </w:p>
    <w:p w:rsidR="006A029A" w:rsidRDefault="006A029A" w:rsidP="006A029A"/>
    <w:p w:rsidR="00A83F9F" w:rsidRDefault="00EB3180" w:rsidP="006A029A">
      <w:pPr>
        <w:rPr>
          <w:sz w:val="32"/>
          <w:szCs w:val="32"/>
        </w:rPr>
      </w:pPr>
      <w:r>
        <w:rPr>
          <w:sz w:val="32"/>
          <w:szCs w:val="32"/>
        </w:rPr>
        <w:t>Node.js is a powerful framework for building backend systems which can scale very well</w:t>
      </w:r>
      <w:r w:rsidR="00A83F9F">
        <w:rPr>
          <w:sz w:val="32"/>
          <w:szCs w:val="32"/>
        </w:rPr>
        <w:t>.</w:t>
      </w:r>
      <w:r>
        <w:rPr>
          <w:sz w:val="32"/>
          <w:szCs w:val="32"/>
        </w:rPr>
        <w:t xml:space="preserve"> It is developed on Chrome’s V8 JavaScript Engine that compiles the JavaScript directly into the native machine code.  </w:t>
      </w:r>
    </w:p>
    <w:p w:rsidR="009C1DE4" w:rsidRDefault="00066B23" w:rsidP="006A029A">
      <w:pPr>
        <w:rPr>
          <w:sz w:val="32"/>
          <w:szCs w:val="32"/>
        </w:rPr>
      </w:pPr>
      <w:r w:rsidRPr="00066B23">
        <w:rPr>
          <w:sz w:val="32"/>
          <w:szCs w:val="32"/>
        </w:rPr>
        <w:t>Node.js framework is used for developing server side applications</w:t>
      </w:r>
      <w:r>
        <w:rPr>
          <w:sz w:val="32"/>
          <w:szCs w:val="32"/>
        </w:rPr>
        <w:t xml:space="preserve"> and extends JavaScript API to </w:t>
      </w:r>
      <w:r w:rsidR="0007567F">
        <w:rPr>
          <w:sz w:val="32"/>
          <w:szCs w:val="32"/>
        </w:rPr>
        <w:t>provide the</w:t>
      </w:r>
      <w:bookmarkStart w:id="0" w:name="_GoBack"/>
      <w:bookmarkEnd w:id="0"/>
      <w:r w:rsidRPr="00066B23">
        <w:rPr>
          <w:sz w:val="32"/>
          <w:szCs w:val="32"/>
        </w:rPr>
        <w:t xml:space="preserve"> server side functionalities</w:t>
      </w:r>
      <w:r w:rsidR="00DF45CA">
        <w:rPr>
          <w:sz w:val="32"/>
          <w:szCs w:val="32"/>
        </w:rPr>
        <w:t>.</w:t>
      </w:r>
      <w:r w:rsidR="00EB3180">
        <w:rPr>
          <w:sz w:val="32"/>
          <w:szCs w:val="32"/>
        </w:rPr>
        <w:t xml:space="preserve"> It is generally used for </w:t>
      </w:r>
      <w:r w:rsidR="00222BB5">
        <w:rPr>
          <w:sz w:val="32"/>
          <w:szCs w:val="32"/>
        </w:rPr>
        <w:t>developed Single Page Applications, Video Streaming Sites and other web applications.</w:t>
      </w:r>
    </w:p>
    <w:p w:rsidR="006A029A" w:rsidRDefault="00222BB5" w:rsidP="006A029A">
      <w:pPr>
        <w:rPr>
          <w:sz w:val="32"/>
          <w:szCs w:val="32"/>
        </w:rPr>
      </w:pPr>
      <w:r>
        <w:rPr>
          <w:sz w:val="32"/>
          <w:szCs w:val="32"/>
        </w:rPr>
        <w:t>The Asynchronous coding paradigm enables us to write a non-blocking code</w:t>
      </w:r>
      <w:r w:rsidR="009C1DE4">
        <w:rPr>
          <w:sz w:val="32"/>
          <w:szCs w:val="32"/>
        </w:rPr>
        <w:t>.</w:t>
      </w:r>
      <w:r>
        <w:rPr>
          <w:sz w:val="32"/>
          <w:szCs w:val="32"/>
        </w:rPr>
        <w:t xml:space="preserve"> This helps the single threaded JavaScript run with full efficiency. A Single t</w:t>
      </w:r>
      <w:r w:rsidR="00567477">
        <w:rPr>
          <w:sz w:val="32"/>
          <w:szCs w:val="32"/>
        </w:rPr>
        <w:t>hread</w:t>
      </w:r>
      <w:r w:rsidR="00442D1A">
        <w:rPr>
          <w:sz w:val="32"/>
          <w:szCs w:val="32"/>
        </w:rPr>
        <w:t xml:space="preserve"> is a thread</w:t>
      </w:r>
      <w:r w:rsidR="00567477">
        <w:rPr>
          <w:sz w:val="32"/>
          <w:szCs w:val="32"/>
        </w:rPr>
        <w:t xml:space="preserve"> in node.js</w:t>
      </w:r>
      <w:r>
        <w:rPr>
          <w:sz w:val="32"/>
          <w:szCs w:val="32"/>
        </w:rPr>
        <w:t xml:space="preserve"> that can do only one thing at a time.Node.js uses this Single thread to get non-blocking execution.    </w:t>
      </w:r>
      <w:r w:rsidR="009C1DE4">
        <w:rPr>
          <w:sz w:val="32"/>
          <w:szCs w:val="32"/>
        </w:rPr>
        <w:t xml:space="preserve"> </w:t>
      </w:r>
    </w:p>
    <w:p w:rsidR="00D53B02" w:rsidRDefault="00D53B02" w:rsidP="006A029A">
      <w:pPr>
        <w:rPr>
          <w:sz w:val="32"/>
          <w:szCs w:val="32"/>
        </w:rPr>
      </w:pPr>
      <w:r>
        <w:rPr>
          <w:sz w:val="32"/>
          <w:szCs w:val="32"/>
        </w:rPr>
        <w:t xml:space="preserve">This blog </w:t>
      </w:r>
      <w:r w:rsidR="00222BB5">
        <w:rPr>
          <w:sz w:val="32"/>
          <w:szCs w:val="32"/>
        </w:rPr>
        <w:t>provides the b</w:t>
      </w:r>
      <w:r w:rsidR="00377C6A">
        <w:rPr>
          <w:sz w:val="32"/>
          <w:szCs w:val="32"/>
        </w:rPr>
        <w:t>asic Introduction of Node.js with</w:t>
      </w:r>
      <w:r w:rsidR="00222BB5">
        <w:rPr>
          <w:sz w:val="32"/>
          <w:szCs w:val="32"/>
        </w:rPr>
        <w:t xml:space="preserve"> </w:t>
      </w:r>
      <w:r w:rsidR="00377C6A">
        <w:rPr>
          <w:sz w:val="32"/>
          <w:szCs w:val="32"/>
        </w:rPr>
        <w:t>some major features of Node.js and also contains detailed explanation of Blocking and Non-blocking, Asynchronous operations and callbacks in node.js.</w:t>
      </w:r>
    </w:p>
    <w:p w:rsidR="006A029A" w:rsidRDefault="006A029A" w:rsidP="006A029A">
      <w:pPr>
        <w:rPr>
          <w:sz w:val="36"/>
          <w:szCs w:val="36"/>
          <w:u w:val="single"/>
        </w:rPr>
      </w:pPr>
    </w:p>
    <w:p w:rsidR="00404075" w:rsidRDefault="00377C6A" w:rsidP="00404075">
      <w:pPr>
        <w:pStyle w:val="Heading1"/>
        <w:rPr>
          <w:sz w:val="36"/>
          <w:szCs w:val="36"/>
          <w:u w:val="single"/>
        </w:rPr>
      </w:pPr>
      <w:r>
        <w:rPr>
          <w:sz w:val="36"/>
          <w:szCs w:val="36"/>
          <w:u w:val="single"/>
        </w:rPr>
        <w:t>Major Features of Node.js</w:t>
      </w:r>
      <w:r w:rsidR="00404075">
        <w:rPr>
          <w:sz w:val="36"/>
          <w:szCs w:val="36"/>
          <w:u w:val="single"/>
        </w:rPr>
        <w:t>:-</w:t>
      </w:r>
    </w:p>
    <w:p w:rsidR="00377C6A" w:rsidRDefault="00377C6A" w:rsidP="00377C6A"/>
    <w:p w:rsidR="00377C6A" w:rsidRDefault="00377C6A" w:rsidP="00377C6A">
      <w:pPr>
        <w:pStyle w:val="Heading1"/>
        <w:numPr>
          <w:ilvl w:val="0"/>
          <w:numId w:val="6"/>
        </w:numPr>
        <w:rPr>
          <w:sz w:val="36"/>
          <w:szCs w:val="36"/>
          <w:u w:val="single"/>
        </w:rPr>
      </w:pPr>
      <w:r>
        <w:rPr>
          <w:sz w:val="36"/>
          <w:szCs w:val="36"/>
          <w:u w:val="single"/>
        </w:rPr>
        <w:t>Open Source:-</w:t>
      </w:r>
    </w:p>
    <w:p w:rsidR="00377C6A" w:rsidRDefault="00377C6A" w:rsidP="00377C6A">
      <w:pPr>
        <w:ind w:left="720"/>
        <w:rPr>
          <w:sz w:val="32"/>
          <w:szCs w:val="32"/>
        </w:rPr>
      </w:pPr>
      <w:r>
        <w:rPr>
          <w:sz w:val="32"/>
          <w:szCs w:val="32"/>
        </w:rPr>
        <w:t>Node.js is an open source framework that is supported by a huge community.Node.js community is pretty much active have contributed to add new capabilities to node.js applications.</w:t>
      </w:r>
    </w:p>
    <w:p w:rsidR="00377C6A" w:rsidRDefault="00377C6A" w:rsidP="00377C6A">
      <w:pPr>
        <w:pStyle w:val="Heading1"/>
        <w:numPr>
          <w:ilvl w:val="0"/>
          <w:numId w:val="6"/>
        </w:numPr>
        <w:rPr>
          <w:sz w:val="36"/>
          <w:szCs w:val="36"/>
          <w:u w:val="single"/>
        </w:rPr>
      </w:pPr>
      <w:r>
        <w:rPr>
          <w:sz w:val="32"/>
          <w:szCs w:val="32"/>
        </w:rPr>
        <w:lastRenderedPageBreak/>
        <w:t xml:space="preserve"> </w:t>
      </w:r>
      <w:r>
        <w:rPr>
          <w:sz w:val="36"/>
          <w:szCs w:val="36"/>
          <w:u w:val="single"/>
        </w:rPr>
        <w:t>Simple and Fast:-</w:t>
      </w:r>
    </w:p>
    <w:p w:rsidR="00377C6A" w:rsidRDefault="00B26B92" w:rsidP="00377C6A">
      <w:pPr>
        <w:ind w:left="720"/>
        <w:rPr>
          <w:sz w:val="32"/>
          <w:szCs w:val="32"/>
        </w:rPr>
      </w:pPr>
      <w:r>
        <w:rPr>
          <w:sz w:val="32"/>
          <w:szCs w:val="32"/>
        </w:rPr>
        <w:t>Node.js is Chrome’s v8 JavaScript Engine</w:t>
      </w:r>
      <w:r w:rsidR="00377C6A">
        <w:rPr>
          <w:sz w:val="32"/>
          <w:szCs w:val="32"/>
        </w:rPr>
        <w:t>.</w:t>
      </w:r>
      <w:r>
        <w:rPr>
          <w:sz w:val="32"/>
          <w:szCs w:val="32"/>
        </w:rPr>
        <w:t>Node.js libraries are capable of fast code execution.</w:t>
      </w:r>
    </w:p>
    <w:p w:rsidR="00B26B92" w:rsidRDefault="00B26B92" w:rsidP="00B26B92">
      <w:pPr>
        <w:pStyle w:val="Heading1"/>
        <w:numPr>
          <w:ilvl w:val="0"/>
          <w:numId w:val="6"/>
        </w:numPr>
        <w:rPr>
          <w:sz w:val="36"/>
          <w:szCs w:val="36"/>
          <w:u w:val="single"/>
        </w:rPr>
      </w:pPr>
      <w:r>
        <w:rPr>
          <w:sz w:val="36"/>
          <w:szCs w:val="36"/>
          <w:u w:val="single"/>
        </w:rPr>
        <w:t>Asynchronous:-</w:t>
      </w:r>
    </w:p>
    <w:p w:rsidR="00B26B92" w:rsidRDefault="00B26B92" w:rsidP="00B26B92">
      <w:pPr>
        <w:ind w:left="720"/>
        <w:rPr>
          <w:sz w:val="32"/>
          <w:szCs w:val="32"/>
        </w:rPr>
      </w:pPr>
      <w:r>
        <w:rPr>
          <w:sz w:val="32"/>
          <w:szCs w:val="32"/>
        </w:rPr>
        <w:t>All Node.js libraries are asynchronous which means the node.js based servers never wait for an API to send back the response and move on to next API .</w:t>
      </w:r>
    </w:p>
    <w:p w:rsidR="00B26B92" w:rsidRDefault="00B26B92" w:rsidP="00B26B92">
      <w:pPr>
        <w:pStyle w:val="Heading1"/>
        <w:numPr>
          <w:ilvl w:val="0"/>
          <w:numId w:val="6"/>
        </w:numPr>
        <w:rPr>
          <w:sz w:val="36"/>
          <w:szCs w:val="36"/>
          <w:u w:val="single"/>
        </w:rPr>
      </w:pPr>
      <w:r>
        <w:rPr>
          <w:sz w:val="36"/>
          <w:szCs w:val="36"/>
          <w:u w:val="single"/>
        </w:rPr>
        <w:t>Single Threaded:-</w:t>
      </w:r>
    </w:p>
    <w:p w:rsidR="00B26B92" w:rsidRDefault="00B26B92" w:rsidP="00B26B92">
      <w:pPr>
        <w:ind w:left="720"/>
        <w:rPr>
          <w:sz w:val="32"/>
          <w:szCs w:val="32"/>
        </w:rPr>
      </w:pPr>
      <w:r>
        <w:rPr>
          <w:sz w:val="32"/>
          <w:szCs w:val="32"/>
        </w:rPr>
        <w:t>Node.js is able to follow the single threaded model due to which the single program handles multiple requests with the help of event looping.</w:t>
      </w:r>
    </w:p>
    <w:p w:rsidR="00B26B92" w:rsidRDefault="00B26B92" w:rsidP="00B26B92">
      <w:pPr>
        <w:pStyle w:val="Heading1"/>
        <w:numPr>
          <w:ilvl w:val="0"/>
          <w:numId w:val="6"/>
        </w:numPr>
        <w:rPr>
          <w:sz w:val="36"/>
          <w:szCs w:val="36"/>
          <w:u w:val="single"/>
        </w:rPr>
      </w:pPr>
      <w:r>
        <w:rPr>
          <w:sz w:val="32"/>
          <w:szCs w:val="32"/>
        </w:rPr>
        <w:t xml:space="preserve"> </w:t>
      </w:r>
      <w:r>
        <w:rPr>
          <w:sz w:val="36"/>
          <w:szCs w:val="36"/>
          <w:u w:val="single"/>
        </w:rPr>
        <w:t>No Buffering:-</w:t>
      </w:r>
    </w:p>
    <w:p w:rsidR="00B26B92" w:rsidRDefault="00B26B92" w:rsidP="00B26B92">
      <w:pPr>
        <w:ind w:left="720"/>
        <w:rPr>
          <w:sz w:val="32"/>
          <w:szCs w:val="32"/>
        </w:rPr>
      </w:pPr>
      <w:r>
        <w:rPr>
          <w:sz w:val="32"/>
          <w:szCs w:val="32"/>
        </w:rPr>
        <w:t>Node.js have one of the major features that it never buffers any data.</w:t>
      </w:r>
    </w:p>
    <w:p w:rsidR="00B26B92" w:rsidRDefault="001D747C" w:rsidP="00B26B92">
      <w:pPr>
        <w:pStyle w:val="Heading1"/>
        <w:numPr>
          <w:ilvl w:val="0"/>
          <w:numId w:val="6"/>
        </w:numPr>
        <w:rPr>
          <w:sz w:val="36"/>
          <w:szCs w:val="36"/>
          <w:u w:val="single"/>
        </w:rPr>
      </w:pPr>
      <w:r>
        <w:rPr>
          <w:sz w:val="36"/>
          <w:szCs w:val="36"/>
          <w:u w:val="single"/>
        </w:rPr>
        <w:t>Cross platform</w:t>
      </w:r>
      <w:r w:rsidR="00B26B92">
        <w:rPr>
          <w:sz w:val="36"/>
          <w:szCs w:val="36"/>
          <w:u w:val="single"/>
        </w:rPr>
        <w:t>:-</w:t>
      </w:r>
    </w:p>
    <w:p w:rsidR="00B26B92" w:rsidRDefault="001D747C" w:rsidP="00B26B92">
      <w:pPr>
        <w:ind w:left="720"/>
        <w:rPr>
          <w:sz w:val="32"/>
          <w:szCs w:val="32"/>
        </w:rPr>
      </w:pPr>
      <w:r>
        <w:rPr>
          <w:sz w:val="32"/>
          <w:szCs w:val="32"/>
        </w:rPr>
        <w:t>Node.js can easily built and deployed on various platforms like Windows, Mac and Linux</w:t>
      </w:r>
      <w:r w:rsidR="00B26B92">
        <w:rPr>
          <w:sz w:val="32"/>
          <w:szCs w:val="32"/>
        </w:rPr>
        <w:t>.</w:t>
      </w:r>
    </w:p>
    <w:p w:rsidR="001D747C" w:rsidRDefault="001D747C" w:rsidP="00B26B92">
      <w:pPr>
        <w:ind w:left="720"/>
        <w:rPr>
          <w:sz w:val="32"/>
          <w:szCs w:val="32"/>
        </w:rPr>
      </w:pPr>
      <w:r>
        <w:rPr>
          <w:sz w:val="32"/>
          <w:szCs w:val="32"/>
        </w:rPr>
        <w:t>Now, we will understand Blocking and Non-blocking in node.js-</w:t>
      </w:r>
    </w:p>
    <w:p w:rsidR="00AD50DF" w:rsidRDefault="00AD50DF" w:rsidP="00B26B92">
      <w:pPr>
        <w:ind w:left="720"/>
        <w:rPr>
          <w:sz w:val="32"/>
          <w:szCs w:val="32"/>
        </w:rPr>
      </w:pPr>
      <w:r>
        <w:rPr>
          <w:noProof/>
          <w:sz w:val="32"/>
          <w:szCs w:val="32"/>
          <w:lang w:val="en-IN" w:eastAsia="en-IN"/>
        </w:rPr>
        <w:drawing>
          <wp:inline distT="0" distB="0" distL="0" distR="0">
            <wp:extent cx="4476750" cy="24021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7">
                      <a:extLst>
                        <a:ext uri="{28A0092B-C50C-407E-A947-70E740481C1C}">
                          <a14:useLocalDpi xmlns:a14="http://schemas.microsoft.com/office/drawing/2010/main" val="0"/>
                        </a:ext>
                      </a:extLst>
                    </a:blip>
                    <a:stretch>
                      <a:fillRect/>
                    </a:stretch>
                  </pic:blipFill>
                  <pic:spPr>
                    <a:xfrm>
                      <a:off x="0" y="0"/>
                      <a:ext cx="4477375" cy="2402494"/>
                    </a:xfrm>
                    <a:prstGeom prst="rect">
                      <a:avLst/>
                    </a:prstGeom>
                  </pic:spPr>
                </pic:pic>
              </a:graphicData>
            </a:graphic>
          </wp:inline>
        </w:drawing>
      </w:r>
    </w:p>
    <w:p w:rsidR="001D747C" w:rsidRDefault="001D747C" w:rsidP="001D747C">
      <w:pPr>
        <w:ind w:left="720"/>
        <w:rPr>
          <w:sz w:val="32"/>
          <w:szCs w:val="32"/>
        </w:rPr>
      </w:pPr>
      <w:r>
        <w:rPr>
          <w:sz w:val="32"/>
          <w:szCs w:val="32"/>
        </w:rPr>
        <w:t xml:space="preserve">In this example code </w:t>
      </w:r>
      <w:r w:rsidRPr="001D747C">
        <w:rPr>
          <w:b/>
          <w:sz w:val="32"/>
          <w:szCs w:val="32"/>
        </w:rPr>
        <w:t>task1()</w:t>
      </w:r>
      <w:r>
        <w:rPr>
          <w:b/>
          <w:sz w:val="32"/>
          <w:szCs w:val="32"/>
        </w:rPr>
        <w:t xml:space="preserve"> </w:t>
      </w:r>
      <w:r>
        <w:rPr>
          <w:sz w:val="32"/>
          <w:szCs w:val="32"/>
        </w:rPr>
        <w:t xml:space="preserve">function executes first and after it returns then </w:t>
      </w:r>
      <w:r w:rsidRPr="001D747C">
        <w:rPr>
          <w:b/>
          <w:sz w:val="32"/>
          <w:szCs w:val="32"/>
        </w:rPr>
        <w:t>task2()</w:t>
      </w:r>
      <w:r>
        <w:rPr>
          <w:b/>
          <w:sz w:val="32"/>
          <w:szCs w:val="32"/>
        </w:rPr>
        <w:t xml:space="preserve"> </w:t>
      </w:r>
      <w:r>
        <w:rPr>
          <w:sz w:val="32"/>
          <w:szCs w:val="32"/>
        </w:rPr>
        <w:t xml:space="preserve">function executes. </w:t>
      </w:r>
      <w:r w:rsidRPr="001D747C">
        <w:rPr>
          <w:b/>
          <w:sz w:val="32"/>
          <w:szCs w:val="32"/>
        </w:rPr>
        <w:t>This is not a blocking code in javascript</w:t>
      </w:r>
      <w:r>
        <w:rPr>
          <w:sz w:val="32"/>
          <w:szCs w:val="32"/>
        </w:rPr>
        <w:t xml:space="preserve"> even if the </w:t>
      </w:r>
      <w:r w:rsidRPr="001D747C">
        <w:rPr>
          <w:b/>
          <w:sz w:val="32"/>
          <w:szCs w:val="32"/>
        </w:rPr>
        <w:lastRenderedPageBreak/>
        <w:t>task1()</w:t>
      </w:r>
      <w:r>
        <w:rPr>
          <w:sz w:val="32"/>
          <w:szCs w:val="32"/>
        </w:rPr>
        <w:t xml:space="preserve"> takes more time before returning(like it performs some CPU intensive task like find a inverse of matrix). </w:t>
      </w:r>
    </w:p>
    <w:p w:rsidR="001D747C" w:rsidRDefault="00762933" w:rsidP="001D747C">
      <w:pPr>
        <w:pStyle w:val="Heading1"/>
        <w:rPr>
          <w:sz w:val="36"/>
          <w:szCs w:val="36"/>
          <w:u w:val="single"/>
        </w:rPr>
      </w:pPr>
      <w:r>
        <w:rPr>
          <w:sz w:val="36"/>
          <w:szCs w:val="36"/>
          <w:u w:val="single"/>
        </w:rPr>
        <w:t>Blocking in</w:t>
      </w:r>
      <w:r w:rsidR="001D747C">
        <w:rPr>
          <w:sz w:val="36"/>
          <w:szCs w:val="36"/>
          <w:u w:val="single"/>
        </w:rPr>
        <w:t xml:space="preserve"> Node.js:-</w:t>
      </w:r>
    </w:p>
    <w:p w:rsidR="00762933" w:rsidRDefault="00762933" w:rsidP="00762933">
      <w:pPr>
        <w:rPr>
          <w:sz w:val="32"/>
          <w:szCs w:val="32"/>
        </w:rPr>
      </w:pPr>
      <w:r>
        <w:rPr>
          <w:sz w:val="32"/>
          <w:szCs w:val="32"/>
        </w:rPr>
        <w:t>When JavaScript execution in node.js process(Each program is a process) has to wait until a non-JavaScript operation completes</w:t>
      </w:r>
      <w:r w:rsidR="00CD028C">
        <w:rPr>
          <w:sz w:val="32"/>
          <w:szCs w:val="32"/>
        </w:rPr>
        <w:t xml:space="preserve"> </w:t>
      </w:r>
      <w:r w:rsidR="00CD028C" w:rsidRPr="00CD028C">
        <w:rPr>
          <w:sz w:val="32"/>
          <w:szCs w:val="32"/>
        </w:rPr>
        <w:t>its execution</w:t>
      </w:r>
      <w:r>
        <w:rPr>
          <w:sz w:val="32"/>
          <w:szCs w:val="32"/>
        </w:rPr>
        <w:t xml:space="preserve"> is called blocking</w:t>
      </w:r>
      <w:r w:rsidR="00EC70F1">
        <w:rPr>
          <w:sz w:val="32"/>
          <w:szCs w:val="32"/>
        </w:rPr>
        <w:t xml:space="preserve"> in node.js</w:t>
      </w:r>
      <w:r>
        <w:rPr>
          <w:sz w:val="32"/>
          <w:szCs w:val="32"/>
        </w:rPr>
        <w:t>.</w:t>
      </w:r>
    </w:p>
    <w:p w:rsidR="00762933" w:rsidRDefault="00762933" w:rsidP="00762933">
      <w:pPr>
        <w:pStyle w:val="Heading1"/>
        <w:rPr>
          <w:sz w:val="36"/>
          <w:szCs w:val="36"/>
          <w:u w:val="single"/>
        </w:rPr>
      </w:pPr>
      <w:r>
        <w:rPr>
          <w:sz w:val="36"/>
          <w:szCs w:val="36"/>
          <w:u w:val="single"/>
        </w:rPr>
        <w:t>Non-Blocking in Node.js:-</w:t>
      </w:r>
    </w:p>
    <w:p w:rsidR="00762933" w:rsidRDefault="00762933" w:rsidP="00762933">
      <w:pPr>
        <w:rPr>
          <w:sz w:val="32"/>
          <w:szCs w:val="32"/>
        </w:rPr>
      </w:pPr>
      <w:r>
        <w:rPr>
          <w:sz w:val="32"/>
          <w:szCs w:val="32"/>
        </w:rPr>
        <w:t>It is just opposite of blocking i.e When JavaScript execution in node.js process(Each program is a process)do not wait until a non-JavaScript operation completes is called non-blocking.</w:t>
      </w:r>
    </w:p>
    <w:p w:rsidR="00762933" w:rsidRPr="00762933" w:rsidRDefault="00762933" w:rsidP="00762933">
      <w:pPr>
        <w:rPr>
          <w:b/>
          <w:sz w:val="32"/>
          <w:szCs w:val="32"/>
        </w:rPr>
      </w:pPr>
      <w:r w:rsidRPr="00762933">
        <w:rPr>
          <w:b/>
          <w:sz w:val="32"/>
          <w:szCs w:val="32"/>
        </w:rPr>
        <w:t>Non JavaScript execution refers to mainly I/O operations .I/O operations are blocking.</w:t>
      </w:r>
    </w:p>
    <w:p w:rsidR="00762933" w:rsidRDefault="00762933" w:rsidP="00762933">
      <w:pPr>
        <w:rPr>
          <w:b/>
          <w:sz w:val="32"/>
          <w:szCs w:val="32"/>
        </w:rPr>
      </w:pPr>
      <w:r w:rsidRPr="00762933">
        <w:rPr>
          <w:b/>
          <w:sz w:val="32"/>
          <w:szCs w:val="32"/>
        </w:rPr>
        <w:t>I/O</w:t>
      </w:r>
      <w:r w:rsidR="00CD028C">
        <w:rPr>
          <w:b/>
          <w:sz w:val="32"/>
          <w:szCs w:val="32"/>
        </w:rPr>
        <w:t xml:space="preserve"> firstly</w:t>
      </w:r>
      <w:r w:rsidRPr="00762933">
        <w:rPr>
          <w:b/>
          <w:sz w:val="32"/>
          <w:szCs w:val="32"/>
        </w:rPr>
        <w:t xml:space="preserve"> refers to the interaction with the system’s disk and network.</w:t>
      </w:r>
    </w:p>
    <w:p w:rsidR="00762933" w:rsidRDefault="00501AE9" w:rsidP="00762933">
      <w:pPr>
        <w:rPr>
          <w:b/>
          <w:sz w:val="32"/>
          <w:szCs w:val="32"/>
        </w:rPr>
      </w:pPr>
      <w:r>
        <w:rPr>
          <w:b/>
          <w:sz w:val="32"/>
          <w:szCs w:val="32"/>
        </w:rPr>
        <w:t>Let</w:t>
      </w:r>
      <w:r w:rsidR="00AD50DF">
        <w:rPr>
          <w:b/>
          <w:sz w:val="32"/>
          <w:szCs w:val="32"/>
        </w:rPr>
        <w:t>’</w:t>
      </w:r>
      <w:r>
        <w:rPr>
          <w:b/>
          <w:sz w:val="32"/>
          <w:szCs w:val="32"/>
        </w:rPr>
        <w:t>s take an another Example:-</w:t>
      </w:r>
    </w:p>
    <w:p w:rsidR="00AD50DF" w:rsidRDefault="00AD50DF" w:rsidP="00762933">
      <w:pPr>
        <w:rPr>
          <w:b/>
          <w:sz w:val="32"/>
          <w:szCs w:val="32"/>
        </w:rPr>
      </w:pPr>
      <w:r>
        <w:rPr>
          <w:b/>
          <w:noProof/>
          <w:sz w:val="32"/>
          <w:szCs w:val="32"/>
          <w:lang w:val="en-IN" w:eastAsia="en-IN"/>
        </w:rPr>
        <w:drawing>
          <wp:inline distT="0" distB="0" distL="0" distR="0">
            <wp:extent cx="6134956" cy="317226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8">
                      <a:extLst>
                        <a:ext uri="{28A0092B-C50C-407E-A947-70E740481C1C}">
                          <a14:useLocalDpi xmlns:a14="http://schemas.microsoft.com/office/drawing/2010/main" val="0"/>
                        </a:ext>
                      </a:extLst>
                    </a:blip>
                    <a:stretch>
                      <a:fillRect/>
                    </a:stretch>
                  </pic:blipFill>
                  <pic:spPr>
                    <a:xfrm>
                      <a:off x="0" y="0"/>
                      <a:ext cx="6134956" cy="3172268"/>
                    </a:xfrm>
                    <a:prstGeom prst="rect">
                      <a:avLst/>
                    </a:prstGeom>
                  </pic:spPr>
                </pic:pic>
              </a:graphicData>
            </a:graphic>
          </wp:inline>
        </w:drawing>
      </w:r>
    </w:p>
    <w:p w:rsidR="00501AE9" w:rsidRDefault="00501AE9" w:rsidP="00501AE9">
      <w:pPr>
        <w:ind w:left="720"/>
        <w:rPr>
          <w:sz w:val="32"/>
          <w:szCs w:val="32"/>
        </w:rPr>
      </w:pPr>
      <w:r>
        <w:rPr>
          <w:sz w:val="32"/>
          <w:szCs w:val="32"/>
        </w:rPr>
        <w:t xml:space="preserve">In this Example </w:t>
      </w:r>
      <w:r w:rsidRPr="00501AE9">
        <w:rPr>
          <w:b/>
          <w:sz w:val="32"/>
          <w:szCs w:val="32"/>
        </w:rPr>
        <w:t>task1</w:t>
      </w:r>
      <w:r>
        <w:rPr>
          <w:sz w:val="32"/>
          <w:szCs w:val="32"/>
        </w:rPr>
        <w:t xml:space="preserve"> internally calls the </w:t>
      </w:r>
      <w:r w:rsidRPr="00501AE9">
        <w:rPr>
          <w:b/>
          <w:sz w:val="32"/>
          <w:szCs w:val="32"/>
        </w:rPr>
        <w:t>getAllUsers</w:t>
      </w:r>
      <w:r>
        <w:rPr>
          <w:b/>
          <w:sz w:val="32"/>
          <w:szCs w:val="32"/>
        </w:rPr>
        <w:t xml:space="preserve"> </w:t>
      </w:r>
      <w:r>
        <w:rPr>
          <w:sz w:val="32"/>
          <w:szCs w:val="32"/>
        </w:rPr>
        <w:t>which makes the database and send the request to database to fetch all the users.</w:t>
      </w:r>
      <w:r w:rsidRPr="00501AE9">
        <w:rPr>
          <w:b/>
          <w:sz w:val="32"/>
          <w:szCs w:val="32"/>
        </w:rPr>
        <w:t>task2</w:t>
      </w:r>
      <w:r>
        <w:rPr>
          <w:b/>
          <w:sz w:val="32"/>
          <w:szCs w:val="32"/>
        </w:rPr>
        <w:t xml:space="preserve"> </w:t>
      </w:r>
      <w:r>
        <w:rPr>
          <w:sz w:val="32"/>
          <w:szCs w:val="32"/>
        </w:rPr>
        <w:lastRenderedPageBreak/>
        <w:t xml:space="preserve">internally calls </w:t>
      </w:r>
      <w:r w:rsidRPr="00501AE9">
        <w:rPr>
          <w:b/>
          <w:sz w:val="32"/>
          <w:szCs w:val="32"/>
        </w:rPr>
        <w:t>getAllServices</w:t>
      </w:r>
      <w:r>
        <w:rPr>
          <w:b/>
          <w:sz w:val="32"/>
          <w:szCs w:val="32"/>
        </w:rPr>
        <w:t xml:space="preserve"> </w:t>
      </w:r>
      <w:r>
        <w:rPr>
          <w:sz w:val="32"/>
          <w:szCs w:val="32"/>
        </w:rPr>
        <w:t>which makes a HTTP request to get all the services of some third party through their API.</w:t>
      </w:r>
    </w:p>
    <w:p w:rsidR="00501AE9" w:rsidRDefault="00501AE9" w:rsidP="00501AE9">
      <w:pPr>
        <w:ind w:left="720"/>
        <w:rPr>
          <w:b/>
          <w:sz w:val="32"/>
          <w:szCs w:val="32"/>
        </w:rPr>
      </w:pPr>
      <w:r w:rsidRPr="00501AE9">
        <w:rPr>
          <w:b/>
          <w:sz w:val="32"/>
          <w:szCs w:val="32"/>
        </w:rPr>
        <w:t>Here task2() will be blocked till task1() returns because a single thread can execute only one thing at a time.</w:t>
      </w:r>
    </w:p>
    <w:p w:rsidR="00501AE9" w:rsidRDefault="00501AE9" w:rsidP="00501AE9">
      <w:pPr>
        <w:ind w:left="720"/>
        <w:rPr>
          <w:sz w:val="32"/>
          <w:szCs w:val="32"/>
        </w:rPr>
      </w:pPr>
      <w:r>
        <w:rPr>
          <w:sz w:val="32"/>
          <w:szCs w:val="32"/>
        </w:rPr>
        <w:t xml:space="preserve">Now, you must be know that how node.js can </w:t>
      </w:r>
      <w:r w:rsidR="006E60A0">
        <w:rPr>
          <w:sz w:val="32"/>
          <w:szCs w:val="32"/>
        </w:rPr>
        <w:t>convert the blocking calls into non-blocking execution.</w:t>
      </w:r>
    </w:p>
    <w:p w:rsidR="006E60A0" w:rsidRDefault="006E60A0" w:rsidP="00501AE9">
      <w:pPr>
        <w:ind w:left="720"/>
        <w:rPr>
          <w:sz w:val="32"/>
          <w:szCs w:val="32"/>
        </w:rPr>
      </w:pPr>
      <w:r>
        <w:rPr>
          <w:sz w:val="32"/>
          <w:szCs w:val="32"/>
        </w:rPr>
        <w:t>It uses the Event Loop and callback</w:t>
      </w:r>
      <w:r w:rsidR="00CD028C">
        <w:rPr>
          <w:sz w:val="32"/>
          <w:szCs w:val="32"/>
        </w:rPr>
        <w:t>s mechanism to move the</w:t>
      </w:r>
      <w:r>
        <w:rPr>
          <w:sz w:val="32"/>
          <w:szCs w:val="32"/>
        </w:rPr>
        <w:t xml:space="preserve"> I/O operations from the JavaScript thread to the system’s kernel.</w:t>
      </w:r>
    </w:p>
    <w:p w:rsidR="006E60A0" w:rsidRDefault="006E60A0" w:rsidP="00501AE9">
      <w:pPr>
        <w:ind w:left="720"/>
        <w:rPr>
          <w:sz w:val="32"/>
          <w:szCs w:val="32"/>
        </w:rPr>
      </w:pPr>
      <w:r>
        <w:rPr>
          <w:sz w:val="32"/>
          <w:szCs w:val="32"/>
        </w:rPr>
        <w:t xml:space="preserve">Most of the System kernels are multi-threaded, they can handle multiple requests and executes operations in the background concurrently. </w:t>
      </w:r>
      <w:r w:rsidR="00537330" w:rsidRPr="00537330">
        <w:rPr>
          <w:sz w:val="32"/>
          <w:szCs w:val="32"/>
        </w:rPr>
        <w:t>When on</w:t>
      </w:r>
      <w:r w:rsidR="00537330">
        <w:rPr>
          <w:sz w:val="32"/>
          <w:szCs w:val="32"/>
        </w:rPr>
        <w:t xml:space="preserve">e of these operations executes </w:t>
      </w:r>
      <w:r w:rsidR="00537330" w:rsidRPr="00537330">
        <w:rPr>
          <w:sz w:val="32"/>
          <w:szCs w:val="32"/>
        </w:rPr>
        <w:t>completely, the kernel informs the  node.js and then the callback may be added to the queue to be executed</w:t>
      </w:r>
      <w:r>
        <w:rPr>
          <w:sz w:val="32"/>
          <w:szCs w:val="32"/>
        </w:rPr>
        <w:t>.</w:t>
      </w:r>
    </w:p>
    <w:p w:rsidR="006E60A0" w:rsidRDefault="00CD68C1" w:rsidP="00501AE9">
      <w:pPr>
        <w:ind w:left="720"/>
        <w:rPr>
          <w:noProof/>
          <w:sz w:val="32"/>
          <w:szCs w:val="32"/>
          <w:lang w:val="en-IN" w:eastAsia="en-IN"/>
        </w:rPr>
      </w:pPr>
      <w:r>
        <w:rPr>
          <w:sz w:val="32"/>
          <w:szCs w:val="32"/>
        </w:rPr>
        <w:t xml:space="preserve">So, Here we convert the blocking code into the non-blocking code using callbacks. </w:t>
      </w:r>
    </w:p>
    <w:p w:rsidR="00AD50DF" w:rsidRDefault="00AD50DF" w:rsidP="00501AE9">
      <w:pPr>
        <w:ind w:left="720"/>
        <w:rPr>
          <w:sz w:val="32"/>
          <w:szCs w:val="32"/>
        </w:rPr>
      </w:pPr>
      <w:r>
        <w:rPr>
          <w:noProof/>
          <w:sz w:val="32"/>
          <w:szCs w:val="32"/>
          <w:lang w:val="en-IN" w:eastAsia="en-IN"/>
        </w:rPr>
        <w:drawing>
          <wp:inline distT="0" distB="0" distL="0" distR="0" wp14:anchorId="2A90A33A" wp14:editId="09D2A7C3">
            <wp:extent cx="4677952" cy="257794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extLst>
                        <a:ext uri="{28A0092B-C50C-407E-A947-70E740481C1C}">
                          <a14:useLocalDpi xmlns:a14="http://schemas.microsoft.com/office/drawing/2010/main" val="0"/>
                        </a:ext>
                      </a:extLst>
                    </a:blip>
                    <a:stretch>
                      <a:fillRect/>
                    </a:stretch>
                  </pic:blipFill>
                  <pic:spPr>
                    <a:xfrm>
                      <a:off x="0" y="0"/>
                      <a:ext cx="4686240" cy="2582510"/>
                    </a:xfrm>
                    <a:prstGeom prst="rect">
                      <a:avLst/>
                    </a:prstGeom>
                  </pic:spPr>
                </pic:pic>
              </a:graphicData>
            </a:graphic>
          </wp:inline>
        </w:drawing>
      </w:r>
    </w:p>
    <w:p w:rsidR="00835210" w:rsidRDefault="00835210" w:rsidP="00501AE9">
      <w:pPr>
        <w:ind w:left="720"/>
        <w:rPr>
          <w:sz w:val="32"/>
          <w:szCs w:val="32"/>
        </w:rPr>
      </w:pPr>
    </w:p>
    <w:p w:rsidR="00CD68C1" w:rsidRDefault="00CD68C1" w:rsidP="00CD68C1">
      <w:pPr>
        <w:ind w:left="720"/>
        <w:rPr>
          <w:sz w:val="32"/>
          <w:szCs w:val="32"/>
        </w:rPr>
      </w:pPr>
    </w:p>
    <w:p w:rsidR="00CD68C1" w:rsidRDefault="00CD68C1" w:rsidP="00CD68C1">
      <w:pPr>
        <w:ind w:left="720"/>
        <w:rPr>
          <w:sz w:val="32"/>
          <w:szCs w:val="32"/>
        </w:rPr>
      </w:pPr>
      <w:r>
        <w:rPr>
          <w:sz w:val="32"/>
          <w:szCs w:val="32"/>
        </w:rPr>
        <w:t xml:space="preserve">Here in the Above code </w:t>
      </w:r>
      <w:r w:rsidRPr="00CD68C1">
        <w:rPr>
          <w:b/>
          <w:sz w:val="32"/>
          <w:szCs w:val="32"/>
        </w:rPr>
        <w:t>getAllUsers</w:t>
      </w:r>
      <w:r>
        <w:rPr>
          <w:sz w:val="32"/>
          <w:szCs w:val="32"/>
        </w:rPr>
        <w:t xml:space="preserve"> and </w:t>
      </w:r>
      <w:r w:rsidRPr="00CD68C1">
        <w:rPr>
          <w:b/>
          <w:sz w:val="32"/>
          <w:szCs w:val="32"/>
        </w:rPr>
        <w:t>getAllServices</w:t>
      </w:r>
      <w:r>
        <w:rPr>
          <w:b/>
          <w:sz w:val="32"/>
          <w:szCs w:val="32"/>
        </w:rPr>
        <w:t xml:space="preserve"> </w:t>
      </w:r>
      <w:r>
        <w:rPr>
          <w:sz w:val="32"/>
          <w:szCs w:val="32"/>
        </w:rPr>
        <w:t xml:space="preserve">take callbacks. </w:t>
      </w:r>
      <w:r w:rsidR="00DD67B4" w:rsidRPr="00DD67B4">
        <w:rPr>
          <w:sz w:val="32"/>
          <w:szCs w:val="32"/>
        </w:rPr>
        <w:t>This callback mechanism is used by the node.js</w:t>
      </w:r>
      <w:r w:rsidR="00DD67B4">
        <w:rPr>
          <w:sz w:val="32"/>
          <w:szCs w:val="32"/>
        </w:rPr>
        <w:t xml:space="preserve"> </w:t>
      </w:r>
      <w:r>
        <w:rPr>
          <w:sz w:val="32"/>
          <w:szCs w:val="32"/>
        </w:rPr>
        <w:t>and called</w:t>
      </w:r>
      <w:r w:rsidR="00DD67B4">
        <w:rPr>
          <w:sz w:val="32"/>
          <w:szCs w:val="32"/>
        </w:rPr>
        <w:t xml:space="preserve"> callbacks </w:t>
      </w:r>
      <w:r>
        <w:rPr>
          <w:sz w:val="32"/>
          <w:szCs w:val="32"/>
        </w:rPr>
        <w:t xml:space="preserve"> when the kernel is finished with the I/O operations.</w:t>
      </w:r>
    </w:p>
    <w:p w:rsidR="00CD68C1" w:rsidRDefault="00CD68C1" w:rsidP="00CD68C1">
      <w:pPr>
        <w:pStyle w:val="Heading1"/>
        <w:rPr>
          <w:sz w:val="36"/>
          <w:szCs w:val="36"/>
          <w:u w:val="single"/>
        </w:rPr>
      </w:pPr>
      <w:r>
        <w:rPr>
          <w:sz w:val="36"/>
          <w:szCs w:val="36"/>
          <w:u w:val="single"/>
        </w:rPr>
        <w:lastRenderedPageBreak/>
        <w:t>Structure of Callback in Node.js:-</w:t>
      </w:r>
    </w:p>
    <w:p w:rsidR="00CD68C1" w:rsidRDefault="00BA2549" w:rsidP="00CD68C1">
      <w:pPr>
        <w:rPr>
          <w:sz w:val="32"/>
          <w:szCs w:val="32"/>
        </w:rPr>
      </w:pPr>
      <w:r>
        <w:rPr>
          <w:sz w:val="32"/>
          <w:szCs w:val="32"/>
        </w:rPr>
        <w:t>A Callback is a JavaS</w:t>
      </w:r>
      <w:r w:rsidR="00CD68C1">
        <w:rPr>
          <w:sz w:val="32"/>
          <w:szCs w:val="32"/>
        </w:rPr>
        <w:t xml:space="preserve">cript function </w:t>
      </w:r>
      <w:r w:rsidR="00DD67B4" w:rsidRPr="00DD67B4">
        <w:rPr>
          <w:sz w:val="32"/>
          <w:szCs w:val="32"/>
        </w:rPr>
        <w:t>which is called when the given task is completed</w:t>
      </w:r>
      <w:r w:rsidR="00CD68C1">
        <w:rPr>
          <w:sz w:val="32"/>
          <w:szCs w:val="32"/>
        </w:rPr>
        <w:t>. It has some conventions for this callback functions:-</w:t>
      </w:r>
    </w:p>
    <w:p w:rsidR="00835210" w:rsidRDefault="00835210" w:rsidP="00CD68C1">
      <w:pPr>
        <w:rPr>
          <w:sz w:val="32"/>
          <w:szCs w:val="32"/>
        </w:rPr>
      </w:pPr>
    </w:p>
    <w:p w:rsidR="006430E1" w:rsidRPr="006430E1" w:rsidRDefault="00DD67B4" w:rsidP="00DD67B4">
      <w:pPr>
        <w:pStyle w:val="ListParagraph"/>
        <w:numPr>
          <w:ilvl w:val="0"/>
          <w:numId w:val="9"/>
        </w:numPr>
      </w:pPr>
      <w:r w:rsidRPr="00DD67B4">
        <w:rPr>
          <w:sz w:val="32"/>
          <w:szCs w:val="32"/>
        </w:rPr>
        <w:t>The Callback function is passed as the last parameter to any function.</w:t>
      </w:r>
    </w:p>
    <w:p w:rsidR="00CD68C1" w:rsidRPr="006430E1" w:rsidRDefault="00DD67B4" w:rsidP="00DD67B4">
      <w:pPr>
        <w:pStyle w:val="ListParagraph"/>
        <w:numPr>
          <w:ilvl w:val="0"/>
          <w:numId w:val="9"/>
        </w:numPr>
      </w:pPr>
      <w:r w:rsidRPr="00DD67B4">
        <w:rPr>
          <w:sz w:val="32"/>
          <w:szCs w:val="32"/>
        </w:rPr>
        <w:t>Callback function is called after the function is done with all of its operations.</w:t>
      </w:r>
    </w:p>
    <w:p w:rsidR="006430E1" w:rsidRPr="00835210" w:rsidRDefault="00537330" w:rsidP="00537330">
      <w:pPr>
        <w:pStyle w:val="ListParagraph"/>
        <w:numPr>
          <w:ilvl w:val="0"/>
          <w:numId w:val="9"/>
        </w:numPr>
      </w:pPr>
      <w:r w:rsidRPr="00537330">
        <w:rPr>
          <w:sz w:val="32"/>
          <w:szCs w:val="32"/>
        </w:rPr>
        <w:t>All Callback functions have error value as a first parameter</w:t>
      </w:r>
      <w:r w:rsidR="006430E1">
        <w:rPr>
          <w:sz w:val="32"/>
          <w:szCs w:val="32"/>
        </w:rPr>
        <w:t>. If there is no error then first parameter is set to be null and rest being return value.</w:t>
      </w:r>
    </w:p>
    <w:p w:rsidR="00835210" w:rsidRDefault="00835210" w:rsidP="00835210">
      <w:pPr>
        <w:pStyle w:val="ListParagraph"/>
        <w:rPr>
          <w:sz w:val="32"/>
          <w:szCs w:val="32"/>
        </w:rPr>
      </w:pPr>
    </w:p>
    <w:p w:rsidR="00835210" w:rsidRPr="006430E1" w:rsidRDefault="00835210" w:rsidP="00835210">
      <w:pPr>
        <w:pStyle w:val="ListParagraph"/>
      </w:pPr>
      <w:r>
        <w:rPr>
          <w:noProof/>
          <w:lang w:val="en-IN" w:eastAsia="en-IN"/>
        </w:rPr>
        <w:drawing>
          <wp:inline distT="0" distB="0" distL="0" distR="0">
            <wp:extent cx="5115639" cy="263879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115639" cy="2638793"/>
                    </a:xfrm>
                    <a:prstGeom prst="rect">
                      <a:avLst/>
                    </a:prstGeom>
                  </pic:spPr>
                </pic:pic>
              </a:graphicData>
            </a:graphic>
          </wp:inline>
        </w:drawing>
      </w:r>
    </w:p>
    <w:p w:rsidR="006430E1" w:rsidRDefault="006430E1" w:rsidP="006430E1">
      <w:pPr>
        <w:pStyle w:val="ListParagraph"/>
        <w:rPr>
          <w:sz w:val="32"/>
          <w:szCs w:val="32"/>
        </w:rPr>
      </w:pPr>
    </w:p>
    <w:p w:rsidR="000C76CB" w:rsidRDefault="000C76CB" w:rsidP="006336C4">
      <w:pPr>
        <w:ind w:left="720"/>
        <w:rPr>
          <w:sz w:val="32"/>
          <w:szCs w:val="32"/>
        </w:rPr>
      </w:pPr>
      <w:r w:rsidRPr="000C76CB">
        <w:rPr>
          <w:sz w:val="32"/>
          <w:szCs w:val="32"/>
        </w:rPr>
        <w:t>Now I think you must understood that node.js is able to make asynchronous calls for non-blocking operations using callbacks mechanism.</w:t>
      </w:r>
    </w:p>
    <w:p w:rsidR="006336C4" w:rsidRDefault="00D50277" w:rsidP="006336C4">
      <w:pPr>
        <w:ind w:left="720"/>
        <w:rPr>
          <w:sz w:val="32"/>
          <w:szCs w:val="32"/>
        </w:rPr>
      </w:pPr>
      <w:r>
        <w:rPr>
          <w:sz w:val="32"/>
          <w:szCs w:val="32"/>
        </w:rPr>
        <w:t>Node.js makes the framework very fast</w:t>
      </w:r>
      <w:r w:rsidR="006336C4">
        <w:rPr>
          <w:sz w:val="32"/>
          <w:szCs w:val="32"/>
        </w:rPr>
        <w:t xml:space="preserve"> and efficient one of the reason in node.js that no function directly performs I/O. So, the process never blocks. we used callbacks in these asynchronous calls allows you to have as many I/O operations as your OS can handle , happening simultaneously.</w:t>
      </w:r>
    </w:p>
    <w:p w:rsidR="006336C4" w:rsidRDefault="006336C4" w:rsidP="006336C4">
      <w:pPr>
        <w:ind w:left="720"/>
        <w:rPr>
          <w:sz w:val="32"/>
          <w:szCs w:val="32"/>
        </w:rPr>
      </w:pPr>
      <w:r>
        <w:rPr>
          <w:sz w:val="32"/>
          <w:szCs w:val="32"/>
        </w:rPr>
        <w:t>Both Blocking and non-blocking variants are provided by the many functions in node.js.</w:t>
      </w:r>
    </w:p>
    <w:p w:rsidR="00D50277" w:rsidRDefault="00A62DBE" w:rsidP="000C76CB">
      <w:pPr>
        <w:pStyle w:val="ListParagraph"/>
        <w:numPr>
          <w:ilvl w:val="0"/>
          <w:numId w:val="6"/>
        </w:numPr>
        <w:rPr>
          <w:sz w:val="32"/>
          <w:szCs w:val="32"/>
        </w:rPr>
      </w:pPr>
      <w:r>
        <w:rPr>
          <w:sz w:val="32"/>
          <w:szCs w:val="32"/>
        </w:rPr>
        <w:t>The non-blocking code</w:t>
      </w:r>
      <w:r w:rsidR="000C76CB" w:rsidRPr="000C76CB">
        <w:rPr>
          <w:sz w:val="32"/>
          <w:szCs w:val="32"/>
        </w:rPr>
        <w:t xml:space="preserve"> </w:t>
      </w:r>
      <w:r w:rsidR="009D7DEC">
        <w:rPr>
          <w:sz w:val="32"/>
          <w:szCs w:val="32"/>
        </w:rPr>
        <w:t xml:space="preserve">invariably </w:t>
      </w:r>
      <w:r w:rsidR="000C76CB" w:rsidRPr="000C76CB">
        <w:rPr>
          <w:sz w:val="32"/>
          <w:szCs w:val="32"/>
        </w:rPr>
        <w:t>takes a callback function as a parameter</w:t>
      </w:r>
      <w:r w:rsidR="006336C4">
        <w:rPr>
          <w:sz w:val="32"/>
          <w:szCs w:val="32"/>
        </w:rPr>
        <w:t>.</w:t>
      </w:r>
    </w:p>
    <w:p w:rsidR="00D50277" w:rsidRDefault="006336C4" w:rsidP="006336C4">
      <w:pPr>
        <w:pStyle w:val="ListParagraph"/>
        <w:numPr>
          <w:ilvl w:val="0"/>
          <w:numId w:val="6"/>
        </w:numPr>
        <w:rPr>
          <w:sz w:val="32"/>
          <w:szCs w:val="32"/>
        </w:rPr>
      </w:pPr>
      <w:r>
        <w:rPr>
          <w:sz w:val="32"/>
          <w:szCs w:val="32"/>
        </w:rPr>
        <w:lastRenderedPageBreak/>
        <w:t xml:space="preserve">Some of the blocking </w:t>
      </w:r>
      <w:r w:rsidR="005B4F4F">
        <w:rPr>
          <w:sz w:val="32"/>
          <w:szCs w:val="32"/>
        </w:rPr>
        <w:t>equivalent</w:t>
      </w:r>
      <w:r>
        <w:rPr>
          <w:sz w:val="32"/>
          <w:szCs w:val="32"/>
        </w:rPr>
        <w:t xml:space="preserve"> names </w:t>
      </w:r>
      <w:r w:rsidR="009D7DEC">
        <w:rPr>
          <w:sz w:val="32"/>
          <w:szCs w:val="32"/>
        </w:rPr>
        <w:t>usually</w:t>
      </w:r>
      <w:r>
        <w:rPr>
          <w:sz w:val="32"/>
          <w:szCs w:val="32"/>
        </w:rPr>
        <w:t xml:space="preserve"> end</w:t>
      </w:r>
      <w:r w:rsidR="009D7DEC">
        <w:rPr>
          <w:sz w:val="32"/>
          <w:szCs w:val="32"/>
        </w:rPr>
        <w:t>s</w:t>
      </w:r>
      <w:r>
        <w:rPr>
          <w:sz w:val="32"/>
          <w:szCs w:val="32"/>
        </w:rPr>
        <w:t xml:space="preserve"> with </w:t>
      </w:r>
      <w:r w:rsidRPr="006336C4">
        <w:rPr>
          <w:b/>
          <w:sz w:val="32"/>
          <w:szCs w:val="32"/>
        </w:rPr>
        <w:t>Sync</w:t>
      </w:r>
      <w:r>
        <w:rPr>
          <w:sz w:val="32"/>
          <w:szCs w:val="32"/>
        </w:rPr>
        <w:t>. These functions execute synchronously and blocked the code.</w:t>
      </w:r>
    </w:p>
    <w:p w:rsidR="006336C4" w:rsidRDefault="006336C4" w:rsidP="006336C4">
      <w:pPr>
        <w:ind w:left="360"/>
        <w:rPr>
          <w:sz w:val="32"/>
          <w:szCs w:val="32"/>
        </w:rPr>
      </w:pPr>
      <w:r>
        <w:rPr>
          <w:sz w:val="32"/>
          <w:szCs w:val="32"/>
        </w:rPr>
        <w:t xml:space="preserve">Lets take an Example of </w:t>
      </w:r>
      <w:r w:rsidR="00EA382F">
        <w:rPr>
          <w:sz w:val="32"/>
          <w:szCs w:val="32"/>
        </w:rPr>
        <w:t>Synchronous &amp; Asynchronous modes using file system:-</w:t>
      </w:r>
    </w:p>
    <w:p w:rsidR="00EA382F" w:rsidRDefault="00EA382F" w:rsidP="00EA382F">
      <w:pPr>
        <w:pStyle w:val="Heading1"/>
        <w:rPr>
          <w:sz w:val="36"/>
          <w:szCs w:val="36"/>
          <w:u w:val="single"/>
        </w:rPr>
      </w:pPr>
      <w:r>
        <w:rPr>
          <w:sz w:val="36"/>
          <w:szCs w:val="36"/>
          <w:u w:val="single"/>
        </w:rPr>
        <w:t>Synchronous file read:-</w:t>
      </w:r>
    </w:p>
    <w:p w:rsidR="00EA382F" w:rsidRPr="00EA382F" w:rsidRDefault="00EA382F" w:rsidP="00EA382F"/>
    <w:p w:rsidR="00EA382F" w:rsidRDefault="00AD50DF" w:rsidP="006336C4">
      <w:pPr>
        <w:ind w:left="360"/>
        <w:rPr>
          <w:sz w:val="32"/>
          <w:szCs w:val="32"/>
        </w:rPr>
      </w:pPr>
      <w:r>
        <w:rPr>
          <w:noProof/>
          <w:sz w:val="32"/>
          <w:szCs w:val="32"/>
          <w:lang w:val="en-IN" w:eastAsia="en-IN"/>
        </w:rPr>
        <w:drawing>
          <wp:inline distT="0" distB="0" distL="0" distR="0">
            <wp:extent cx="6858000" cy="26790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2679065"/>
                    </a:xfrm>
                    <a:prstGeom prst="rect">
                      <a:avLst/>
                    </a:prstGeom>
                  </pic:spPr>
                </pic:pic>
              </a:graphicData>
            </a:graphic>
          </wp:inline>
        </w:drawing>
      </w:r>
    </w:p>
    <w:p w:rsidR="00EA382F" w:rsidRDefault="00EA382F" w:rsidP="006336C4">
      <w:pPr>
        <w:ind w:left="360"/>
        <w:rPr>
          <w:b/>
          <w:sz w:val="32"/>
          <w:szCs w:val="32"/>
        </w:rPr>
      </w:pPr>
      <w:r w:rsidRPr="00EA382F">
        <w:rPr>
          <w:b/>
          <w:sz w:val="32"/>
          <w:szCs w:val="32"/>
        </w:rPr>
        <w:t>In Synchronous version if an error is thrown then it will have to be caught else the process will</w:t>
      </w:r>
      <w:r w:rsidR="000C76CB">
        <w:rPr>
          <w:b/>
          <w:sz w:val="32"/>
          <w:szCs w:val="32"/>
        </w:rPr>
        <w:t xml:space="preserve"> be </w:t>
      </w:r>
      <w:r w:rsidRPr="00EA382F">
        <w:rPr>
          <w:b/>
          <w:sz w:val="32"/>
          <w:szCs w:val="32"/>
        </w:rPr>
        <w:t>crash</w:t>
      </w:r>
      <w:r w:rsidR="000C76CB">
        <w:rPr>
          <w:b/>
          <w:sz w:val="32"/>
          <w:szCs w:val="32"/>
        </w:rPr>
        <w:t>ed</w:t>
      </w:r>
      <w:r w:rsidRPr="00EA382F">
        <w:rPr>
          <w:b/>
          <w:sz w:val="32"/>
          <w:szCs w:val="32"/>
        </w:rPr>
        <w:t>.</w:t>
      </w:r>
    </w:p>
    <w:p w:rsidR="00EA382F" w:rsidRDefault="00EA382F" w:rsidP="00EA382F">
      <w:pPr>
        <w:pStyle w:val="Heading1"/>
        <w:rPr>
          <w:sz w:val="36"/>
          <w:szCs w:val="36"/>
          <w:u w:val="single"/>
        </w:rPr>
      </w:pPr>
      <w:r>
        <w:rPr>
          <w:sz w:val="36"/>
          <w:szCs w:val="36"/>
          <w:u w:val="single"/>
        </w:rPr>
        <w:t>Asynchronous file read:-</w:t>
      </w:r>
    </w:p>
    <w:p w:rsidR="00AD50DF" w:rsidRPr="00AD50DF" w:rsidRDefault="00AD50DF" w:rsidP="00AD50DF"/>
    <w:p w:rsidR="00EA382F" w:rsidRPr="00EA382F" w:rsidRDefault="00AD50DF" w:rsidP="00EA382F">
      <w:r>
        <w:rPr>
          <w:noProof/>
          <w:lang w:val="en-IN" w:eastAsia="en-IN"/>
        </w:rPr>
        <w:drawing>
          <wp:inline distT="0" distB="0" distL="0" distR="0">
            <wp:extent cx="6430470" cy="2685557"/>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a:extLst>
                        <a:ext uri="{28A0092B-C50C-407E-A947-70E740481C1C}">
                          <a14:useLocalDpi xmlns:a14="http://schemas.microsoft.com/office/drawing/2010/main" val="0"/>
                        </a:ext>
                      </a:extLst>
                    </a:blip>
                    <a:stretch>
                      <a:fillRect/>
                    </a:stretch>
                  </pic:blipFill>
                  <pic:spPr>
                    <a:xfrm>
                      <a:off x="0" y="0"/>
                      <a:ext cx="6453698" cy="2695258"/>
                    </a:xfrm>
                    <a:prstGeom prst="rect">
                      <a:avLst/>
                    </a:prstGeom>
                  </pic:spPr>
                </pic:pic>
              </a:graphicData>
            </a:graphic>
          </wp:inline>
        </w:drawing>
      </w:r>
    </w:p>
    <w:p w:rsidR="00EA382F" w:rsidRDefault="00EA382F" w:rsidP="00EA382F"/>
    <w:p w:rsidR="00EA382F" w:rsidRDefault="00EA382F" w:rsidP="00EA382F">
      <w:pPr>
        <w:ind w:left="360"/>
        <w:rPr>
          <w:b/>
          <w:sz w:val="32"/>
          <w:szCs w:val="32"/>
        </w:rPr>
      </w:pPr>
      <w:r w:rsidRPr="00EA382F">
        <w:rPr>
          <w:b/>
          <w:sz w:val="32"/>
          <w:szCs w:val="32"/>
        </w:rPr>
        <w:t xml:space="preserve">In </w:t>
      </w:r>
      <w:r>
        <w:rPr>
          <w:b/>
          <w:sz w:val="32"/>
          <w:szCs w:val="32"/>
        </w:rPr>
        <w:t>As</w:t>
      </w:r>
      <w:r w:rsidRPr="00EA382F">
        <w:rPr>
          <w:b/>
          <w:sz w:val="32"/>
          <w:szCs w:val="32"/>
        </w:rPr>
        <w:t xml:space="preserve">ynchronous version </w:t>
      </w:r>
      <w:r w:rsidR="00835210">
        <w:rPr>
          <w:b/>
          <w:sz w:val="32"/>
          <w:szCs w:val="32"/>
        </w:rPr>
        <w:t>developer is responsible for choosing the way of error handling. We should always use non-blocking variant over the locking variant of the function</w:t>
      </w:r>
      <w:r w:rsidRPr="00EA382F">
        <w:rPr>
          <w:b/>
          <w:sz w:val="32"/>
          <w:szCs w:val="32"/>
        </w:rPr>
        <w:t>.</w:t>
      </w:r>
    </w:p>
    <w:p w:rsidR="00603248" w:rsidRDefault="00603248" w:rsidP="00EA382F">
      <w:pPr>
        <w:ind w:left="360"/>
        <w:rPr>
          <w:b/>
          <w:sz w:val="32"/>
          <w:szCs w:val="32"/>
        </w:rPr>
      </w:pPr>
    </w:p>
    <w:p w:rsidR="00603248" w:rsidRDefault="00603248" w:rsidP="00603248">
      <w:pPr>
        <w:pStyle w:val="Heading1"/>
        <w:rPr>
          <w:sz w:val="36"/>
          <w:szCs w:val="36"/>
          <w:u w:val="single"/>
        </w:rPr>
      </w:pPr>
      <w:r>
        <w:rPr>
          <w:sz w:val="36"/>
          <w:szCs w:val="36"/>
          <w:u w:val="single"/>
        </w:rPr>
        <w:t>Conclusion:-</w:t>
      </w:r>
    </w:p>
    <w:p w:rsidR="00501AE9" w:rsidRPr="00501AE9" w:rsidRDefault="00603248" w:rsidP="008036FD">
      <w:pPr>
        <w:rPr>
          <w:sz w:val="32"/>
          <w:szCs w:val="32"/>
        </w:rPr>
      </w:pPr>
      <w:r>
        <w:rPr>
          <w:sz w:val="32"/>
          <w:szCs w:val="32"/>
        </w:rPr>
        <w:t>Node.js is an outstanding flexible and customizable JavaScript framework. Due to its high popularity in the IT industry more node.js developers will be required in the future. The node.js web applications load faster as compared to the other frameworks .It provides several benefits to the developers which is basically the actual reason why some of the best companies around the world use node.js for their projects.</w:t>
      </w:r>
    </w:p>
    <w:sectPr w:rsidR="00501AE9" w:rsidRPr="00501AE9" w:rsidSect="006A02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880"/>
    <w:multiLevelType w:val="hybridMultilevel"/>
    <w:tmpl w:val="8024694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4B1ACE"/>
    <w:multiLevelType w:val="hybridMultilevel"/>
    <w:tmpl w:val="1FF6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014B7"/>
    <w:multiLevelType w:val="hybridMultilevel"/>
    <w:tmpl w:val="B9D49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E155D2"/>
    <w:multiLevelType w:val="hybridMultilevel"/>
    <w:tmpl w:val="B5F4DA3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9D6A5C"/>
    <w:multiLevelType w:val="hybridMultilevel"/>
    <w:tmpl w:val="16205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445E2C"/>
    <w:multiLevelType w:val="hybridMultilevel"/>
    <w:tmpl w:val="17F43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116B2"/>
    <w:multiLevelType w:val="hybridMultilevel"/>
    <w:tmpl w:val="22B4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685330"/>
    <w:multiLevelType w:val="hybridMultilevel"/>
    <w:tmpl w:val="1F16D2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B105CD"/>
    <w:multiLevelType w:val="hybridMultilevel"/>
    <w:tmpl w:val="5ACCE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1"/>
  </w:num>
  <w:num w:numId="5">
    <w:abstractNumId w:val="5"/>
  </w:num>
  <w:num w:numId="6">
    <w:abstractNumId w:val="3"/>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29A"/>
    <w:rsid w:val="000237E9"/>
    <w:rsid w:val="00066B23"/>
    <w:rsid w:val="000730C5"/>
    <w:rsid w:val="0007567F"/>
    <w:rsid w:val="00095101"/>
    <w:rsid w:val="000B5292"/>
    <w:rsid w:val="000C76CB"/>
    <w:rsid w:val="000E772D"/>
    <w:rsid w:val="00113C2F"/>
    <w:rsid w:val="00114252"/>
    <w:rsid w:val="001220E7"/>
    <w:rsid w:val="0012638E"/>
    <w:rsid w:val="00151336"/>
    <w:rsid w:val="00172F03"/>
    <w:rsid w:val="001D747C"/>
    <w:rsid w:val="00203FBB"/>
    <w:rsid w:val="00205383"/>
    <w:rsid w:val="00222BB5"/>
    <w:rsid w:val="002E5ECE"/>
    <w:rsid w:val="00320791"/>
    <w:rsid w:val="00377C6A"/>
    <w:rsid w:val="003E2DA8"/>
    <w:rsid w:val="00404075"/>
    <w:rsid w:val="004362CE"/>
    <w:rsid w:val="00442D1A"/>
    <w:rsid w:val="00464FF7"/>
    <w:rsid w:val="00491EF5"/>
    <w:rsid w:val="004D2F14"/>
    <w:rsid w:val="00501AE9"/>
    <w:rsid w:val="00537330"/>
    <w:rsid w:val="00567477"/>
    <w:rsid w:val="005B4F4F"/>
    <w:rsid w:val="005D3AC1"/>
    <w:rsid w:val="00603248"/>
    <w:rsid w:val="006336C4"/>
    <w:rsid w:val="006430E1"/>
    <w:rsid w:val="006950C8"/>
    <w:rsid w:val="006A029A"/>
    <w:rsid w:val="006E60A0"/>
    <w:rsid w:val="007334A4"/>
    <w:rsid w:val="007434AC"/>
    <w:rsid w:val="00762933"/>
    <w:rsid w:val="00771B25"/>
    <w:rsid w:val="00793F42"/>
    <w:rsid w:val="008036FD"/>
    <w:rsid w:val="00835210"/>
    <w:rsid w:val="008554C3"/>
    <w:rsid w:val="0088129C"/>
    <w:rsid w:val="00905B3F"/>
    <w:rsid w:val="00911039"/>
    <w:rsid w:val="00920926"/>
    <w:rsid w:val="00950739"/>
    <w:rsid w:val="009C1DE4"/>
    <w:rsid w:val="009D7DEC"/>
    <w:rsid w:val="00A034E5"/>
    <w:rsid w:val="00A62DBE"/>
    <w:rsid w:val="00A83F9F"/>
    <w:rsid w:val="00A90644"/>
    <w:rsid w:val="00AA5108"/>
    <w:rsid w:val="00AD50DF"/>
    <w:rsid w:val="00B26B92"/>
    <w:rsid w:val="00B65956"/>
    <w:rsid w:val="00B71311"/>
    <w:rsid w:val="00BA2549"/>
    <w:rsid w:val="00C43D88"/>
    <w:rsid w:val="00C97143"/>
    <w:rsid w:val="00CA54F7"/>
    <w:rsid w:val="00CD028C"/>
    <w:rsid w:val="00CD24F2"/>
    <w:rsid w:val="00CD68C1"/>
    <w:rsid w:val="00D22A7C"/>
    <w:rsid w:val="00D40180"/>
    <w:rsid w:val="00D50277"/>
    <w:rsid w:val="00D52E70"/>
    <w:rsid w:val="00D53B02"/>
    <w:rsid w:val="00D93CF8"/>
    <w:rsid w:val="00DD67B4"/>
    <w:rsid w:val="00DF45CA"/>
    <w:rsid w:val="00E07637"/>
    <w:rsid w:val="00E9714A"/>
    <w:rsid w:val="00EA382F"/>
    <w:rsid w:val="00EB3180"/>
    <w:rsid w:val="00EC70F1"/>
    <w:rsid w:val="00F40AD5"/>
    <w:rsid w:val="00F904B6"/>
    <w:rsid w:val="00F9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0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6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9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A0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029A"/>
    <w:rPr>
      <w:rFonts w:asciiTheme="majorHAnsi" w:eastAsiaTheme="majorEastAsia" w:hAnsiTheme="majorHAnsi" w:cstheme="majorBidi"/>
      <w:color w:val="17365D" w:themeColor="text2" w:themeShade="BF"/>
      <w:spacing w:val="5"/>
      <w:kern w:val="28"/>
      <w:sz w:val="52"/>
      <w:szCs w:val="52"/>
    </w:rPr>
  </w:style>
  <w:style w:type="character" w:customStyle="1" w:styleId="rcolor3">
    <w:name w:val="rcolor3"/>
    <w:basedOn w:val="DefaultParagraphFont"/>
    <w:rsid w:val="006A029A"/>
  </w:style>
  <w:style w:type="character" w:customStyle="1" w:styleId="rcolor4">
    <w:name w:val="rcolor4"/>
    <w:basedOn w:val="DefaultParagraphFont"/>
    <w:rsid w:val="006A029A"/>
  </w:style>
  <w:style w:type="character" w:customStyle="1" w:styleId="rcolor5">
    <w:name w:val="rcolor5"/>
    <w:basedOn w:val="DefaultParagraphFont"/>
    <w:rsid w:val="006A029A"/>
  </w:style>
  <w:style w:type="character" w:customStyle="1" w:styleId="rcolor6">
    <w:name w:val="rcolor6"/>
    <w:basedOn w:val="DefaultParagraphFont"/>
    <w:rsid w:val="006A029A"/>
  </w:style>
  <w:style w:type="character" w:customStyle="1" w:styleId="rcolor1">
    <w:name w:val="rcolor1"/>
    <w:basedOn w:val="DefaultParagraphFont"/>
    <w:rsid w:val="006A029A"/>
  </w:style>
  <w:style w:type="character" w:customStyle="1" w:styleId="rcolor2">
    <w:name w:val="rcolor2"/>
    <w:basedOn w:val="DefaultParagraphFont"/>
    <w:rsid w:val="006A029A"/>
  </w:style>
  <w:style w:type="paragraph" w:styleId="ListParagraph">
    <w:name w:val="List Paragraph"/>
    <w:basedOn w:val="Normal"/>
    <w:uiPriority w:val="34"/>
    <w:qFormat/>
    <w:rsid w:val="0088129C"/>
    <w:pPr>
      <w:ind w:left="720"/>
      <w:contextualSpacing/>
    </w:pPr>
  </w:style>
  <w:style w:type="paragraph" w:styleId="BalloonText">
    <w:name w:val="Balloon Text"/>
    <w:basedOn w:val="Normal"/>
    <w:link w:val="BalloonTextChar"/>
    <w:uiPriority w:val="99"/>
    <w:semiHidden/>
    <w:unhideWhenUsed/>
    <w:rsid w:val="00695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0C8"/>
    <w:rPr>
      <w:rFonts w:ascii="Tahoma" w:hAnsi="Tahoma" w:cs="Tahoma"/>
      <w:sz w:val="16"/>
      <w:szCs w:val="16"/>
    </w:rPr>
  </w:style>
  <w:style w:type="character" w:customStyle="1" w:styleId="Heading2Char">
    <w:name w:val="Heading 2 Char"/>
    <w:basedOn w:val="DefaultParagraphFont"/>
    <w:link w:val="Heading2"/>
    <w:uiPriority w:val="9"/>
    <w:rsid w:val="00A906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90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906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0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6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9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A0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029A"/>
    <w:rPr>
      <w:rFonts w:asciiTheme="majorHAnsi" w:eastAsiaTheme="majorEastAsia" w:hAnsiTheme="majorHAnsi" w:cstheme="majorBidi"/>
      <w:color w:val="17365D" w:themeColor="text2" w:themeShade="BF"/>
      <w:spacing w:val="5"/>
      <w:kern w:val="28"/>
      <w:sz w:val="52"/>
      <w:szCs w:val="52"/>
    </w:rPr>
  </w:style>
  <w:style w:type="character" w:customStyle="1" w:styleId="rcolor3">
    <w:name w:val="rcolor3"/>
    <w:basedOn w:val="DefaultParagraphFont"/>
    <w:rsid w:val="006A029A"/>
  </w:style>
  <w:style w:type="character" w:customStyle="1" w:styleId="rcolor4">
    <w:name w:val="rcolor4"/>
    <w:basedOn w:val="DefaultParagraphFont"/>
    <w:rsid w:val="006A029A"/>
  </w:style>
  <w:style w:type="character" w:customStyle="1" w:styleId="rcolor5">
    <w:name w:val="rcolor5"/>
    <w:basedOn w:val="DefaultParagraphFont"/>
    <w:rsid w:val="006A029A"/>
  </w:style>
  <w:style w:type="character" w:customStyle="1" w:styleId="rcolor6">
    <w:name w:val="rcolor6"/>
    <w:basedOn w:val="DefaultParagraphFont"/>
    <w:rsid w:val="006A029A"/>
  </w:style>
  <w:style w:type="character" w:customStyle="1" w:styleId="rcolor1">
    <w:name w:val="rcolor1"/>
    <w:basedOn w:val="DefaultParagraphFont"/>
    <w:rsid w:val="006A029A"/>
  </w:style>
  <w:style w:type="character" w:customStyle="1" w:styleId="rcolor2">
    <w:name w:val="rcolor2"/>
    <w:basedOn w:val="DefaultParagraphFont"/>
    <w:rsid w:val="006A029A"/>
  </w:style>
  <w:style w:type="paragraph" w:styleId="ListParagraph">
    <w:name w:val="List Paragraph"/>
    <w:basedOn w:val="Normal"/>
    <w:uiPriority w:val="34"/>
    <w:qFormat/>
    <w:rsid w:val="0088129C"/>
    <w:pPr>
      <w:ind w:left="720"/>
      <w:contextualSpacing/>
    </w:pPr>
  </w:style>
  <w:style w:type="paragraph" w:styleId="BalloonText">
    <w:name w:val="Balloon Text"/>
    <w:basedOn w:val="Normal"/>
    <w:link w:val="BalloonTextChar"/>
    <w:uiPriority w:val="99"/>
    <w:semiHidden/>
    <w:unhideWhenUsed/>
    <w:rsid w:val="00695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0C8"/>
    <w:rPr>
      <w:rFonts w:ascii="Tahoma" w:hAnsi="Tahoma" w:cs="Tahoma"/>
      <w:sz w:val="16"/>
      <w:szCs w:val="16"/>
    </w:rPr>
  </w:style>
  <w:style w:type="character" w:customStyle="1" w:styleId="Heading2Char">
    <w:name w:val="Heading 2 Char"/>
    <w:basedOn w:val="DefaultParagraphFont"/>
    <w:link w:val="Heading2"/>
    <w:uiPriority w:val="9"/>
    <w:rsid w:val="00A906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90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906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8F1A5-6C60-49F0-9658-2DC840C3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39</cp:revision>
  <dcterms:created xsi:type="dcterms:W3CDTF">2020-11-18T11:57:00Z</dcterms:created>
  <dcterms:modified xsi:type="dcterms:W3CDTF">2020-11-19T04:17:00Z</dcterms:modified>
</cp:coreProperties>
</file>