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Amelia Earhart - Bioinformatics Software Specialist</w:t>
      </w:r>
    </w:p>
    <w:p>
      <w:pPr>
        <w:pStyle w:val="Heading1"/>
      </w:pPr>
      <w:r>
        <w:t>Contact</w:t>
      </w:r>
    </w:p>
    <w:p>
      <w:r>
        <w:t>Email: amelia.earhart@genomics.org | Phone: (555) 043-6688 | Location: Boston, MA</w:t>
      </w:r>
    </w:p>
    <w:p>
      <w:pPr>
        <w:pStyle w:val="Heading1"/>
      </w:pPr>
      <w:r>
        <w:t>Summary</w:t>
      </w:r>
    </w:p>
    <w:p>
      <w:r>
        <w:t>Bioinformatics Software Engineer with 5 years experience designing genomic sequencing analysis pipelines (Nextflow, Snakemake), Python, R/Bioconductor, and FASTQ/BAM parsing.</w:t>
      </w:r>
    </w:p>
    <w:p>
      <w:pPr>
        <w:pStyle w:val="Heading1"/>
      </w:pPr>
      <w:r>
        <w:t>Skills &amp; Tools</w:t>
      </w:r>
    </w:p>
    <w:p>
      <w:r>
        <w:t>Bioinformatics Tools: Nextflow, Snakemake, Samtools, BCFTools, GATK, BLAST</w:t>
      </w:r>
    </w:p>
    <w:p>
      <w:r>
        <w:t>Languages: Python, R, Bash, SQL</w:t>
      </w:r>
    </w:p>
    <w:p>
      <w:r>
        <w:t>Data Analysis: Bioconductor, Pandas, NumPy, Variant Effect Predictor (VEP)</w:t>
      </w:r>
    </w:p>
    <w:p>
      <w:pPr>
        <w:pStyle w:val="Heading1"/>
      </w:pPr>
      <w:r>
        <w:t>Work Experience</w:t>
      </w:r>
    </w:p>
    <w:p>
      <w:r>
        <w:t>Bioinformatics Developer - GenomeLabs Research (2021 - Present)</w:t>
      </w:r>
    </w:p>
    <w:p>
      <w:r>
        <w:t>- Built automated Nextflow pipeline processing 1,000+ Whole Genome Sequencing (WGS) samples weekly on AWS batch.</w:t>
      </w:r>
    </w:p>
    <w:p>
      <w:r>
        <w:t>- Wrote custom Python scripts to parse VCF variant files and annotate clinical significance.</w:t>
      </w:r>
    </w:p>
    <w:p>
      <w:r>
        <w:t>Computational Biologist - BioGen Tech (2019 - 2021)</w:t>
      </w:r>
    </w:p>
    <w:p>
      <w:r>
        <w:t>- Performed differential gene expression analysis using R Bioconductor DESeq2 package.</w:t>
      </w:r>
    </w:p>
    <w:p>
      <w:pPr>
        <w:pStyle w:val="Heading1"/>
      </w:pPr>
      <w:r>
        <w:t>Education</w:t>
      </w:r>
    </w:p>
    <w:p>
      <w:r>
        <w:t>M.S. in Bioinformatics - Johns Hopkins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