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Oliver Queen - Blockchain &amp; Smart Contract Developer</w:t>
      </w:r>
    </w:p>
    <w:p>
      <w:pPr>
        <w:pStyle w:val="Heading1"/>
      </w:pPr>
      <w:r>
        <w:t>Contact</w:t>
      </w:r>
    </w:p>
    <w:p>
      <w:r>
        <w:t>Email: oliver.queen@web3dev.io | Phone: (555) 031-3344 | Location: Austin, TX</w:t>
      </w:r>
    </w:p>
    <w:p>
      <w:pPr>
        <w:pStyle w:val="Heading1"/>
      </w:pPr>
      <w:r>
        <w:t>Summary</w:t>
      </w:r>
    </w:p>
    <w:p>
      <w:r>
        <w:t>Blockchain Engineer with 4 years experience writing secure Solidity smart contracts, building DeFi protocols, and performing smart contract security audits.</w:t>
      </w:r>
    </w:p>
    <w:p>
      <w:pPr>
        <w:pStyle w:val="Heading1"/>
      </w:pPr>
      <w:r>
        <w:t>Technical Skills</w:t>
      </w:r>
    </w:p>
    <w:p>
      <w:r>
        <w:t>Blockchain: Ethereum, Solidity, Hardhat, Foundry, Web3.js, Ethers.js, Rust (Anchor/Solana)</w:t>
      </w:r>
    </w:p>
    <w:p>
      <w:r>
        <w:t>Developer Tools: Remix, OpenZeppelin, Slither, IPFS</w:t>
      </w:r>
    </w:p>
    <w:p>
      <w:r>
        <w:t>Backend: Node.js, TypeScript, Go</w:t>
      </w:r>
    </w:p>
    <w:p>
      <w:pPr>
        <w:pStyle w:val="Heading1"/>
      </w:pPr>
      <w:r>
        <w:t>Experience</w:t>
      </w:r>
    </w:p>
    <w:p>
      <w:r>
        <w:t>Lead Smart Contract Developer - DecentralFi Labs (2022 - Present)</w:t>
      </w:r>
    </w:p>
    <w:p>
      <w:r>
        <w:t>- Deployed audited Solidity liquidity pool contracts holding $20M+ Total Value Locked (TVL).</w:t>
      </w:r>
    </w:p>
    <w:p>
      <w:r>
        <w:t>- Optimized gas consumption across ERC-20 and ERC-721 token contracts by 25%.</w:t>
      </w:r>
    </w:p>
    <w:p>
      <w:r>
        <w:t>Blockchain Developer - CryptoTech (2020 - 2022)</w:t>
      </w:r>
    </w:p>
    <w:p>
      <w:r>
        <w:t>- Built dApps interacting with Ethereum and Polygon networks using Web3.js.</w:t>
      </w:r>
    </w:p>
    <w:p>
      <w:pPr>
        <w:pStyle w:val="Heading1"/>
      </w:pPr>
      <w:r>
        <w:t>Education</w:t>
      </w:r>
    </w:p>
    <w:p>
      <w:r>
        <w:t>B.S. in Computer Science - University of Texas at Austin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