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Umar Farooq - Fintech Backend Developer</w:t>
      </w:r>
    </w:p>
    <w:p>
      <w:pPr>
        <w:pStyle w:val="Heading1"/>
      </w:pPr>
      <w:r>
        <w:t>Contact</w:t>
      </w:r>
    </w:p>
    <w:p>
      <w:r>
        <w:t>Email: umar.farooq@fintechdev.com | Phone: (555) 037-9900 | Location: New York, NY</w:t>
      </w:r>
    </w:p>
    <w:p>
      <w:pPr>
        <w:pStyle w:val="Heading1"/>
      </w:pPr>
      <w:r>
        <w:t>Summary</w:t>
      </w:r>
    </w:p>
    <w:p>
      <w:r>
        <w:t>Fintech Software Engineer with 6 years experience building high-frequency trading backend systems, payment gateways, and PCI-DSS compliant services in Go and Kafka.</w:t>
      </w:r>
    </w:p>
    <w:p>
      <w:pPr>
        <w:pStyle w:val="Heading1"/>
      </w:pPr>
      <w:r>
        <w:t>Skills</w:t>
      </w:r>
    </w:p>
    <w:p>
      <w:r>
        <w:t>Languages: Go (Golang), C++, Python, SQL</w:t>
      </w:r>
    </w:p>
    <w:p>
      <w:r>
        <w:t>Fintech &amp; Systems: Payment Processing, PCI-DSS, Kafka, Redis, gRPC, PostgreSQL, Microservices</w:t>
      </w:r>
    </w:p>
    <w:p>
      <w:r>
        <w:t>Infrastructure: Docker, Kubernetes, AWS</w:t>
      </w:r>
    </w:p>
    <w:p>
      <w:pPr>
        <w:pStyle w:val="Heading1"/>
      </w:pPr>
      <w:r>
        <w:t>Work Experience</w:t>
      </w:r>
    </w:p>
    <w:p>
      <w:r>
        <w:t>Senior Go Engineer - TradeFast Capital (2021 - Present)</w:t>
      </w:r>
    </w:p>
    <w:p>
      <w:r>
        <w:t>- Built real-time order matching engine in Go executing 100k transactions per second.</w:t>
      </w:r>
    </w:p>
    <w:p>
      <w:r>
        <w:t>- Implemented PCI-DSS compliant credit card tokenization service.</w:t>
      </w:r>
    </w:p>
    <w:p>
      <w:r>
        <w:t>Backend Engineer - PayDirect (2018 - 2021)</w:t>
      </w:r>
    </w:p>
    <w:p>
      <w:r>
        <w:t>- Developed microservices in Go for instant bank transfer processing.</w:t>
      </w:r>
    </w:p>
    <w:p>
      <w:pPr>
        <w:pStyle w:val="Heading1"/>
      </w:pPr>
      <w:r>
        <w:t>Education</w:t>
      </w:r>
    </w:p>
    <w:p>
      <w:r>
        <w:t>B.S. in Computer Science - Columbia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