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Protecting Patients Beyond Every Order</w:t>
      </w:r>
    </w:p>
    <w:p>
      <w:pPr>
        <w:pStyle w:val="Heading2"/>
      </w:pPr>
      <w:r>
        <w:t>How We Help Ensure Medicines That Should Not Be Used Never Reach You</w:t>
      </w:r>
    </w:p>
    <w:p>
      <w:r>
        <w:t>When you order a medicine. One of the questions you. May have is. "How do I know I. Won't receive an expired or. Damaged medicine?". It's a valid concern. Medicines are meant to improve. Your health, but only when. They are stored correctly, handled. Carefully, and used within their. Shelf life. At Tata 1mg, expired, damaged. Rejected, or recalled medicines are. Never sold to customers. They are identified through defined. Quality steps, removed from active. Stock, and handled through approved. Return or disposal steps. This page explains how these. Medicines are identified, why they.</w:t>
      </w:r>
    </w:p>
    <w:p>
      <w:pPr>
        <w:pStyle w:val="Heading2"/>
      </w:pPr>
      <w:r>
        <w:t>Near-Expiry Medicines</w:t>
      </w:r>
    </w:p>
    <w:p>
      <w:r>
        <w:t>Every medicine is monitored using. Its batch number and expiry. Our stock systems identify medicines. Near their expiry well before. They become unfit for dispatch. Medicines that do not meet. Our dispatch rules are removed. From active stock and cannot. Be included in customer orders. Here is what you need. To know. Every medicine is monitored using. Its batch number and expiry. Here is what you need. To know. Our stock systems identify medicines. Near their expiry well before. They become unfit for dispatch.</w:t>
      </w:r>
    </w:p>
    <w:p>
      <w:pPr>
        <w:pStyle w:val="Heading2"/>
      </w:pPr>
      <w:r>
        <w:t>Damaged Medicines</w:t>
      </w:r>
    </w:p>
    <w:p>
      <w:r>
        <w:t>Medicines may occasionally be damaged. During transit, storage, or returns. Examples include.</w:t>
      </w:r>
    </w:p>
    <w:p>
      <w:r>
        <w:t>Torn or crushed packaging.</w:t>
      </w:r>
    </w:p>
    <w:p>
      <w:r>
        <w:t>Broken seals.</w:t>
      </w:r>
    </w:p>
    <w:p>
      <w:r>
        <w:t>Water damage.</w:t>
      </w:r>
    </w:p>
    <w:p>
      <w:r>
        <w:t>Visible contamination.</w:t>
      </w:r>
    </w:p>
    <w:p>
      <w:r>
        <w:t>Physical damage to the product.</w:t>
      </w:r>
    </w:p>
    <w:p>
      <w:r>
        <w:t>If a medicine does not. Meet quality standards, it is. Separated from active stock for. Further review. Here is what you need. To know. Medicines may occasionally be damaged. During transit, storage, or returns. Here is what you need. To know. Examples include. Here is what you need. To know. Torn or crushed packaging.</w:t>
      </w:r>
    </w:p>
    <w:p>
      <w:pPr>
        <w:pStyle w:val="Heading2"/>
      </w:pPr>
      <w:r>
        <w:t>Returned Medicines</w:t>
      </w:r>
    </w:p>
    <w:p>
      <w:r>
        <w:t>Sometimes customers return medicines because. Of delivery issues or other. Returned medicines are carefully assessed. Before any decision is made. Products that do not meet. Quality rules are not placed. Back into stock. This approach helps reduce the. Possibility of compromised medicines reaching. Another customer. Here is what you need. To know. Sometimes customers return medicines because. Of delivery issues or other. Sometimes customers return medicines because. Of delivery issues or other. Returned medicines are carefully assessed. Before any decision is made. Products that do.</w:t>
      </w:r>
    </w:p>
    <w:p>
      <w:pPr>
        <w:pStyle w:val="Heading2"/>
      </w:pPr>
      <w:r>
        <w:t>Recalled Medicines</w:t>
      </w:r>
    </w:p>
    <w:p>
      <w:r>
        <w:t>On rare occasions, manufacturers or. Regulatory officials may recall specific. Batches of medicines. When this happens, affected batches. Are immediately blocked within our. Stock systems. Once blocked, these medicines cannot. Be picked, packed, or dispatched. As part of any customer. Removing a medicine from stock. Is only the first step. The next step is making. Sure it cannot accidentally return. To the supply chain. Here is what you need. To know. On rare occasions, manufacturers or. Regulatory officials may recall specific. Batches of medicines.</w:t>
      </w:r>
    </w:p>
    <w:p>
      <w:pPr>
        <w:pStyle w:val="Heading2"/>
      </w:pPr>
      <w:r>
        <w:t>Removed from Active Inventory</w:t>
      </w:r>
    </w:p>
    <w:p>
      <w:r>
        <w:t>Medicines identified as expired, damaged. Rejected, or recalled are digitally. Marked as non-sellable. This prevents them from appearing. In any order delivery step. At the same time, they. Are physically separated from medicines. That remain available for sale. Both digital and physical controls. Work together to reduce the. Possibility of accidental dispatch. Here is what you need. To know. Medicines identified as expired, damaged. Rejected, or recalled are digitally. Marked as non-sellable.</w:t>
      </w:r>
    </w:p>
    <w:p>
      <w:pPr>
        <w:pStyle w:val="Heading2"/>
      </w:pPr>
      <w:r>
        <w:t>Returned Through Authorized Channels</w:t>
      </w:r>
    </w:p>
    <w:p>
      <w:r>
        <w:t>Where possible, medicines are returned. To the original manufacturer or. Approved supplier through documented return. These returns are recorded with. Relevant information such as.</w:t>
      </w:r>
    </w:p>
    <w:p>
      <w:r>
        <w:t>Batch number.</w:t>
      </w:r>
    </w:p>
    <w:p>
      <w:r>
        <w:t>Reason for return.</w:t>
      </w:r>
    </w:p>
    <w:p>
      <w:r>
        <w:t>Date of return.</w:t>
      </w:r>
    </w:p>
    <w:p>
      <w:r>
        <w:t>Maintaining this records supports tracking. And duty. Here is what you need. To know. Where possible, medicines are returned. To the original manufacturer or. Approved supplier through documented return. Here is what you need. To know. These returns are recorded with. Relevant information such as. Here is what you need. To know. Batch number.</w:t>
      </w:r>
    </w:p>
    <w:p>
      <w:pPr>
        <w:pStyle w:val="Heading2"/>
      </w:pPr>
      <w:r>
        <w:t>Safe and Compliant Disposal</w:t>
      </w:r>
    </w:p>
    <w:p>
      <w:r>
        <w:t>Some medicines cannot be returned. For example, severely damaged products. Or medicines that have exceeded. Return timelines may require disposal. Medicines are not disposed of. Like ordinary household waste. They contain active ingredients that. Need to be handled responsibly. To help protect people and. The environment. Where disposal is required, it. Is carried out through approved. Steps in agreement with applicable. Most customers never see these. Some medicines cannot be returned. For example, severely damaged products. Or medicines that have exceeded. Return timelines may require.</w:t>
      </w:r>
    </w:p>
    <w:p>
      <w:pPr>
        <w:pStyle w:val="Heading2"/>
      </w:pPr>
      <w:r>
        <w:t>Will Tata 1mg deliver expired medicines?</w:t>
      </w:r>
    </w:p>
    <w:p>
      <w:r>
        <w:t>Medicines identified as expired or. No longer eligible for dispatch. Are removed from active stock. Before customer orders are fulfilled. Here is what you need. To know. Medicines identified as expired or. No longer eligible for dispatch. Are removed from active stock. Before customer orders are fulfilled. Here is what you need. To know. Medicines identified as expired or. No longer eligible for dispatch. Are removed from active stock. Before customer orders are fulfilled. Medicines identified as expired or. No longer eligible for dispatch.</w:t>
      </w:r>
    </w:p>
    <w:p>
      <w:pPr>
        <w:pStyle w:val="Heading2"/>
      </w:pPr>
      <w:r>
        <w:t>What happens to damaged medicines?</w:t>
      </w:r>
    </w:p>
    <w:p>
      <w:r>
        <w:t>Damaged medicines are separated from. Active stock and are either. Returned through approved channels or. Disposed of through compliant steps. Depending on the product. Here is what you need. To know. Damaged medicines are separated from. Active stock and are either. Returned through approved channels or. Disposed of through compliant steps. Depending on the product. Damaged medicines are separated from. Active stock and are either. Returned through approved channels or. Disposed of through compliant steps. Depending on the product. Damaged medicines are separated from. Active stock and are either. Returned through approved channels or. Disposed of through compliant steps. Depending on the product.</w:t>
      </w:r>
    </w:p>
    <w:p>
      <w:pPr>
        <w:pStyle w:val="Heading2"/>
      </w:pPr>
      <w:r>
        <w:t>What is a recalled medicine?</w:t>
      </w:r>
    </w:p>
    <w:p>
      <w:r>
        <w:t>A recalled medicine is a. Product or batch that has. Been withdrawn by the manufacturer. Or regulatory authority because of. A quality or safety concern. Here is what you need. To know. A recalled medicine is a. Product or batch that has. Been withdrawn by the manufacturer. Or regulatory authority because of. A quality or safety concern. A recalled medicine is a. Product or batch that has. Been withdrawn by the manufacturer. Or regulatory authority because of. A quality or safety concern. A recalled medicine is a. Product or batch that has. Been withdrawn by the manufacturer. Or regulatory authority because of. A quality or safety concern.</w:t>
      </w:r>
    </w:p>
    <w:p>
      <w:pPr>
        <w:pStyle w:val="Heading2"/>
      </w:pPr>
      <w:r>
        <w:t>Are returned medicines sold again?</w:t>
      </w:r>
    </w:p>
    <w:p>
      <w:r>
        <w:t>Returned medicines are assessed through. Defined quality steps. Products that do not meet. Quality rules are not returned. To active stock. Here is what you need. To know. Returned medicines are assessed through. Defined quality steps. Returned medicines are assessed through. Defined quality steps. Returned medicines are assessed through. Defined quality steps. Products that do not meet. Quality rules are not returned. To active stock. Here is what you need. To know. Returned medicines are assessed through. Defined quality steps. Products that do not meet.</w:t>
      </w:r>
    </w:p>
    <w:p>
      <w:pPr>
        <w:pStyle w:val="Heading2"/>
      </w:pPr>
      <w:r>
        <w:t>How are expired medicines tracked?</w:t>
      </w:r>
    </w:p>
    <w:p>
      <w:r>
        <w:t>Medicines are tracked using batch. Information, expiry dates, and stock. Systems that help identify products. Near expiry. Here is what you need. To know. Medicines are tracked using batch. Information, expiry dates, and stock. Systems that help identify products. Near expiry. Medicines are tracked using batch. Information, expiry dates, and stock. Systems that help identify products. Near expiry. Medicines are tracked using batch. Information, expiry dates, and stock. Systems that help identify products. Near expiry.</w:t>
      </w:r>
    </w:p>
    <w:p>
      <w:pPr>
        <w:pStyle w:val="Heading2"/>
      </w:pPr>
      <w:r>
        <w:t>What should I do if I receive a damaged medicine?</w:t>
      </w:r>
    </w:p>
    <w:p>
      <w:r>
        <w:t>Do not use the medicine. Contact Tata 1mg customer support. So the concern can be. Medicine safety is not only. About delivering the right medicine. It is also about making. Sure the wrong medicine never. Reaches you. By identifying expired, damaged, rejected. And recalled medicines early, removing. Them from active stock, and. Handling them through approved return. Or disposal steps, Tata 1mg. Helps support the quality and. Safety of every order. Many of these steps happen. Quietly behind the scenes.</w:t>
      </w:r>
    </w:p>
    <w:p>
      <w:pPr>
        <w:pStyle w:val="Heading2"/>
      </w:pPr>
      <w:r>
        <w:t>Frequently Asked Questions (FAQs)</w:t>
      </w:r>
    </w:p>
    <w:p>
      <w:pPr>
        <w:pStyle w:val="Heading3"/>
      </w:pPr>
      <w:r>
        <w:t>Key Consideration #1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#2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#3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#4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#5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#6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p>
      <w:pPr>
        <w:pStyle w:val="Heading3"/>
      </w:pPr>
      <w:r>
        <w:t>Key Consideration #7 regarding Protecting Patients Beyond Every Order?</w:t>
      </w:r>
    </w:p>
    <w:p>
      <w:r>
        <w:t>Addressing key aspects of Protecting. Patients Beyond Every Order requires. Careful thought of structural hierarchy. Factual alignment, and clear editorial. Implementing verified guidelines ensures publication-ready. Quality across all sections. This comprehensive advice ensures factual. Accuracy, clear structural alignment, and. Practical utility for readers and. Domain experts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