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D0C77" w14:textId="76A5A1CA" w:rsidR="008A6BFB" w:rsidRPr="005D50BF" w:rsidRDefault="008A6BFB" w:rsidP="008A6BFB">
      <w:pPr>
        <w:widowControl w:val="0"/>
        <w:autoSpaceDE w:val="0"/>
        <w:autoSpaceDN w:val="0"/>
        <w:adjustRightInd w:val="0"/>
        <w:spacing w:before="59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D50BF">
        <w:rPr>
          <w:rFonts w:ascii="Times New Roman" w:hAnsi="Times New Roman" w:cs="Times New Roman"/>
          <w:b/>
          <w:bCs/>
          <w:sz w:val="28"/>
          <w:szCs w:val="28"/>
        </w:rPr>
        <w:t>Md. Imran Hasan</w:t>
      </w:r>
    </w:p>
    <w:p w14:paraId="469F0F89" w14:textId="77777777" w:rsidR="005D50BF" w:rsidRPr="005D50BF" w:rsidRDefault="008A6BFB" w:rsidP="005D50BF">
      <w:pPr>
        <w:tabs>
          <w:tab w:val="left" w:pos="4193"/>
        </w:tabs>
        <w:spacing w:after="0"/>
        <w:jc w:val="both"/>
        <w:rPr>
          <w:rFonts w:ascii="Times New Roman" w:eastAsiaTheme="minorEastAsia" w:hAnsi="Times New Roman" w:cs="Times New Roman"/>
          <w:bCs/>
        </w:rPr>
      </w:pPr>
      <w:r w:rsidRPr="005D50BF">
        <w:rPr>
          <w:rFonts w:ascii="Times New Roman" w:eastAsiaTheme="minorEastAsia" w:hAnsi="Times New Roman" w:cs="Times New Roman"/>
          <w:bCs/>
        </w:rPr>
        <w:t xml:space="preserve">Present address: Uttara sector 10, </w:t>
      </w:r>
    </w:p>
    <w:p w14:paraId="36F40AD8" w14:textId="7CD9B26E" w:rsidR="008A6BFB" w:rsidRPr="005D50BF" w:rsidRDefault="008A6BFB" w:rsidP="005D50BF">
      <w:pPr>
        <w:tabs>
          <w:tab w:val="left" w:pos="4193"/>
        </w:tabs>
        <w:spacing w:after="0"/>
        <w:jc w:val="both"/>
        <w:rPr>
          <w:rFonts w:ascii="Times New Roman" w:eastAsiaTheme="minorEastAsia" w:hAnsi="Times New Roman" w:cs="Times New Roman"/>
          <w:bCs/>
        </w:rPr>
      </w:pPr>
      <w:proofErr w:type="spellStart"/>
      <w:r w:rsidRPr="005D50BF">
        <w:rPr>
          <w:rFonts w:ascii="Times New Roman" w:eastAsiaTheme="minorEastAsia" w:hAnsi="Times New Roman" w:cs="Times New Roman"/>
          <w:bCs/>
        </w:rPr>
        <w:t>Akij</w:t>
      </w:r>
      <w:proofErr w:type="spellEnd"/>
      <w:r w:rsidRPr="005D50BF">
        <w:rPr>
          <w:rFonts w:ascii="Times New Roman" w:eastAsiaTheme="minorEastAsia" w:hAnsi="Times New Roman" w:cs="Times New Roman"/>
          <w:bCs/>
        </w:rPr>
        <w:t xml:space="preserve"> foundation officers housing. Dhaka.</w:t>
      </w:r>
    </w:p>
    <w:p w14:paraId="4B50E399" w14:textId="77777777" w:rsidR="008A6BFB" w:rsidRPr="005D50BF" w:rsidRDefault="008A6BFB" w:rsidP="005D50BF">
      <w:pPr>
        <w:tabs>
          <w:tab w:val="left" w:pos="4193"/>
        </w:tabs>
        <w:spacing w:after="0"/>
        <w:jc w:val="both"/>
        <w:rPr>
          <w:rFonts w:ascii="Times New Roman" w:eastAsiaTheme="minorEastAsia" w:hAnsi="Times New Roman" w:cs="Times New Roman"/>
          <w:bCs/>
        </w:rPr>
      </w:pPr>
      <w:r w:rsidRPr="005D50BF">
        <w:rPr>
          <w:rFonts w:ascii="Times New Roman" w:eastAsiaTheme="minorEastAsia" w:hAnsi="Times New Roman" w:cs="Times New Roman"/>
          <w:bCs/>
        </w:rPr>
        <w:t xml:space="preserve">Permanent address: </w:t>
      </w:r>
      <w:proofErr w:type="spellStart"/>
      <w:r w:rsidRPr="005D50BF">
        <w:rPr>
          <w:rFonts w:ascii="Times New Roman" w:eastAsiaTheme="minorEastAsia" w:hAnsi="Times New Roman" w:cs="Times New Roman"/>
          <w:bCs/>
        </w:rPr>
        <w:t>Kasariputty</w:t>
      </w:r>
      <w:proofErr w:type="spellEnd"/>
      <w:r w:rsidRPr="005D50BF">
        <w:rPr>
          <w:rFonts w:ascii="Times New Roman" w:eastAsiaTheme="minorEastAsia" w:hAnsi="Times New Roman" w:cs="Times New Roman"/>
          <w:bCs/>
        </w:rPr>
        <w:t xml:space="preserve">, Comilla </w:t>
      </w:r>
      <w:proofErr w:type="spellStart"/>
      <w:r w:rsidRPr="005D50BF">
        <w:rPr>
          <w:rFonts w:ascii="Times New Roman" w:eastAsiaTheme="minorEastAsia" w:hAnsi="Times New Roman" w:cs="Times New Roman"/>
          <w:bCs/>
        </w:rPr>
        <w:t>Sadar</w:t>
      </w:r>
      <w:proofErr w:type="spellEnd"/>
      <w:r w:rsidRPr="005D50BF">
        <w:rPr>
          <w:rFonts w:ascii="Times New Roman" w:eastAsiaTheme="minorEastAsia" w:hAnsi="Times New Roman" w:cs="Times New Roman"/>
          <w:bCs/>
        </w:rPr>
        <w:t>, Comilla.</w:t>
      </w:r>
    </w:p>
    <w:p w14:paraId="79384A55" w14:textId="4B3CCCA0" w:rsidR="008A6BFB" w:rsidRPr="005D50BF" w:rsidRDefault="008A6BFB" w:rsidP="005D50BF">
      <w:pPr>
        <w:tabs>
          <w:tab w:val="left" w:pos="4193"/>
        </w:tabs>
        <w:spacing w:after="0"/>
        <w:jc w:val="both"/>
        <w:rPr>
          <w:rStyle w:val="Hyperlink"/>
          <w:rFonts w:ascii="Times New Roman" w:hAnsi="Times New Roman" w:cs="Times New Roman"/>
          <w:bCs/>
          <w:iCs/>
        </w:rPr>
      </w:pPr>
      <w:r w:rsidRPr="005D50BF">
        <w:rPr>
          <w:rFonts w:ascii="Times New Roman" w:hAnsi="Times New Roman" w:cs="Times New Roman"/>
          <w:bCs/>
          <w:iCs/>
        </w:rPr>
        <w:t xml:space="preserve">Phone- +8801705742728 Email: </w:t>
      </w:r>
      <w:hyperlink r:id="rId5" w:history="1">
        <w:r w:rsidRPr="005D50BF">
          <w:rPr>
            <w:rStyle w:val="Hyperlink"/>
            <w:rFonts w:ascii="Times New Roman" w:hAnsi="Times New Roman" w:cs="Times New Roman"/>
            <w:bCs/>
            <w:iCs/>
          </w:rPr>
          <w:t>Imran.ian@outlook.com</w:t>
        </w:r>
      </w:hyperlink>
    </w:p>
    <w:p w14:paraId="7682F4E8" w14:textId="18FA5FDF" w:rsidR="008A6BFB" w:rsidRPr="005D50BF" w:rsidRDefault="008A6BFB" w:rsidP="008A6BFB">
      <w:pPr>
        <w:tabs>
          <w:tab w:val="left" w:pos="4193"/>
        </w:tabs>
        <w:spacing w:after="0"/>
        <w:rPr>
          <w:rStyle w:val="Hyperlink"/>
          <w:rFonts w:ascii="Times New Roman" w:hAnsi="Times New Roman" w:cs="Times New Roman"/>
          <w:bCs/>
          <w:iCs/>
        </w:rPr>
      </w:pPr>
    </w:p>
    <w:p w14:paraId="0DECB47F" w14:textId="37E65097" w:rsidR="008A6BFB" w:rsidRPr="005D50BF" w:rsidRDefault="008A6BFB" w:rsidP="008A6BFB">
      <w:pPr>
        <w:tabs>
          <w:tab w:val="left" w:pos="4193"/>
        </w:tabs>
        <w:spacing w:after="0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>Career Objective</w:t>
      </w:r>
    </w:p>
    <w:p w14:paraId="583C9D97" w14:textId="3DCFB9C8" w:rsidR="008A6BFB" w:rsidRPr="005D50BF" w:rsidRDefault="008A6BFB" w:rsidP="008A6BFB">
      <w:pPr>
        <w:tabs>
          <w:tab w:val="left" w:pos="4193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To work in an organization which offers a competitive and </w:t>
      </w:r>
      <w:r w:rsidRPr="005D50BF">
        <w:rPr>
          <w:rFonts w:ascii="Times New Roman" w:eastAsiaTheme="minorEastAsia" w:hAnsi="Times New Roman" w:cs="Times New Roman"/>
        </w:rPr>
        <w:t>performance-based</w:t>
      </w:r>
      <w:r w:rsidRPr="005D50BF">
        <w:rPr>
          <w:rFonts w:ascii="Times New Roman" w:eastAsiaTheme="minorEastAsia" w:hAnsi="Times New Roman" w:cs="Times New Roman"/>
        </w:rPr>
        <w:t xml:space="preserve"> environment and nourish</w:t>
      </w:r>
      <w:r w:rsidRPr="005D50BF">
        <w:rPr>
          <w:rFonts w:ascii="Times New Roman" w:hAnsi="Times New Roman" w:cs="Times New Roman"/>
        </w:rPr>
        <w:t xml:space="preserve"> </w:t>
      </w:r>
      <w:r w:rsidRPr="005D50BF">
        <w:rPr>
          <w:rFonts w:ascii="Times New Roman" w:eastAsiaTheme="minorEastAsia" w:hAnsi="Times New Roman" w:cs="Times New Roman"/>
        </w:rPr>
        <w:t>the talents and explores inherent abilities for the development of the organization and the employees.</w:t>
      </w:r>
      <w:r w:rsidRPr="005D50BF">
        <w:rPr>
          <w:rFonts w:ascii="Times New Roman" w:eastAsiaTheme="minorEastAsia" w:hAnsi="Times New Roman" w:cs="Times New Roman"/>
        </w:rPr>
        <w:t xml:space="preserve"> </w:t>
      </w:r>
    </w:p>
    <w:p w14:paraId="03B8E03F" w14:textId="77777777" w:rsidR="008A6BFB" w:rsidRPr="005D50BF" w:rsidRDefault="008A6BFB" w:rsidP="008A6BFB">
      <w:pPr>
        <w:tabs>
          <w:tab w:val="left" w:pos="4193"/>
        </w:tabs>
        <w:spacing w:after="0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</w:p>
    <w:p w14:paraId="373DC3DB" w14:textId="19AE7977" w:rsidR="008A6BFB" w:rsidRPr="005D50BF" w:rsidRDefault="008A6BFB" w:rsidP="008A6BFB">
      <w:pPr>
        <w:tabs>
          <w:tab w:val="left" w:pos="4193"/>
        </w:tabs>
        <w:spacing w:after="0"/>
        <w:jc w:val="both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>Career Summary</w:t>
      </w:r>
    </w:p>
    <w:p w14:paraId="24C7648E" w14:textId="0C731D75" w:rsidR="008A6BFB" w:rsidRPr="005D50BF" w:rsidRDefault="008A6BFB" w:rsidP="008A6BFB">
      <w:pPr>
        <w:tabs>
          <w:tab w:val="left" w:pos="4193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 xml:space="preserve"> </w:t>
      </w:r>
      <w:r w:rsidRPr="005D50BF">
        <w:rPr>
          <w:rFonts w:ascii="Times New Roman" w:eastAsiaTheme="minorEastAsia" w:hAnsi="Times New Roman" w:cs="Times New Roman"/>
        </w:rPr>
        <w:t>A competent professional with 3 years of experience in   the     areas of, Distributing, Logistics Management &amp; B2B &amp; B2C e-commerce Operation and fulfilment. Currently associated with Sindabad.com as Assistant Manager-Fulfillment Center Operations. Possess sound analytical, team management</w:t>
      </w:r>
    </w:p>
    <w:p w14:paraId="1E197C79" w14:textId="77777777" w:rsidR="008A6BFB" w:rsidRPr="005D50BF" w:rsidRDefault="008A6BFB" w:rsidP="008A6BFB">
      <w:pPr>
        <w:tabs>
          <w:tab w:val="left" w:pos="4193"/>
        </w:tabs>
        <w:spacing w:after="0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</w:p>
    <w:p w14:paraId="0376BA43" w14:textId="34A71DF9" w:rsidR="008A6BFB" w:rsidRPr="005D50BF" w:rsidRDefault="008A6BFB" w:rsidP="008A6BFB">
      <w:pPr>
        <w:tabs>
          <w:tab w:val="left" w:pos="4193"/>
        </w:tabs>
        <w:spacing w:after="0"/>
        <w:jc w:val="both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>Experiences</w:t>
      </w:r>
    </w:p>
    <w:p w14:paraId="71742C43" w14:textId="2BB48063" w:rsidR="008A6BFB" w:rsidRPr="005D50BF" w:rsidRDefault="008A6BFB" w:rsidP="008A6BFB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>Organization: Sindabad.com Limited</w:t>
      </w:r>
    </w:p>
    <w:p w14:paraId="1AA4A9D9" w14:textId="236248B1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D50BF">
        <w:rPr>
          <w:rFonts w:ascii="Times New Roman" w:hAnsi="Times New Roman" w:cs="Times New Roman"/>
        </w:rPr>
        <w:t xml:space="preserve">            </w:t>
      </w:r>
      <w:r w:rsidRPr="005D50BF">
        <w:rPr>
          <w:rFonts w:ascii="Times New Roman" w:hAnsi="Times New Roman" w:cs="Times New Roman"/>
        </w:rPr>
        <w:t xml:space="preserve">Designation- Asst. Manager </w:t>
      </w:r>
    </w:p>
    <w:p w14:paraId="265C8D38" w14:textId="5BAA8DF6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D50BF">
        <w:rPr>
          <w:rFonts w:ascii="Times New Roman" w:hAnsi="Times New Roman" w:cs="Times New Roman"/>
        </w:rPr>
        <w:t xml:space="preserve">            </w:t>
      </w:r>
      <w:r w:rsidRPr="005D50BF">
        <w:rPr>
          <w:rFonts w:ascii="Times New Roman" w:hAnsi="Times New Roman" w:cs="Times New Roman"/>
        </w:rPr>
        <w:t xml:space="preserve">Department-Operation and Fulfillment </w:t>
      </w:r>
    </w:p>
    <w:p w14:paraId="3BD7B95F" w14:textId="0220E2F7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D50BF">
        <w:rPr>
          <w:rFonts w:ascii="Times New Roman" w:hAnsi="Times New Roman" w:cs="Times New Roman"/>
        </w:rPr>
        <w:t xml:space="preserve">            S</w:t>
      </w:r>
      <w:r w:rsidRPr="005D50BF">
        <w:rPr>
          <w:rFonts w:ascii="Times New Roman" w:hAnsi="Times New Roman" w:cs="Times New Roman"/>
        </w:rPr>
        <w:t xml:space="preserve">ervice period- </w:t>
      </w:r>
      <w:r w:rsidRPr="005D50BF">
        <w:rPr>
          <w:rFonts w:ascii="Times New Roman" w:hAnsi="Times New Roman" w:cs="Times New Roman"/>
        </w:rPr>
        <w:t>March 2017</w:t>
      </w:r>
      <w:r w:rsidRPr="005D50BF">
        <w:rPr>
          <w:rFonts w:ascii="Times New Roman" w:hAnsi="Times New Roman" w:cs="Times New Roman"/>
        </w:rPr>
        <w:t xml:space="preserve"> to continuing. </w:t>
      </w:r>
    </w:p>
    <w:p w14:paraId="3DC03262" w14:textId="77777777" w:rsidR="008A6BFB" w:rsidRPr="005D50BF" w:rsidRDefault="008A6BFB" w:rsidP="008A6BFB">
      <w:pPr>
        <w:tabs>
          <w:tab w:val="left" w:pos="4193"/>
        </w:tabs>
        <w:spacing w:after="0"/>
        <w:rPr>
          <w:rFonts w:ascii="Times New Roman" w:hAnsi="Times New Roman" w:cs="Times New Roman"/>
          <w:b/>
          <w:bCs/>
        </w:rPr>
      </w:pPr>
      <w:r w:rsidRPr="005D50BF">
        <w:rPr>
          <w:rFonts w:ascii="Times New Roman" w:hAnsi="Times New Roman" w:cs="Times New Roman"/>
          <w:b/>
          <w:bCs/>
        </w:rPr>
        <w:t xml:space="preserve">                </w:t>
      </w:r>
    </w:p>
    <w:p w14:paraId="3FB1D2CD" w14:textId="5E693F93" w:rsidR="008A6BFB" w:rsidRPr="005D50BF" w:rsidRDefault="008A6BFB" w:rsidP="008A6BFB">
      <w:pPr>
        <w:tabs>
          <w:tab w:val="left" w:pos="4193"/>
        </w:tabs>
        <w:spacing w:after="0"/>
        <w:rPr>
          <w:rFonts w:ascii="Times New Roman" w:hAnsi="Times New Roman" w:cs="Times New Roman"/>
          <w:b/>
          <w:bCs/>
        </w:rPr>
      </w:pPr>
      <w:r w:rsidRPr="005D50BF">
        <w:rPr>
          <w:rFonts w:ascii="Times New Roman" w:hAnsi="Times New Roman" w:cs="Times New Roman"/>
          <w:b/>
          <w:bCs/>
        </w:rPr>
        <w:t xml:space="preserve">               </w:t>
      </w:r>
      <w:r w:rsidRPr="005D50BF">
        <w:rPr>
          <w:rFonts w:ascii="Times New Roman" w:hAnsi="Times New Roman" w:cs="Times New Roman"/>
          <w:b/>
          <w:bCs/>
        </w:rPr>
        <w:t xml:space="preserve">Major responsibilities  </w:t>
      </w:r>
    </w:p>
    <w:p w14:paraId="7699D2C2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End to end operations.</w:t>
      </w:r>
    </w:p>
    <w:p w14:paraId="06375CAF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To ensure cost effective transport Management strategy implementation.</w:t>
      </w:r>
    </w:p>
    <w:p w14:paraId="14EB50F6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Execution of all logistic functions as per the client requirement.</w:t>
      </w:r>
    </w:p>
    <w:p w14:paraId="228DA75D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Ensure the client satisfaction on the service level.</w:t>
      </w:r>
    </w:p>
    <w:p w14:paraId="2F5A64E4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Managing the warehouses operation &amp; transportations as per business requirement. </w:t>
      </w:r>
    </w:p>
    <w:p w14:paraId="39DD4AF5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Ensuring operational Productivity, by ensuring 100% resource optimization.</w:t>
      </w:r>
    </w:p>
    <w:p w14:paraId="79916175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Procurement Planning and Support, Demand Forecasting and Distribution of Inventory.</w:t>
      </w:r>
    </w:p>
    <w:p w14:paraId="5954B825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Monitoring on Shipments for B2B Products &amp; Maintaining Logistics Operation (Pickups/ Deliveries/ Reverse Logistics/ Milk Run/ Complaints) etc.</w:t>
      </w:r>
    </w:p>
    <w:p w14:paraId="22A24A85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Planned warehouse layout/ storage area and office. </w:t>
      </w:r>
    </w:p>
    <w:p w14:paraId="47119F37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Planning WMS (Warehouses Management System) for three warehouses 18,000, 6000, 3000 sf in Dhaka city. </w:t>
      </w:r>
    </w:p>
    <w:p w14:paraId="0A15E517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Planned physical layout of warehouses for storage of materials and ensuring smooth accounting.</w:t>
      </w:r>
    </w:p>
    <w:p w14:paraId="05024A3F" w14:textId="77777777" w:rsidR="008A6BFB" w:rsidRPr="005D50BF" w:rsidRDefault="008A6BFB" w:rsidP="008A6BF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u w:val="thick"/>
        </w:rPr>
      </w:pPr>
      <w:r w:rsidRPr="005D50BF">
        <w:rPr>
          <w:rFonts w:ascii="Times New Roman" w:eastAsiaTheme="minorEastAsia" w:hAnsi="Times New Roman" w:cs="Times New Roman"/>
        </w:rPr>
        <w:t xml:space="preserve">Ensuring smooth operation 18,000 sf warehouses in Uttara, 6000 sf warehouse in </w:t>
      </w:r>
      <w:proofErr w:type="spellStart"/>
      <w:r w:rsidRPr="005D50BF">
        <w:rPr>
          <w:rFonts w:ascii="Times New Roman" w:eastAsiaTheme="minorEastAsia" w:hAnsi="Times New Roman" w:cs="Times New Roman"/>
        </w:rPr>
        <w:t>motijheel</w:t>
      </w:r>
      <w:proofErr w:type="spellEnd"/>
      <w:r w:rsidRPr="005D50BF">
        <w:rPr>
          <w:rFonts w:ascii="Times New Roman" w:eastAsiaTheme="minorEastAsia" w:hAnsi="Times New Roman" w:cs="Times New Roman"/>
        </w:rPr>
        <w:t>, 3,000 sf Hub in Nodda.</w:t>
      </w:r>
    </w:p>
    <w:p w14:paraId="43E710C7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b/>
        </w:rPr>
      </w:pPr>
      <w:r w:rsidRPr="005D50BF">
        <w:rPr>
          <w:rFonts w:ascii="Times New Roman" w:eastAsiaTheme="minorEastAsia" w:hAnsi="Times New Roman" w:cs="Times New Roman"/>
        </w:rPr>
        <w:t>To manage the warehouse operation with effective SOP implementation.</w:t>
      </w:r>
    </w:p>
    <w:p w14:paraId="127B7D7C" w14:textId="77777777" w:rsidR="008A6BFB" w:rsidRPr="005D50BF" w:rsidRDefault="008A6BFB" w:rsidP="008A6B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iCs/>
          <w:spacing w:val="-11"/>
          <w:position w:val="-1"/>
        </w:rPr>
      </w:pPr>
      <w:r w:rsidRPr="005D50BF">
        <w:rPr>
          <w:rFonts w:ascii="Times New Roman" w:eastAsiaTheme="minorEastAsia" w:hAnsi="Times New Roman" w:cs="Times New Roman"/>
        </w:rPr>
        <w:t>Ensure all security and safety in place, monitoring and controlling.</w:t>
      </w:r>
    </w:p>
    <w:p w14:paraId="2689B3B3" w14:textId="77777777" w:rsidR="008A6BFB" w:rsidRPr="005D50BF" w:rsidRDefault="008A6BFB" w:rsidP="008A6BFB">
      <w:pPr>
        <w:spacing w:line="360" w:lineRule="auto"/>
        <w:rPr>
          <w:rFonts w:ascii="Times New Roman" w:eastAsiaTheme="minorEastAsia" w:hAnsi="Times New Roman" w:cs="Times New Roman"/>
          <w:b/>
          <w:u w:val="thick"/>
        </w:rPr>
      </w:pPr>
    </w:p>
    <w:p w14:paraId="0BBF8F9B" w14:textId="77777777" w:rsidR="008A6BFB" w:rsidRPr="005D50BF" w:rsidRDefault="008A6BFB" w:rsidP="008A6BFB">
      <w:pPr>
        <w:spacing w:line="360" w:lineRule="auto"/>
        <w:rPr>
          <w:rFonts w:ascii="Times New Roman" w:eastAsiaTheme="minorEastAsia" w:hAnsi="Times New Roman" w:cs="Times New Roman"/>
          <w:b/>
          <w:u w:val="thick"/>
        </w:rPr>
      </w:pPr>
    </w:p>
    <w:p w14:paraId="22A5791A" w14:textId="77777777" w:rsidR="008A6BFB" w:rsidRPr="005D50BF" w:rsidRDefault="008A6BFB" w:rsidP="008A6BF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hAnsi="Times New Roman" w:cs="Times New Roman"/>
          <w:bCs/>
          <w:iCs/>
          <w:spacing w:val="-11"/>
          <w:position w:val="-1"/>
        </w:rPr>
        <w:t>Implemented WMS and System generated ABC analysis to ensure 92% running inventory, and minimum dead stock.</w:t>
      </w:r>
    </w:p>
    <w:p w14:paraId="41238CCC" w14:textId="77777777" w:rsidR="008A6BFB" w:rsidRPr="005D50BF" w:rsidRDefault="008A6BFB" w:rsidP="008A6BF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Monitoring zone wise (within warehouse) inventory, suggestion &amp; implementing corrective actions on same.</w:t>
      </w:r>
    </w:p>
    <w:p w14:paraId="0BDD4A5A" w14:textId="77777777" w:rsidR="008A6BFB" w:rsidRPr="005D50BF" w:rsidRDefault="008A6BFB" w:rsidP="008A6BF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Ensure the maximum inventory turnover in ERP system.</w:t>
      </w:r>
    </w:p>
    <w:p w14:paraId="437A02D0" w14:textId="77777777" w:rsidR="008A6BFB" w:rsidRPr="005D50BF" w:rsidRDefault="008A6BFB" w:rsidP="008A6BF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Cycle counting &amp; Wall to Wall counting.</w:t>
      </w:r>
    </w:p>
    <w:p w14:paraId="3ACAAE2B" w14:textId="77777777" w:rsidR="008A6BFB" w:rsidRPr="005D50BF" w:rsidRDefault="008A6BFB" w:rsidP="008A6BFB">
      <w:pPr>
        <w:spacing w:line="360" w:lineRule="auto"/>
        <w:rPr>
          <w:rFonts w:ascii="Times New Roman" w:eastAsiaTheme="minorEastAsia" w:hAnsi="Times New Roman" w:cs="Times New Roman"/>
          <w:b/>
          <w:u w:val="thick"/>
        </w:rPr>
      </w:pPr>
      <w:r w:rsidRPr="005D50BF">
        <w:rPr>
          <w:rFonts w:ascii="Times New Roman" w:eastAsiaTheme="minorEastAsia" w:hAnsi="Times New Roman" w:cs="Times New Roman"/>
          <w:b/>
          <w:u w:val="thick"/>
        </w:rPr>
        <w:t>Achievements:</w:t>
      </w:r>
    </w:p>
    <w:p w14:paraId="0C8881D7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Planned WMS (Warehouse Management System) for all three warehouses.</w:t>
      </w:r>
    </w:p>
    <w:p w14:paraId="6BE9BCE4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Ensured SDD, NDD by implemented by proper inventory planning.   </w:t>
      </w:r>
    </w:p>
    <w:p w14:paraId="010061FB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Implemented WMS to reduced manpower cost 40%.</w:t>
      </w:r>
    </w:p>
    <w:p w14:paraId="06BB8413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Improved the inventory accuracy level to 96% through proper inventory count &amp; control.</w:t>
      </w:r>
    </w:p>
    <w:p w14:paraId="62C66E9F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Reduce 30% delivery and vendor pickup cost by implemented milk run project. </w:t>
      </w:r>
    </w:p>
    <w:p w14:paraId="718EA50F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Implemented 24 Hours warehouse operation and ensured 100% productivity.</w:t>
      </w:r>
    </w:p>
    <w:p w14:paraId="085F2A23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Implemented Bar code based Inbound and Outbound operations.</w:t>
      </w:r>
    </w:p>
    <w:p w14:paraId="45E03397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Reduced overall Returns in Sindabad.com by close to 15% by end-to-end monitoring.</w:t>
      </w:r>
    </w:p>
    <w:p w14:paraId="45280E82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Established better control on Budget, to ensure savings in targeted budget.</w:t>
      </w:r>
    </w:p>
    <w:p w14:paraId="2CC16539" w14:textId="77777777" w:rsidR="008A6BFB" w:rsidRPr="005D50BF" w:rsidRDefault="008A6BFB" w:rsidP="008A6BF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Certified as a trainer in Uttara warehouse.</w:t>
      </w:r>
    </w:p>
    <w:p w14:paraId="2B909CC9" w14:textId="77777777" w:rsidR="008A6BFB" w:rsidRPr="005D50BF" w:rsidRDefault="008A6BFB" w:rsidP="008A6BFB">
      <w:pPr>
        <w:tabs>
          <w:tab w:val="left" w:pos="4193"/>
        </w:tabs>
        <w:spacing w:after="0"/>
        <w:jc w:val="both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>Experiences</w:t>
      </w:r>
    </w:p>
    <w:p w14:paraId="65DB950C" w14:textId="04B9F539" w:rsidR="008A6BFB" w:rsidRPr="005D50BF" w:rsidRDefault="008A6BFB" w:rsidP="008A6BFB">
      <w:pPr>
        <w:pStyle w:val="ListParagraph"/>
        <w:numPr>
          <w:ilvl w:val="0"/>
          <w:numId w:val="1"/>
        </w:numPr>
        <w:tabs>
          <w:tab w:val="left" w:pos="4193"/>
        </w:tabs>
        <w:spacing w:after="0"/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</w:pP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 xml:space="preserve">Organization: </w:t>
      </w:r>
      <w:r w:rsidRPr="005D50BF">
        <w:rPr>
          <w:rStyle w:val="Hyperlink"/>
          <w:rFonts w:ascii="Times New Roman" w:hAnsi="Times New Roman" w:cs="Times New Roman"/>
          <w:b/>
          <w:iCs/>
          <w:color w:val="auto"/>
          <w:sz w:val="24"/>
          <w:szCs w:val="24"/>
          <w:u w:val="none"/>
        </w:rPr>
        <w:t>Runner Automobiles Limited</w:t>
      </w:r>
    </w:p>
    <w:p w14:paraId="33F1D8E2" w14:textId="77777777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D50BF">
        <w:rPr>
          <w:rFonts w:ascii="Times New Roman" w:hAnsi="Times New Roman" w:cs="Times New Roman"/>
        </w:rPr>
        <w:t xml:space="preserve">            Designation- Asst. Manager </w:t>
      </w:r>
    </w:p>
    <w:p w14:paraId="601A22AD" w14:textId="77777777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  <w:b/>
          <w:iCs/>
          <w:sz w:val="24"/>
          <w:szCs w:val="24"/>
        </w:rPr>
      </w:pPr>
      <w:r w:rsidRPr="005D50BF">
        <w:rPr>
          <w:rFonts w:ascii="Times New Roman" w:hAnsi="Times New Roman" w:cs="Times New Roman"/>
        </w:rPr>
        <w:t xml:space="preserve">            Department-Operation and Fulfillment </w:t>
      </w:r>
    </w:p>
    <w:p w14:paraId="65B1391C" w14:textId="4D955773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           Service period- March 2017 to continuing. </w:t>
      </w:r>
    </w:p>
    <w:p w14:paraId="002DF4C4" w14:textId="77777777" w:rsidR="008A6BFB" w:rsidRPr="005D50BF" w:rsidRDefault="008A6BFB" w:rsidP="008A6BFB">
      <w:pPr>
        <w:rPr>
          <w:rFonts w:ascii="Times New Roman" w:eastAsiaTheme="minorEastAsia" w:hAnsi="Times New Roman" w:cs="Times New Roman"/>
          <w:b/>
          <w:u w:val="thick"/>
        </w:rPr>
      </w:pPr>
      <w:r w:rsidRPr="005D50BF">
        <w:rPr>
          <w:rFonts w:ascii="Times New Roman" w:eastAsiaTheme="minorEastAsia" w:hAnsi="Times New Roman" w:cs="Times New Roman"/>
          <w:b/>
          <w:u w:val="thick"/>
        </w:rPr>
        <w:t>Responsibilities:</w:t>
      </w:r>
      <w:r w:rsidRPr="005D50BF">
        <w:rPr>
          <w:rFonts w:ascii="Times New Roman" w:eastAsiaTheme="minorEastAsia" w:hAnsi="Times New Roman" w:cs="Times New Roman"/>
          <w:b/>
          <w:noProof/>
        </w:rPr>
        <w:t xml:space="preserve"> </w:t>
      </w:r>
    </w:p>
    <w:p w14:paraId="7E13ABE3" w14:textId="77777777" w:rsidR="008A6BFB" w:rsidRPr="005D50BF" w:rsidRDefault="008A6BFB" w:rsidP="008A6BF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Ensure the delivery on time.</w:t>
      </w:r>
    </w:p>
    <w:p w14:paraId="53B61582" w14:textId="77777777" w:rsidR="008A6BFB" w:rsidRPr="005D50BF" w:rsidRDefault="008A6BFB" w:rsidP="008A6BF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Inventory accuracy.</w:t>
      </w:r>
    </w:p>
    <w:p w14:paraId="0B63EFA0" w14:textId="77777777" w:rsidR="008A6BFB" w:rsidRPr="005D50BF" w:rsidRDefault="008A6BFB" w:rsidP="008A6BF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Road plan.</w:t>
      </w:r>
    </w:p>
    <w:p w14:paraId="13EC86F9" w14:textId="77777777" w:rsidR="008A6BFB" w:rsidRPr="005D50BF" w:rsidRDefault="008A6BFB" w:rsidP="008A6BF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Handling distributors. </w:t>
      </w:r>
    </w:p>
    <w:p w14:paraId="7402BA9F" w14:textId="77777777" w:rsidR="008A6BFB" w:rsidRPr="005D50BF" w:rsidRDefault="008A6BFB" w:rsidP="008A6BFB">
      <w:pPr>
        <w:spacing w:line="360" w:lineRule="auto"/>
        <w:rPr>
          <w:rFonts w:ascii="Times New Roman" w:eastAsiaTheme="minorEastAsia" w:hAnsi="Times New Roman" w:cs="Times New Roman"/>
          <w:b/>
          <w:u w:val="thick"/>
        </w:rPr>
      </w:pPr>
      <w:r w:rsidRPr="005D50BF">
        <w:rPr>
          <w:rFonts w:ascii="Times New Roman" w:eastAsiaTheme="minorEastAsia" w:hAnsi="Times New Roman" w:cs="Times New Roman"/>
          <w:b/>
          <w:u w:val="thick"/>
        </w:rPr>
        <w:t>Achievements:</w:t>
      </w:r>
    </w:p>
    <w:p w14:paraId="27BE607F" w14:textId="77777777" w:rsidR="008A6BFB" w:rsidRPr="005D50BF" w:rsidRDefault="008A6BFB" w:rsidP="008A6BF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All orders delivered to distributors on time.</w:t>
      </w:r>
    </w:p>
    <w:p w14:paraId="4D88AFFE" w14:textId="77777777" w:rsidR="008A6BFB" w:rsidRPr="005D50BF" w:rsidRDefault="008A6BFB" w:rsidP="008A6BF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>Transport vendors on boats for credit carrier supports.</w:t>
      </w:r>
    </w:p>
    <w:p w14:paraId="0FD48489" w14:textId="77777777" w:rsidR="008A6BFB" w:rsidRPr="005D50BF" w:rsidRDefault="008A6BFB" w:rsidP="008A6BFB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 w:rsidRPr="005D50BF">
        <w:rPr>
          <w:rFonts w:ascii="Times New Roman" w:eastAsiaTheme="minorEastAsia" w:hAnsi="Times New Roman" w:cs="Times New Roman"/>
        </w:rPr>
        <w:t xml:space="preserve"> Roads divided for cost saving and on time delivery. </w:t>
      </w:r>
    </w:p>
    <w:p w14:paraId="7548AD51" w14:textId="52AC5322" w:rsidR="008A6BFB" w:rsidRPr="005D50BF" w:rsidRDefault="008A6BFB" w:rsidP="008A6BFB">
      <w:pPr>
        <w:tabs>
          <w:tab w:val="left" w:pos="4193"/>
        </w:tabs>
        <w:spacing w:after="0"/>
        <w:ind w:left="36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5D50BF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 xml:space="preserve">Education: </w:t>
      </w:r>
    </w:p>
    <w:p w14:paraId="682A92FD" w14:textId="77777777" w:rsidR="008A6BFB" w:rsidRPr="005D50BF" w:rsidRDefault="008A6BFB" w:rsidP="008A6BFB">
      <w:pPr>
        <w:spacing w:after="0"/>
        <w:rPr>
          <w:rFonts w:ascii="Times New Roman" w:hAnsi="Times New Roman" w:cs="Times New Roman"/>
          <w:b/>
          <w:bCs/>
        </w:rPr>
      </w:pPr>
      <w:r w:rsidRPr="005D50BF">
        <w:rPr>
          <w:rFonts w:ascii="Times New Roman" w:hAnsi="Times New Roman" w:cs="Times New Roman"/>
          <w:b/>
          <w:bCs/>
        </w:rPr>
        <w:t xml:space="preserve">       </w:t>
      </w:r>
      <w:proofErr w:type="spellStart"/>
      <w:proofErr w:type="gramStart"/>
      <w:r w:rsidRPr="005D50BF">
        <w:rPr>
          <w:rFonts w:ascii="Times New Roman" w:hAnsi="Times New Roman" w:cs="Times New Roman"/>
          <w:b/>
          <w:bCs/>
        </w:rPr>
        <w:t>B.Sc</w:t>
      </w:r>
      <w:proofErr w:type="spellEnd"/>
      <w:proofErr w:type="gramEnd"/>
      <w:r w:rsidRPr="005D50BF">
        <w:rPr>
          <w:rFonts w:ascii="Times New Roman" w:hAnsi="Times New Roman" w:cs="Times New Roman"/>
          <w:b/>
          <w:bCs/>
        </w:rPr>
        <w:t xml:space="preserve"> in Mechanical Engineering </w:t>
      </w:r>
    </w:p>
    <w:p w14:paraId="139CE7AF" w14:textId="36ECA483" w:rsidR="008A6BFB" w:rsidRPr="005D50BF" w:rsidRDefault="008A6BFB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      </w:t>
      </w:r>
      <w:r w:rsidRPr="005D50BF">
        <w:rPr>
          <w:rFonts w:ascii="Times New Roman" w:hAnsi="Times New Roman" w:cs="Times New Roman"/>
        </w:rPr>
        <w:t xml:space="preserve">Institution: </w:t>
      </w:r>
      <w:r w:rsidRPr="005D50BF">
        <w:rPr>
          <w:rFonts w:ascii="Times New Roman" w:hAnsi="Times New Roman" w:cs="Times New Roman"/>
        </w:rPr>
        <w:t xml:space="preserve">City University </w:t>
      </w:r>
      <w:proofErr w:type="spellStart"/>
      <w:r w:rsidRPr="005D50BF">
        <w:rPr>
          <w:rFonts w:ascii="Times New Roman" w:hAnsi="Times New Roman" w:cs="Times New Roman"/>
        </w:rPr>
        <w:t>Banladesh</w:t>
      </w:r>
      <w:proofErr w:type="spellEnd"/>
    </w:p>
    <w:p w14:paraId="66BC9362" w14:textId="5D733C9C" w:rsidR="005D50BF" w:rsidRPr="005D50BF" w:rsidRDefault="008A6BFB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     </w:t>
      </w:r>
      <w:r w:rsidRPr="005D50BF">
        <w:rPr>
          <w:rFonts w:ascii="Times New Roman" w:hAnsi="Times New Roman" w:cs="Times New Roman"/>
        </w:rPr>
        <w:t xml:space="preserve"> Result: </w:t>
      </w:r>
      <w:r w:rsidR="005D50BF" w:rsidRPr="005D50BF">
        <w:rPr>
          <w:rFonts w:ascii="Times New Roman" w:hAnsi="Times New Roman" w:cs="Times New Roman"/>
        </w:rPr>
        <w:t>------------</w:t>
      </w:r>
    </w:p>
    <w:p w14:paraId="0D70AEC0" w14:textId="708E625F" w:rsidR="008A6BFB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     </w:t>
      </w:r>
      <w:r w:rsidR="008A6BFB" w:rsidRPr="005D50BF">
        <w:rPr>
          <w:rFonts w:ascii="Times New Roman" w:hAnsi="Times New Roman" w:cs="Times New Roman"/>
        </w:rPr>
        <w:t xml:space="preserve">Passing Year: </w:t>
      </w:r>
      <w:r w:rsidRPr="005D50BF">
        <w:rPr>
          <w:rFonts w:ascii="Times New Roman" w:hAnsi="Times New Roman" w:cs="Times New Roman"/>
        </w:rPr>
        <w:t>---------------</w:t>
      </w:r>
    </w:p>
    <w:p w14:paraId="2160CC60" w14:textId="198D4E14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</w:p>
    <w:p w14:paraId="5CF90884" w14:textId="55A14256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>Reference</w:t>
      </w:r>
    </w:p>
    <w:p w14:paraId="5DD65097" w14:textId="77777777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GAURAV PARASHAR M </w:t>
      </w:r>
    </w:p>
    <w:p w14:paraId="7AC50B23" w14:textId="77777777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>Operations and fulfillment</w:t>
      </w:r>
    </w:p>
    <w:p w14:paraId="7B96C133" w14:textId="77777777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Sindabad.com Limited </w:t>
      </w:r>
    </w:p>
    <w:p w14:paraId="1C0E27CD" w14:textId="7489A68B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House 43, Road 7, Block G Banani, Dhaka </w:t>
      </w:r>
      <w:r w:rsidRPr="005D50BF">
        <w:rPr>
          <w:rFonts w:ascii="Times New Roman" w:hAnsi="Times New Roman" w:cs="Times New Roman"/>
        </w:rPr>
        <w:t>1213, Dhaka</w:t>
      </w:r>
      <w:r w:rsidRPr="005D50BF">
        <w:rPr>
          <w:rFonts w:ascii="Times New Roman" w:hAnsi="Times New Roman" w:cs="Times New Roman"/>
        </w:rPr>
        <w:t xml:space="preserve"> </w:t>
      </w:r>
    </w:p>
    <w:p w14:paraId="6FD5EC5E" w14:textId="77777777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01844 150 </w:t>
      </w:r>
      <w:proofErr w:type="gramStart"/>
      <w:r w:rsidRPr="005D50BF">
        <w:rPr>
          <w:rFonts w:ascii="Times New Roman" w:hAnsi="Times New Roman" w:cs="Times New Roman"/>
        </w:rPr>
        <w:t xml:space="preserve">146 </w:t>
      </w:r>
      <w:r w:rsidRPr="005D50BF">
        <w:rPr>
          <w:rFonts w:ascii="Times New Roman" w:hAnsi="Times New Roman" w:cs="Times New Roman"/>
        </w:rPr>
        <w:t>,</w:t>
      </w:r>
      <w:proofErr w:type="gramEnd"/>
      <w:r w:rsidRPr="005D50BF">
        <w:rPr>
          <w:rFonts w:ascii="Times New Roman" w:hAnsi="Times New Roman" w:cs="Times New Roman"/>
        </w:rPr>
        <w:t xml:space="preserve"> </w:t>
      </w:r>
      <w:r w:rsidRPr="005D50BF">
        <w:rPr>
          <w:rFonts w:ascii="Times New Roman" w:hAnsi="Times New Roman" w:cs="Times New Roman"/>
        </w:rPr>
        <w:t xml:space="preserve">+91 97024 423232 </w:t>
      </w:r>
    </w:p>
    <w:p w14:paraId="267AB8CE" w14:textId="6CDCDB4C" w:rsidR="005D50BF" w:rsidRPr="005D50BF" w:rsidRDefault="005D50BF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>gaurav.parashar@sindabad.com</w:t>
      </w:r>
    </w:p>
    <w:p w14:paraId="653718DC" w14:textId="54AD0A4A" w:rsidR="008A6BFB" w:rsidRPr="005D50BF" w:rsidRDefault="008A6BFB" w:rsidP="008A6BFB">
      <w:pPr>
        <w:spacing w:after="0"/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</w:t>
      </w:r>
    </w:p>
    <w:p w14:paraId="4E9F4908" w14:textId="5B9665D4" w:rsidR="005D50BF" w:rsidRPr="005D50BF" w:rsidRDefault="008A6BFB" w:rsidP="005D50BF">
      <w:pPr>
        <w:rPr>
          <w:rFonts w:ascii="Times New Roman" w:hAnsi="Times New Roman" w:cs="Times New Roman"/>
        </w:rPr>
      </w:pPr>
      <w:r w:rsidRPr="005D50BF">
        <w:rPr>
          <w:rFonts w:ascii="Times New Roman" w:hAnsi="Times New Roman" w:cs="Times New Roman"/>
        </w:rPr>
        <w:t xml:space="preserve">     </w:t>
      </w:r>
    </w:p>
    <w:p w14:paraId="44C10A41" w14:textId="6F9D10D8" w:rsidR="0059179A" w:rsidRPr="005D50BF" w:rsidRDefault="0059179A">
      <w:pPr>
        <w:rPr>
          <w:rFonts w:ascii="Times New Roman" w:hAnsi="Times New Roman" w:cs="Times New Roman"/>
        </w:rPr>
      </w:pPr>
    </w:p>
    <w:sectPr w:rsidR="0059179A" w:rsidRPr="005D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50F8D"/>
    <w:multiLevelType w:val="hybridMultilevel"/>
    <w:tmpl w:val="DF987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DD8"/>
    <w:multiLevelType w:val="hybridMultilevel"/>
    <w:tmpl w:val="75EC3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D63C1"/>
    <w:multiLevelType w:val="hybridMultilevel"/>
    <w:tmpl w:val="562A0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83403"/>
    <w:multiLevelType w:val="hybridMultilevel"/>
    <w:tmpl w:val="5CDA7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14B1"/>
    <w:multiLevelType w:val="hybridMultilevel"/>
    <w:tmpl w:val="DD301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2027D"/>
    <w:multiLevelType w:val="hybridMultilevel"/>
    <w:tmpl w:val="5CDA7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229AF"/>
    <w:multiLevelType w:val="hybridMultilevel"/>
    <w:tmpl w:val="91DAE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FB"/>
    <w:rsid w:val="0059179A"/>
    <w:rsid w:val="005D50BF"/>
    <w:rsid w:val="008A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1461"/>
  <w15:chartTrackingRefBased/>
  <w15:docId w15:val="{CD5284CC-A9E3-46E3-8A6D-BF9D906B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ran.i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 Mamun</dc:creator>
  <cp:keywords/>
  <dc:description/>
  <cp:lastModifiedBy>Khalid Al Mamun</cp:lastModifiedBy>
  <cp:revision>1</cp:revision>
  <dcterms:created xsi:type="dcterms:W3CDTF">2020-10-07T06:45:00Z</dcterms:created>
  <dcterms:modified xsi:type="dcterms:W3CDTF">2020-10-07T07:07:00Z</dcterms:modified>
</cp:coreProperties>
</file>