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ED" w:rsidRDefault="009A62ED" w:rsidP="009A62ED">
      <w:pPr>
        <w:pStyle w:val="NormalWeb"/>
        <w:spacing w:before="0" w:beforeAutospacing="0" w:after="240" w:afterAutospacing="0"/>
        <w:jc w:val="center"/>
      </w:pPr>
      <w:r>
        <w:rPr>
          <w:rFonts w:ascii="Algerian" w:hAnsi="Algerian"/>
          <w:b/>
          <w:bCs/>
          <w:noProof/>
          <w:color w:val="000000"/>
          <w:sz w:val="57"/>
          <w:szCs w:val="5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4783240</wp:posOffset>
            </wp:positionH>
            <wp:positionV relativeFrom="paragraph">
              <wp:posOffset>406125</wp:posOffset>
            </wp:positionV>
            <wp:extent cx="1546139" cy="1672281"/>
            <wp:effectExtent l="19050" t="0" r="0" b="0"/>
            <wp:wrapNone/>
            <wp:docPr id="1" name="Picture 1" descr="https://lh6.googleusercontent.com/V-oQnzt7JEfGPMixn-xku7fh4nZx3C1sZCu44PPCePGNcfpWgXEG5DlmyzzuBFzw8nRQBtQOvYfof3XvjLBokAP3oBOxN7ao0vjFnRVQjKFe2XDcrZw4i1b-7qiNzGMreq-YOk3VGoWBvrGX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-oQnzt7JEfGPMixn-xku7fh4nZx3C1sZCu44PPCePGNcfpWgXEG5DlmyzzuBFzw8nRQBtQOvYfof3XvjLBokAP3oBOxN7ao0vjFnRVQjKFe2XDcrZw4i1b-7qiNzGMreq-YOk3VGoWBvrGX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39" cy="167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bCs/>
          <w:color w:val="000000"/>
          <w:sz w:val="57"/>
          <w:szCs w:val="57"/>
        </w:rPr>
        <w:t>       Curriculum Vitae</w:t>
      </w:r>
      <w:r>
        <w:rPr>
          <w:b/>
          <w:bCs/>
          <w:color w:val="000000"/>
          <w:sz w:val="22"/>
          <w:szCs w:val="22"/>
        </w:rPr>
        <w:t> 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9"/>
          <w:szCs w:val="39"/>
        </w:rPr>
        <w:t>NASIM PARVEJ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C/O</w:t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b/>
          <w:bCs/>
          <w:color w:val="000000"/>
          <w:sz w:val="30"/>
          <w:szCs w:val="30"/>
        </w:rPr>
        <w:t xml:space="preserve">:  </w:t>
      </w:r>
      <w:proofErr w:type="spellStart"/>
      <w:r>
        <w:rPr>
          <w:b/>
          <w:bCs/>
          <w:color w:val="000000"/>
          <w:sz w:val="30"/>
          <w:szCs w:val="30"/>
        </w:rPr>
        <w:t>Assaduzzaman</w:t>
      </w:r>
      <w:proofErr w:type="spellEnd"/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Contact no.</w:t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b/>
          <w:bCs/>
          <w:color w:val="000000"/>
          <w:sz w:val="30"/>
          <w:szCs w:val="30"/>
        </w:rPr>
        <w:t>:  +88 01772-567880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Mail ID</w:t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b/>
          <w:bCs/>
          <w:color w:val="000000"/>
          <w:sz w:val="30"/>
          <w:szCs w:val="30"/>
        </w:rPr>
        <w:t>:  nasimparvez8@gmail.com</w:t>
      </w:r>
    </w:p>
    <w:p w:rsidR="009A62ED" w:rsidRDefault="009A62ED" w:rsidP="009A62ED">
      <w:pPr>
        <w:pStyle w:val="NormalWeb"/>
        <w:spacing w:before="0" w:beforeAutospacing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9A62ED" w:rsidRDefault="009A62ED" w:rsidP="009A62ED">
      <w:pPr>
        <w:pStyle w:val="NormalWeb"/>
        <w:spacing w:before="0" w:beforeAutospacing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>Career Objective: </w:t>
      </w:r>
      <w:r>
        <w:t xml:space="preserve"> </w:t>
      </w:r>
    </w:p>
    <w:p w:rsidR="009A62ED" w:rsidRDefault="009A62ED" w:rsidP="009A62ED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6"/>
          <w:szCs w:val="26"/>
        </w:rPr>
        <w:t>I am a confident, motivated, reliable and hard-working person with a flexible approach to work and keen to learn new skills. I have the ability to work on my own initiative or as a part of a team, with a commitment to succeed. Basically, I want to build up my career in a successive way to achieve my competencies and skill, nevertheless any kind of challenging work draws my interest.    </w:t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>Academic Qualification: </w:t>
      </w:r>
    </w:p>
    <w:p w:rsidR="009A62ED" w:rsidRDefault="009A62ED" w:rsidP="009A62ED">
      <w:pPr>
        <w:pStyle w:val="NormalWeb"/>
        <w:spacing w:before="0" w:beforeAutospacing="0" w:afterAutospacing="0"/>
        <w:jc w:val="both"/>
      </w:pPr>
      <w:r>
        <w:rPr>
          <w:b/>
          <w:bCs/>
          <w:color w:val="000000"/>
          <w:sz w:val="26"/>
          <w:szCs w:val="26"/>
        </w:rPr>
        <w:t>           Started from most recent degree:</w:t>
      </w:r>
    </w:p>
    <w:p w:rsidR="009A62ED" w:rsidRDefault="009A62ED" w:rsidP="009A62ED">
      <w:pPr>
        <w:pStyle w:val="NormalWeb"/>
        <w:numPr>
          <w:ilvl w:val="0"/>
          <w:numId w:val="1"/>
        </w:numPr>
        <w:spacing w:before="0" w:beforeAutospacing="0" w:after="0" w:afterAutospacing="0"/>
        <w:ind w:left="1134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Name of Degree: </w:t>
      </w:r>
      <w:proofErr w:type="spellStart"/>
      <w:r>
        <w:rPr>
          <w:b/>
          <w:bCs/>
          <w:color w:val="000000"/>
          <w:sz w:val="26"/>
          <w:szCs w:val="26"/>
        </w:rPr>
        <w:t>B.Sc</w:t>
      </w:r>
      <w:proofErr w:type="spellEnd"/>
      <w:r>
        <w:rPr>
          <w:b/>
          <w:bCs/>
          <w:color w:val="000000"/>
          <w:sz w:val="26"/>
          <w:szCs w:val="26"/>
        </w:rPr>
        <w:t xml:space="preserve"> Engineering in Electrical &amp; Electronic Engineering 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Name of Institution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Southern University 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  (</w:t>
      </w:r>
      <w:r>
        <w:rPr>
          <w:b/>
          <w:bCs/>
          <w:color w:val="000000"/>
          <w:sz w:val="22"/>
          <w:szCs w:val="22"/>
        </w:rPr>
        <w:t>79 Credit transferred from Daffodil International University)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University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Dhaka &amp; Chittagong.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Group/Subject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Electrical &amp; Electronic Engineering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Result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r>
        <w:rPr>
          <w:b/>
          <w:bCs/>
          <w:color w:val="000000"/>
          <w:sz w:val="26"/>
          <w:szCs w:val="26"/>
        </w:rPr>
        <w:t>CGPA- 3.57 (Out of 4)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Passing Year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2017</w:t>
      </w:r>
    </w:p>
    <w:p w:rsidR="009A62ED" w:rsidRDefault="009A62ED" w:rsidP="009A62ED"/>
    <w:p w:rsidR="009A62ED" w:rsidRDefault="009A62ED" w:rsidP="009A62ED">
      <w:pPr>
        <w:pStyle w:val="NormalWeb"/>
        <w:numPr>
          <w:ilvl w:val="0"/>
          <w:numId w:val="2"/>
        </w:numPr>
        <w:spacing w:before="0" w:beforeAutospacing="0" w:after="0" w:afterAutospacing="0"/>
        <w:ind w:left="1143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Name of Degree: Higher Secondary Certificate (H.S.C)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Name of Institution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Ghataile</w:t>
      </w:r>
      <w:proofErr w:type="spellEnd"/>
      <w:r>
        <w:rPr>
          <w:color w:val="000000"/>
          <w:sz w:val="26"/>
          <w:szCs w:val="26"/>
        </w:rPr>
        <w:t xml:space="preserve"> Cantonment Public School &amp;College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Board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Dhaka.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Group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Science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Result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r>
        <w:rPr>
          <w:b/>
          <w:bCs/>
          <w:color w:val="000000"/>
          <w:sz w:val="26"/>
          <w:szCs w:val="26"/>
        </w:rPr>
        <w:t>GPA- 3.30 (Out of 5)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Passing Year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2012</w:t>
      </w:r>
    </w:p>
    <w:p w:rsidR="009A62ED" w:rsidRDefault="009A62ED" w:rsidP="009A62ED"/>
    <w:p w:rsidR="009A62ED" w:rsidRDefault="009A62ED" w:rsidP="009A62ED">
      <w:pPr>
        <w:pStyle w:val="NormalWeb"/>
        <w:numPr>
          <w:ilvl w:val="0"/>
          <w:numId w:val="3"/>
        </w:numPr>
        <w:spacing w:before="0" w:beforeAutospacing="0" w:after="0" w:afterAutospacing="0"/>
        <w:ind w:left="1107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Name of Degree: Secondary School Certificate (S.S.C)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Name of Institution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Daxmin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Mainam</w:t>
      </w:r>
      <w:proofErr w:type="spellEnd"/>
      <w:r>
        <w:rPr>
          <w:color w:val="000000"/>
          <w:sz w:val="26"/>
          <w:szCs w:val="26"/>
        </w:rPr>
        <w:t xml:space="preserve"> High School, </w:t>
      </w:r>
      <w:proofErr w:type="spellStart"/>
      <w:r>
        <w:rPr>
          <w:color w:val="000000"/>
          <w:sz w:val="26"/>
          <w:szCs w:val="26"/>
        </w:rPr>
        <w:t>Naogaon</w:t>
      </w:r>
      <w:proofErr w:type="spellEnd"/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Board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Rajshahi</w:t>
      </w:r>
      <w:proofErr w:type="spellEnd"/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Group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 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Science    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Result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r>
        <w:rPr>
          <w:b/>
          <w:bCs/>
          <w:color w:val="000000"/>
          <w:sz w:val="26"/>
          <w:szCs w:val="26"/>
        </w:rPr>
        <w:t>GPA- 5.00 (Out of 5)</w:t>
      </w:r>
    </w:p>
    <w:p w:rsidR="009A62ED" w:rsidRDefault="009A62ED" w:rsidP="009A62ED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6"/>
          <w:szCs w:val="26"/>
        </w:rPr>
        <w:t>Passing Year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2010</w:t>
      </w:r>
      <w:r>
        <w:rPr>
          <w:rStyle w:val="apple-tab-span"/>
          <w:color w:val="000000"/>
          <w:sz w:val="26"/>
          <w:szCs w:val="26"/>
        </w:rPr>
        <w:tab/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b/>
          <w:bCs/>
          <w:color w:val="000000"/>
          <w:sz w:val="26"/>
          <w:szCs w:val="26"/>
        </w:rPr>
        <w:t> Strength</w:t>
      </w:r>
    </w:p>
    <w:p w:rsidR="009A62ED" w:rsidRDefault="009A62ED" w:rsidP="009A62E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mallCap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Creative thinking, dedication and hard working.</w:t>
      </w:r>
    </w:p>
    <w:p w:rsidR="009A62ED" w:rsidRDefault="009A62ED" w:rsidP="009A62E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mallCap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Self motivated and strong concern for career.</w:t>
      </w:r>
    </w:p>
    <w:p w:rsidR="009A62ED" w:rsidRDefault="009A62ED" w:rsidP="009A62E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mallCap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Good leadership skill.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Autospacing="0"/>
        <w:jc w:val="both"/>
      </w:pPr>
      <w:r>
        <w:rPr>
          <w:b/>
          <w:bCs/>
          <w:color w:val="000000"/>
          <w:sz w:val="26"/>
          <w:szCs w:val="26"/>
        </w:rPr>
        <w:t> Computer Knowledge</w:t>
      </w:r>
    </w:p>
    <w:p w:rsidR="009A62ED" w:rsidRPr="009A62ED" w:rsidRDefault="009A62ED" w:rsidP="009A62ED">
      <w:pPr>
        <w:pStyle w:val="NormalWeb"/>
        <w:numPr>
          <w:ilvl w:val="0"/>
          <w:numId w:val="5"/>
        </w:numPr>
        <w:spacing w:before="0" w:beforeAutospacing="0" w:after="6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9A62ED">
        <w:rPr>
          <w:color w:val="000000"/>
          <w:sz w:val="26"/>
          <w:szCs w:val="26"/>
        </w:rPr>
        <w:t>Ms- Word, Ms- Excel, Ms- Access, Ms- Power Point &amp; Internet Browsing.</w:t>
      </w:r>
    </w:p>
    <w:p w:rsidR="009A62ED" w:rsidRDefault="009A62ED" w:rsidP="009A62ED">
      <w:pPr>
        <w:pStyle w:val="NormalWeb"/>
        <w:spacing w:before="0" w:beforeAutospacing="0" w:afterAutospacing="0"/>
      </w:pPr>
      <w:r>
        <w:rPr>
          <w:b/>
          <w:bCs/>
          <w:color w:val="000000"/>
          <w:sz w:val="26"/>
          <w:szCs w:val="26"/>
        </w:rPr>
        <w:lastRenderedPageBreak/>
        <w:t>Job Experience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1. Company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Banglalink</w:t>
      </w:r>
      <w:proofErr w:type="spellEnd"/>
      <w:r>
        <w:rPr>
          <w:color w:val="000000"/>
          <w:sz w:val="26"/>
          <w:szCs w:val="26"/>
        </w:rPr>
        <w:t xml:space="preserve"> Digital (response Ltd.)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Designation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Sales &amp; Service Executive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Duration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11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6"/>
          <w:szCs w:val="26"/>
        </w:rPr>
        <w:t xml:space="preserve"> May 2019 to till now.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Gross Salary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10000+KPI+Mobile Bill 3000 Taka.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Operation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Monobrand</w:t>
      </w:r>
      <w:proofErr w:type="spellEnd"/>
      <w:r>
        <w:rPr>
          <w:color w:val="000000"/>
          <w:sz w:val="26"/>
          <w:szCs w:val="26"/>
        </w:rPr>
        <w:t xml:space="preserve"> &amp; Device. Location- </w:t>
      </w:r>
      <w:proofErr w:type="spellStart"/>
      <w:r>
        <w:rPr>
          <w:color w:val="000000"/>
          <w:sz w:val="26"/>
          <w:szCs w:val="26"/>
        </w:rPr>
        <w:t>Dinajpur</w:t>
      </w:r>
      <w:proofErr w:type="spellEnd"/>
      <w:r>
        <w:rPr>
          <w:color w:val="000000"/>
          <w:sz w:val="26"/>
          <w:szCs w:val="26"/>
        </w:rPr>
        <w:t>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2. Company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Banglalink</w:t>
      </w:r>
      <w:proofErr w:type="spellEnd"/>
      <w:r>
        <w:rPr>
          <w:color w:val="000000"/>
          <w:sz w:val="26"/>
          <w:szCs w:val="26"/>
        </w:rPr>
        <w:t xml:space="preserve"> Digital (</w:t>
      </w:r>
      <w:proofErr w:type="spellStart"/>
      <w:r>
        <w:rPr>
          <w:color w:val="000000"/>
          <w:sz w:val="26"/>
          <w:szCs w:val="26"/>
        </w:rPr>
        <w:t>Genex</w:t>
      </w:r>
      <w:proofErr w:type="spellEnd"/>
      <w:r>
        <w:rPr>
          <w:color w:val="000000"/>
          <w:sz w:val="26"/>
          <w:szCs w:val="26"/>
        </w:rPr>
        <w:t xml:space="preserve"> Infosys Ltd.)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Designation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CCR (Call Center Representative) 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Duration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01</w:t>
      </w:r>
      <w:r>
        <w:rPr>
          <w:color w:val="000000"/>
          <w:sz w:val="16"/>
          <w:szCs w:val="16"/>
          <w:vertAlign w:val="superscript"/>
        </w:rPr>
        <w:t>st</w:t>
      </w:r>
      <w:r>
        <w:rPr>
          <w:color w:val="000000"/>
          <w:sz w:val="26"/>
          <w:szCs w:val="26"/>
        </w:rPr>
        <w:t xml:space="preserve"> November 2018 to 31</w:t>
      </w:r>
      <w:r>
        <w:rPr>
          <w:color w:val="000000"/>
          <w:sz w:val="16"/>
          <w:szCs w:val="16"/>
          <w:vertAlign w:val="superscript"/>
        </w:rPr>
        <w:t>st</w:t>
      </w:r>
      <w:r>
        <w:rPr>
          <w:color w:val="000000"/>
          <w:sz w:val="26"/>
          <w:szCs w:val="26"/>
        </w:rPr>
        <w:t xml:space="preserve"> April 2019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Gross Salary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12000+KPI+Mobile Bill 2000 Taka.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Operation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Investigations and Resolutions. Location- Dhaka.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3. Company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Banglalink</w:t>
      </w:r>
      <w:proofErr w:type="spellEnd"/>
      <w:r>
        <w:rPr>
          <w:color w:val="000000"/>
          <w:sz w:val="26"/>
          <w:szCs w:val="26"/>
        </w:rPr>
        <w:t xml:space="preserve"> Digital (response Ltd.)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Designation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CCR (Call Center Representative) 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Duration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19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6"/>
          <w:szCs w:val="26"/>
        </w:rPr>
        <w:t xml:space="preserve"> October 2017 to 30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6"/>
          <w:szCs w:val="26"/>
        </w:rPr>
        <w:t xml:space="preserve"> October 2018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Gross Salary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10000+KPI+Mobile Bill 3000 Taka.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Operation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Call Center Agent. Location- </w:t>
      </w:r>
      <w:proofErr w:type="spellStart"/>
      <w:r>
        <w:rPr>
          <w:color w:val="000000"/>
          <w:sz w:val="26"/>
          <w:szCs w:val="26"/>
        </w:rPr>
        <w:t>Gazipur</w:t>
      </w:r>
      <w:proofErr w:type="spellEnd"/>
      <w:r>
        <w:rPr>
          <w:color w:val="000000"/>
          <w:sz w:val="26"/>
          <w:szCs w:val="26"/>
        </w:rPr>
        <w:t>.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4. Company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Wakia</w:t>
      </w:r>
      <w:proofErr w:type="spellEnd"/>
      <w:r>
        <w:rPr>
          <w:color w:val="000000"/>
          <w:sz w:val="26"/>
          <w:szCs w:val="26"/>
        </w:rPr>
        <w:t xml:space="preserve"> Education 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Designation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Consultant 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Duration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01</w:t>
      </w:r>
      <w:r>
        <w:rPr>
          <w:color w:val="000000"/>
          <w:sz w:val="16"/>
          <w:szCs w:val="16"/>
          <w:vertAlign w:val="superscript"/>
        </w:rPr>
        <w:t>st</w:t>
      </w:r>
      <w:r>
        <w:rPr>
          <w:color w:val="000000"/>
          <w:sz w:val="26"/>
          <w:szCs w:val="26"/>
        </w:rPr>
        <w:t xml:space="preserve"> October 2016 to 30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6"/>
          <w:szCs w:val="26"/>
        </w:rPr>
        <w:t xml:space="preserve"> May 2017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Gross Salary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10000+KPI</w:t>
      </w:r>
    </w:p>
    <w:p w:rsidR="009A62ED" w:rsidRDefault="009A62ED" w:rsidP="009A62ED">
      <w:pPr>
        <w:pStyle w:val="NormalWeb"/>
        <w:spacing w:before="0" w:beforeAutospacing="0" w:after="60" w:afterAutospacing="0"/>
        <w:jc w:val="both"/>
      </w:pPr>
      <w:r>
        <w:rPr>
          <w:color w:val="000000"/>
          <w:sz w:val="26"/>
          <w:szCs w:val="26"/>
        </w:rPr>
        <w:t>   Operation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Counseling. Location- Dhaka.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  <w:u w:val="single"/>
        </w:rPr>
        <w:t>Job Responsibilities: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Obtains client information by answering telephone calls; interviewing clients; verifying information.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Determines eligibility by comparing client information to requirements.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Establishes policies by entering client information; confirming pricing.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Informs clients by explaining procedures; answering questions; providing information.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Maintains communication equipment by reporting problems.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Maintains and improves quality results by adhering to standards and guidelines; recommending improved procedures.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Updates job knowledge by studying new product descriptions; participating in educational opportunities.</w:t>
      </w:r>
    </w:p>
    <w:p w:rsidR="009A62ED" w:rsidRDefault="009A62ED" w:rsidP="009A62E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Accomplishes sales and organization mission by completing related results as needed.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Manage large amounts of incoming calls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Generate sales leads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Identify and assess customers’ needs to achieve satisfaction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Build sustainable relationships and trust with customer accounts through open and interactive communication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Provide accurate, valid and complete information by using the right methods/tools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Meet personal/customer service team sales targets and call handling quotas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Handle customer complaints, provide appropriate solutions and alternatives within the time limits; follow up to ensure resolution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Keep records of customer interactions, process customer accounts and file documents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Follow communication procedures, guidelines and policies</w:t>
      </w:r>
    </w:p>
    <w:p w:rsidR="009A62ED" w:rsidRDefault="009A62ED" w:rsidP="009A62ED">
      <w:pPr>
        <w:pStyle w:val="NormalWeb"/>
        <w:numPr>
          <w:ilvl w:val="0"/>
          <w:numId w:val="7"/>
        </w:numPr>
        <w:spacing w:before="0" w:beforeAutospacing="0" w:after="28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Take the extra mile to engage customers</w:t>
      </w:r>
    </w:p>
    <w:p w:rsidR="009A62ED" w:rsidRDefault="009A62ED" w:rsidP="009A62ED">
      <w:pPr>
        <w:pStyle w:val="NormalWeb"/>
        <w:spacing w:before="0" w:beforeAutospacing="0" w:afterAutospacing="0"/>
      </w:pPr>
      <w:r>
        <w:rPr>
          <w:b/>
          <w:bCs/>
          <w:color w:val="000000"/>
          <w:sz w:val="26"/>
          <w:szCs w:val="26"/>
        </w:rPr>
        <w:lastRenderedPageBreak/>
        <w:t>Language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Skills</w:t>
      </w:r>
    </w:p>
    <w:p w:rsidR="009A62ED" w:rsidRDefault="009A62ED" w:rsidP="009A62ED">
      <w:pPr>
        <w:pStyle w:val="NormalWeb"/>
        <w:numPr>
          <w:ilvl w:val="0"/>
          <w:numId w:val="8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Bengali    : Mother Tongue</w:t>
      </w:r>
    </w:p>
    <w:p w:rsidR="009A62ED" w:rsidRDefault="009A62ED" w:rsidP="009A62ED">
      <w:pPr>
        <w:pStyle w:val="NormalWeb"/>
        <w:numPr>
          <w:ilvl w:val="0"/>
          <w:numId w:val="8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English    : Reading, Writing and speaking fluently.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Autospacing="0"/>
      </w:pPr>
      <w:r>
        <w:rPr>
          <w:b/>
          <w:bCs/>
          <w:color w:val="000000"/>
          <w:sz w:val="26"/>
          <w:szCs w:val="26"/>
        </w:rPr>
        <w:t>Interest/ Hobby</w:t>
      </w:r>
    </w:p>
    <w:p w:rsidR="009A62ED" w:rsidRDefault="009A62ED" w:rsidP="009A62ED">
      <w:pPr>
        <w:pStyle w:val="NormalWeb"/>
        <w:numPr>
          <w:ilvl w:val="0"/>
          <w:numId w:val="9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Reading Newspaper, Reading Book, Traveling etc.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Personal Information</w:t>
      </w:r>
    </w:p>
    <w:p w:rsidR="009A62ED" w:rsidRDefault="009A62ED" w:rsidP="009A62E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Nasim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Parvej</w:t>
      </w:r>
      <w:proofErr w:type="spellEnd"/>
    </w:p>
    <w:p w:rsidR="009A62ED" w:rsidRDefault="009A62ED" w:rsidP="009A62ED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Father’s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Assaduzzaman</w:t>
      </w:r>
      <w:proofErr w:type="spellEnd"/>
    </w:p>
    <w:p w:rsidR="009A62ED" w:rsidRDefault="009A62ED" w:rsidP="009A62ED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Mother’s Name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Nasima</w:t>
      </w:r>
      <w:proofErr w:type="spellEnd"/>
      <w:r>
        <w:rPr>
          <w:color w:val="000000"/>
          <w:sz w:val="26"/>
          <w:szCs w:val="26"/>
        </w:rPr>
        <w:t xml:space="preserve"> Begum</w:t>
      </w:r>
    </w:p>
    <w:p w:rsidR="009A62ED" w:rsidRDefault="009A62ED" w:rsidP="009A62ED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Permanent Address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Vill</w:t>
      </w:r>
      <w:proofErr w:type="spellEnd"/>
      <w:r>
        <w:rPr>
          <w:color w:val="000000"/>
          <w:sz w:val="26"/>
          <w:szCs w:val="26"/>
        </w:rPr>
        <w:t xml:space="preserve"> : </w:t>
      </w:r>
      <w:proofErr w:type="spellStart"/>
      <w:r>
        <w:rPr>
          <w:color w:val="000000"/>
          <w:sz w:val="26"/>
          <w:szCs w:val="26"/>
        </w:rPr>
        <w:t>Mainam</w:t>
      </w:r>
      <w:proofErr w:type="spellEnd"/>
      <w:r>
        <w:rPr>
          <w:color w:val="000000"/>
          <w:sz w:val="26"/>
          <w:szCs w:val="26"/>
        </w:rPr>
        <w:t xml:space="preserve">, P.O. : </w:t>
      </w:r>
      <w:proofErr w:type="spellStart"/>
      <w:r>
        <w:rPr>
          <w:color w:val="000000"/>
          <w:sz w:val="26"/>
          <w:szCs w:val="26"/>
        </w:rPr>
        <w:t>Mainam</w:t>
      </w:r>
      <w:proofErr w:type="spellEnd"/>
      <w:r>
        <w:rPr>
          <w:color w:val="000000"/>
          <w:sz w:val="26"/>
          <w:szCs w:val="26"/>
        </w:rPr>
        <w:t xml:space="preserve"> -6500,</w:t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>                                                          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  </w:t>
      </w:r>
      <w:proofErr w:type="gramStart"/>
      <w:r>
        <w:rPr>
          <w:color w:val="000000"/>
          <w:sz w:val="26"/>
          <w:szCs w:val="26"/>
        </w:rPr>
        <w:t>P.S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Manda</w:t>
      </w:r>
      <w:proofErr w:type="spellEnd"/>
      <w:r>
        <w:rPr>
          <w:color w:val="000000"/>
          <w:sz w:val="26"/>
          <w:szCs w:val="26"/>
        </w:rPr>
        <w:t xml:space="preserve">, Dist : </w:t>
      </w:r>
      <w:proofErr w:type="spellStart"/>
      <w:r>
        <w:rPr>
          <w:color w:val="000000"/>
          <w:sz w:val="26"/>
          <w:szCs w:val="26"/>
        </w:rPr>
        <w:t>Naogaon</w:t>
      </w:r>
      <w:proofErr w:type="spellEnd"/>
      <w:r>
        <w:rPr>
          <w:color w:val="000000"/>
          <w:sz w:val="26"/>
          <w:szCs w:val="26"/>
        </w:rPr>
        <w:t>.</w:t>
      </w:r>
    </w:p>
    <w:p w:rsidR="009A62ED" w:rsidRDefault="009A62ED" w:rsidP="009A6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Present Address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Vill</w:t>
      </w:r>
      <w:proofErr w:type="spellEnd"/>
      <w:r>
        <w:rPr>
          <w:color w:val="000000"/>
          <w:sz w:val="26"/>
          <w:szCs w:val="26"/>
        </w:rPr>
        <w:t xml:space="preserve"> : </w:t>
      </w:r>
      <w:proofErr w:type="spellStart"/>
      <w:r>
        <w:rPr>
          <w:color w:val="000000"/>
          <w:sz w:val="26"/>
          <w:szCs w:val="26"/>
        </w:rPr>
        <w:t>Roysahebbari</w:t>
      </w:r>
      <w:proofErr w:type="spellEnd"/>
      <w:r>
        <w:rPr>
          <w:color w:val="000000"/>
          <w:sz w:val="26"/>
          <w:szCs w:val="26"/>
        </w:rPr>
        <w:t>, P.O. : Dinajpur-5200,</w:t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>                                                          </w:t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  </w:t>
      </w:r>
      <w:proofErr w:type="gramStart"/>
      <w:r>
        <w:rPr>
          <w:color w:val="000000"/>
          <w:sz w:val="26"/>
          <w:szCs w:val="26"/>
        </w:rPr>
        <w:t>P.S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Dinajpur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Sadar</w:t>
      </w:r>
      <w:proofErr w:type="spellEnd"/>
      <w:r>
        <w:rPr>
          <w:color w:val="000000"/>
          <w:sz w:val="26"/>
          <w:szCs w:val="26"/>
        </w:rPr>
        <w:t xml:space="preserve">, Dist : </w:t>
      </w:r>
      <w:proofErr w:type="spellStart"/>
      <w:r>
        <w:rPr>
          <w:color w:val="000000"/>
          <w:sz w:val="26"/>
          <w:szCs w:val="26"/>
        </w:rPr>
        <w:t>Dinajpur</w:t>
      </w:r>
      <w:proofErr w:type="spellEnd"/>
      <w:r>
        <w:rPr>
          <w:color w:val="000000"/>
          <w:sz w:val="26"/>
          <w:szCs w:val="26"/>
        </w:rPr>
        <w:t>.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Date of Birth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26</w:t>
      </w:r>
      <w:r>
        <w:rPr>
          <w:color w:val="000000"/>
          <w:sz w:val="16"/>
          <w:szCs w:val="16"/>
          <w:vertAlign w:val="superscript"/>
        </w:rPr>
        <w:t>th</w:t>
      </w:r>
      <w:r>
        <w:rPr>
          <w:color w:val="000000"/>
          <w:sz w:val="26"/>
          <w:szCs w:val="26"/>
        </w:rPr>
        <w:t xml:space="preserve"> October 1994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Sex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Male  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Nationality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Bangladeshi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National Id Number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2402773085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Home District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Naogaon</w:t>
      </w:r>
      <w:proofErr w:type="spellEnd"/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Blood Group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B+ (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>)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Marital Status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Single </w:t>
      </w:r>
    </w:p>
    <w:p w:rsidR="009A62ED" w:rsidRDefault="009A62ED" w:rsidP="009A62E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Religion</w:t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: Islam</w:t>
      </w:r>
    </w:p>
    <w:p w:rsidR="009A62ED" w:rsidRDefault="009A62ED" w:rsidP="009A62ED">
      <w:pPr>
        <w:pStyle w:val="NormalWeb"/>
        <w:spacing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Reference</w:t>
      </w:r>
      <w:r>
        <w:rPr>
          <w:color w:val="000000"/>
          <w:sz w:val="26"/>
          <w:szCs w:val="26"/>
        </w:rPr>
        <w:t> </w:t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 xml:space="preserve">1. Mr. Jahangir </w:t>
      </w:r>
      <w:proofErr w:type="spellStart"/>
      <w:r>
        <w:rPr>
          <w:b/>
          <w:bCs/>
          <w:color w:val="000000"/>
          <w:sz w:val="26"/>
          <w:szCs w:val="26"/>
        </w:rPr>
        <w:t>Alam</w:t>
      </w:r>
      <w:proofErr w:type="spellEnd"/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   Agent of </w:t>
      </w:r>
      <w:proofErr w:type="spellStart"/>
      <w:r>
        <w:rPr>
          <w:color w:val="000000"/>
          <w:sz w:val="26"/>
          <w:szCs w:val="26"/>
        </w:rPr>
        <w:t>Printex</w:t>
      </w:r>
      <w:proofErr w:type="spellEnd"/>
      <w:r>
        <w:rPr>
          <w:color w:val="000000"/>
          <w:sz w:val="26"/>
          <w:szCs w:val="26"/>
        </w:rPr>
        <w:t xml:space="preserve"> Industries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</w:t>
      </w:r>
      <w:proofErr w:type="spellStart"/>
      <w:r>
        <w:rPr>
          <w:color w:val="000000"/>
          <w:sz w:val="26"/>
          <w:szCs w:val="26"/>
        </w:rPr>
        <w:t>Laxmi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Bazar</w:t>
      </w:r>
      <w:proofErr w:type="spellEnd"/>
      <w:r>
        <w:rPr>
          <w:color w:val="000000"/>
          <w:sz w:val="26"/>
          <w:szCs w:val="26"/>
        </w:rPr>
        <w:t>, Dhaka. 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Mobile No: +88 01716-136244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Relationship: Uncle.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2. </w:t>
      </w:r>
      <w:r>
        <w:rPr>
          <w:b/>
          <w:bCs/>
          <w:color w:val="000000"/>
          <w:sz w:val="26"/>
          <w:szCs w:val="26"/>
        </w:rPr>
        <w:t xml:space="preserve">Abu Sadat </w:t>
      </w:r>
      <w:proofErr w:type="spellStart"/>
      <w:r>
        <w:rPr>
          <w:b/>
          <w:bCs/>
          <w:color w:val="000000"/>
          <w:sz w:val="26"/>
          <w:szCs w:val="26"/>
        </w:rPr>
        <w:t>Muhiuddin</w:t>
      </w:r>
      <w:proofErr w:type="spellEnd"/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   Sr. </w:t>
      </w:r>
      <w:proofErr w:type="spellStart"/>
      <w:r>
        <w:rPr>
          <w:color w:val="000000"/>
          <w:sz w:val="26"/>
          <w:szCs w:val="26"/>
        </w:rPr>
        <w:t>Excutive</w:t>
      </w:r>
      <w:proofErr w:type="spellEnd"/>
      <w:r>
        <w:rPr>
          <w:color w:val="000000"/>
          <w:sz w:val="26"/>
          <w:szCs w:val="26"/>
        </w:rPr>
        <w:t xml:space="preserve"> at </w:t>
      </w:r>
      <w:proofErr w:type="spellStart"/>
      <w:r>
        <w:rPr>
          <w:color w:val="000000"/>
          <w:sz w:val="26"/>
          <w:szCs w:val="26"/>
        </w:rPr>
        <w:t>Banglalink</w:t>
      </w:r>
      <w:proofErr w:type="spellEnd"/>
      <w:r>
        <w:rPr>
          <w:color w:val="000000"/>
          <w:sz w:val="26"/>
          <w:szCs w:val="26"/>
        </w:rPr>
        <w:t xml:space="preserve"> Digital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</w:t>
      </w:r>
      <w:proofErr w:type="spellStart"/>
      <w:r>
        <w:rPr>
          <w:color w:val="000000"/>
          <w:sz w:val="26"/>
          <w:szCs w:val="26"/>
        </w:rPr>
        <w:t>Sadar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Dinajpur</w:t>
      </w:r>
      <w:proofErr w:type="spellEnd"/>
      <w:r>
        <w:rPr>
          <w:color w:val="000000"/>
          <w:sz w:val="26"/>
          <w:szCs w:val="26"/>
        </w:rPr>
        <w:t>.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Mobile No: +88 01962-400239</w:t>
      </w:r>
    </w:p>
    <w:p w:rsidR="009A62ED" w:rsidRDefault="009A62ED" w:rsidP="009A62ED">
      <w:pPr>
        <w:pStyle w:val="NormalWeb"/>
        <w:spacing w:before="0" w:beforeAutospacing="0" w:after="0" w:afterAutospacing="0"/>
      </w:pPr>
      <w:r>
        <w:rPr>
          <w:color w:val="000000"/>
          <w:sz w:val="26"/>
          <w:szCs w:val="26"/>
        </w:rPr>
        <w:t>   Relationship: Current Line Manager</w:t>
      </w:r>
    </w:p>
    <w:p w:rsidR="009A62ED" w:rsidRDefault="009A62ED" w:rsidP="009A62ED">
      <w:pPr>
        <w:pStyle w:val="NormalWeb"/>
        <w:spacing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Declaration</w:t>
      </w:r>
      <w:r>
        <w:rPr>
          <w:color w:val="000000"/>
          <w:sz w:val="26"/>
          <w:szCs w:val="26"/>
        </w:rPr>
        <w:t>  </w:t>
      </w:r>
    </w:p>
    <w:p w:rsidR="009A62ED" w:rsidRDefault="009A62ED" w:rsidP="009A62ED">
      <w:pPr>
        <w:pStyle w:val="NormalWeb"/>
        <w:spacing w:before="0" w:beforeAutospacing="0" w:after="60" w:afterAutospacing="0"/>
        <w:ind w:firstLine="720"/>
        <w:jc w:val="both"/>
      </w:pPr>
      <w:r>
        <w:rPr>
          <w:color w:val="000000"/>
          <w:sz w:val="26"/>
          <w:szCs w:val="26"/>
        </w:rPr>
        <w:t>I hereby declare that, the above information in the resume is true and correct to the best of my knowledge and behalf.</w:t>
      </w:r>
    </w:p>
    <w:p w:rsidR="009A62ED" w:rsidRDefault="009A62ED" w:rsidP="009A62ED"/>
    <w:p w:rsidR="009A62ED" w:rsidRDefault="009A62ED" w:rsidP="009A62E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5"/>
          <w:szCs w:val="25"/>
        </w:rPr>
        <w:t>Signature:  </w:t>
      </w:r>
    </w:p>
    <w:p w:rsidR="009A62ED" w:rsidRDefault="009A62ED" w:rsidP="009A62ED">
      <w: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1704975" cy="445135"/>
            <wp:effectExtent l="19050" t="0" r="9525" b="0"/>
            <wp:docPr id="15" name="Picture 15" descr="https://lh5.googleusercontent.com/hQEi0FnGu3PRTRhG6FCD3XQfCdKv-qyRsyMUuJGBAymgvgF3nBR9lpB4aOh0Rrpk2x-8LJDMWAA8wJKHJgsuu1zk-HqDGqfE09DZnx-wSIf7_gXwcQWbPDUTSZnTMQmNywzmxGPLsmJb_pK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hQEi0FnGu3PRTRhG6FCD3XQfCdKv-qyRsyMUuJGBAymgvgF3nBR9lpB4aOh0Rrpk2x-8LJDMWAA8wJKHJgsuu1zk-HqDGqfE09DZnx-wSIf7_gXwcQWbPDUTSZnTMQmNywzmxGPLsmJb_pKvF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30"/>
          <w:szCs w:val="30"/>
        </w:rPr>
        <w:t xml:space="preserve"> (</w:t>
      </w:r>
      <w:proofErr w:type="spellStart"/>
      <w:r>
        <w:rPr>
          <w:b/>
          <w:bCs/>
          <w:color w:val="000000"/>
          <w:sz w:val="26"/>
          <w:szCs w:val="26"/>
        </w:rPr>
        <w:t>Nasim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Parvej</w:t>
      </w:r>
      <w:proofErr w:type="spellEnd"/>
      <w:r>
        <w:rPr>
          <w:b/>
          <w:bCs/>
          <w:color w:val="000000"/>
          <w:sz w:val="30"/>
          <w:szCs w:val="30"/>
        </w:rPr>
        <w:t>) </w:t>
      </w:r>
    </w:p>
    <w:p w:rsidR="009A62ED" w:rsidRDefault="009A62ED" w:rsidP="009A62ED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7"/>
          <w:szCs w:val="27"/>
        </w:rPr>
        <w:t>Date: 15/11/2020</w:t>
      </w:r>
    </w:p>
    <w:p w:rsidR="00CC3AFF" w:rsidRDefault="00CC3AFF"/>
    <w:sectPr w:rsidR="00CC3AFF" w:rsidSect="00992824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7F89"/>
    <w:multiLevelType w:val="multilevel"/>
    <w:tmpl w:val="FF2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3B43"/>
    <w:multiLevelType w:val="multilevel"/>
    <w:tmpl w:val="668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B4058"/>
    <w:multiLevelType w:val="multilevel"/>
    <w:tmpl w:val="88C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149A3"/>
    <w:multiLevelType w:val="multilevel"/>
    <w:tmpl w:val="83E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A0413"/>
    <w:multiLevelType w:val="multilevel"/>
    <w:tmpl w:val="E54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E2436E"/>
    <w:multiLevelType w:val="multilevel"/>
    <w:tmpl w:val="3A1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733893"/>
    <w:multiLevelType w:val="multilevel"/>
    <w:tmpl w:val="25A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473CC"/>
    <w:multiLevelType w:val="multilevel"/>
    <w:tmpl w:val="4AD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ED2B5F"/>
    <w:multiLevelType w:val="multilevel"/>
    <w:tmpl w:val="0D7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51DBA"/>
    <w:multiLevelType w:val="multilevel"/>
    <w:tmpl w:val="52C0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276FB"/>
    <w:multiLevelType w:val="multilevel"/>
    <w:tmpl w:val="8F3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A626D6"/>
    <w:multiLevelType w:val="multilevel"/>
    <w:tmpl w:val="2A6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A62ED"/>
    <w:rsid w:val="002D5212"/>
    <w:rsid w:val="004B595F"/>
    <w:rsid w:val="00992824"/>
    <w:rsid w:val="009A62ED"/>
    <w:rsid w:val="00CC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59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E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A62ED"/>
  </w:style>
  <w:style w:type="paragraph" w:styleId="BalloonText">
    <w:name w:val="Balloon Text"/>
    <w:basedOn w:val="Normal"/>
    <w:link w:val="BalloonTextChar"/>
    <w:rsid w:val="009A6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Computer</dc:creator>
  <cp:lastModifiedBy>Salim Computer</cp:lastModifiedBy>
  <cp:revision>1</cp:revision>
  <dcterms:created xsi:type="dcterms:W3CDTF">2020-11-16T13:47:00Z</dcterms:created>
  <dcterms:modified xsi:type="dcterms:W3CDTF">2020-11-16T13:50:00Z</dcterms:modified>
</cp:coreProperties>
</file>