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EF513" w14:textId="5B33F350" w:rsidR="21150F7F" w:rsidRPr="008800D3" w:rsidRDefault="21150F7F" w:rsidP="21150F7F">
      <w:pPr>
        <w:spacing w:after="0" w:line="360" w:lineRule="auto"/>
        <w:jc w:val="center"/>
        <w:rPr>
          <w:rFonts w:ascii="Times New Roman" w:eastAsia="Times New Roman" w:hAnsi="Times New Roman" w:cs="Times New Roman"/>
          <w:color w:val="000000" w:themeColor="text1"/>
          <w:sz w:val="24"/>
          <w:szCs w:val="24"/>
        </w:rPr>
      </w:pPr>
    </w:p>
    <w:p w14:paraId="611B1936" w14:textId="5CFCEB90" w:rsidR="21150F7F" w:rsidRPr="008800D3" w:rsidRDefault="21150F7F" w:rsidP="21150F7F">
      <w:pPr>
        <w:spacing w:after="0" w:line="360" w:lineRule="auto"/>
        <w:jc w:val="center"/>
        <w:rPr>
          <w:rFonts w:ascii="Times New Roman" w:eastAsia="Times New Roman" w:hAnsi="Times New Roman" w:cs="Times New Roman"/>
          <w:color w:val="000000" w:themeColor="text1"/>
          <w:sz w:val="24"/>
          <w:szCs w:val="24"/>
        </w:rPr>
      </w:pPr>
    </w:p>
    <w:p w14:paraId="1EF0C924" w14:textId="5F168B10" w:rsidR="21150F7F" w:rsidRPr="008800D3" w:rsidRDefault="21150F7F" w:rsidP="21150F7F">
      <w:pPr>
        <w:spacing w:after="0" w:line="360" w:lineRule="auto"/>
        <w:jc w:val="center"/>
        <w:rPr>
          <w:rFonts w:ascii="Times New Roman" w:eastAsia="Times New Roman" w:hAnsi="Times New Roman" w:cs="Times New Roman"/>
          <w:color w:val="000000" w:themeColor="text1"/>
          <w:sz w:val="24"/>
          <w:szCs w:val="24"/>
        </w:rPr>
      </w:pPr>
    </w:p>
    <w:p w14:paraId="57077024" w14:textId="58A2434E" w:rsidR="21150F7F" w:rsidRPr="008800D3" w:rsidRDefault="21150F7F" w:rsidP="21150F7F">
      <w:pPr>
        <w:spacing w:after="0" w:line="360" w:lineRule="auto"/>
        <w:jc w:val="center"/>
        <w:rPr>
          <w:rFonts w:ascii="Times New Roman" w:eastAsia="Times New Roman" w:hAnsi="Times New Roman" w:cs="Times New Roman"/>
          <w:color w:val="000000" w:themeColor="text1"/>
          <w:sz w:val="24"/>
          <w:szCs w:val="24"/>
        </w:rPr>
      </w:pPr>
    </w:p>
    <w:p w14:paraId="18D1F7E4" w14:textId="40398559" w:rsidR="21150F7F" w:rsidRPr="008800D3" w:rsidRDefault="21150F7F" w:rsidP="21150F7F">
      <w:pPr>
        <w:spacing w:after="0" w:line="360" w:lineRule="auto"/>
        <w:jc w:val="center"/>
        <w:rPr>
          <w:rFonts w:ascii="Times New Roman" w:eastAsia="Times New Roman" w:hAnsi="Times New Roman" w:cs="Times New Roman"/>
          <w:color w:val="000000" w:themeColor="text1"/>
          <w:sz w:val="24"/>
          <w:szCs w:val="24"/>
        </w:rPr>
      </w:pPr>
      <w:bookmarkStart w:id="0" w:name="_GoBack"/>
      <w:bookmarkEnd w:id="0"/>
    </w:p>
    <w:p w14:paraId="459207D1" w14:textId="63A5CE60" w:rsidR="00836D4A" w:rsidRPr="00C96300" w:rsidRDefault="0954AD13" w:rsidP="5FDA7785">
      <w:pPr>
        <w:spacing w:after="0" w:line="480" w:lineRule="auto"/>
        <w:jc w:val="center"/>
        <w:rPr>
          <w:rFonts w:ascii="Times New Roman" w:eastAsia="Times New Roman" w:hAnsi="Times New Roman" w:cs="Times New Roman"/>
          <w:b/>
          <w:color w:val="000000" w:themeColor="text1"/>
          <w:sz w:val="36"/>
          <w:szCs w:val="36"/>
        </w:rPr>
      </w:pPr>
      <w:r w:rsidRPr="00C96300">
        <w:rPr>
          <w:rFonts w:ascii="Times New Roman" w:eastAsia="Times New Roman" w:hAnsi="Times New Roman" w:cs="Times New Roman"/>
          <w:b/>
          <w:color w:val="000000" w:themeColor="text1"/>
          <w:sz w:val="36"/>
          <w:szCs w:val="36"/>
        </w:rPr>
        <w:t>Futsal Management System</w:t>
      </w:r>
    </w:p>
    <w:p w14:paraId="6FCCCDF2" w14:textId="6EDFD750" w:rsidR="00836D4A" w:rsidRPr="008800D3" w:rsidRDefault="0954AD13" w:rsidP="5FDA7785">
      <w:pPr>
        <w:spacing w:after="0" w:line="480" w:lineRule="auto"/>
        <w:jc w:val="center"/>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 xml:space="preserve">Roshan Lamichhane, Rahul Poddar, Nirajan </w:t>
      </w:r>
      <w:r w:rsidR="31FB7423" w:rsidRPr="008800D3">
        <w:rPr>
          <w:rFonts w:ascii="Times New Roman" w:eastAsia="Times New Roman" w:hAnsi="Times New Roman" w:cs="Times New Roman"/>
          <w:color w:val="000000" w:themeColor="text1"/>
          <w:sz w:val="24"/>
          <w:szCs w:val="24"/>
        </w:rPr>
        <w:t>Bhattarai, Rishan</w:t>
      </w:r>
      <w:r w:rsidRPr="008800D3">
        <w:rPr>
          <w:rFonts w:ascii="Times New Roman" w:eastAsia="Times New Roman" w:hAnsi="Times New Roman" w:cs="Times New Roman"/>
          <w:color w:val="000000" w:themeColor="text1"/>
          <w:sz w:val="24"/>
          <w:szCs w:val="24"/>
        </w:rPr>
        <w:t xml:space="preserve"> Shrestha</w:t>
      </w:r>
      <w:r w:rsidR="2AC4EA18" w:rsidRPr="008800D3">
        <w:rPr>
          <w:rFonts w:ascii="Times New Roman" w:eastAsia="Times New Roman" w:hAnsi="Times New Roman" w:cs="Times New Roman"/>
          <w:color w:val="000000" w:themeColor="text1"/>
          <w:sz w:val="24"/>
          <w:szCs w:val="24"/>
        </w:rPr>
        <w:t>,</w:t>
      </w:r>
      <w:r w:rsidRPr="008800D3">
        <w:rPr>
          <w:rFonts w:ascii="Times New Roman" w:eastAsia="Times New Roman" w:hAnsi="Times New Roman" w:cs="Times New Roman"/>
          <w:color w:val="000000" w:themeColor="text1"/>
          <w:sz w:val="24"/>
          <w:szCs w:val="24"/>
        </w:rPr>
        <w:t xml:space="preserve"> Binju Rai</w:t>
      </w:r>
    </w:p>
    <w:p w14:paraId="7F03917D" w14:textId="5AD8F31A" w:rsidR="00836D4A" w:rsidRPr="008800D3" w:rsidRDefault="0954AD13" w:rsidP="5FDA7785">
      <w:pPr>
        <w:spacing w:after="0" w:line="480" w:lineRule="auto"/>
        <w:jc w:val="center"/>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Bsc.(Hons</w:t>
      </w:r>
      <w:r w:rsidR="7EBF04EC" w:rsidRPr="008800D3">
        <w:rPr>
          <w:rFonts w:ascii="Times New Roman" w:eastAsia="Times New Roman" w:hAnsi="Times New Roman" w:cs="Times New Roman"/>
          <w:color w:val="000000" w:themeColor="text1"/>
          <w:sz w:val="24"/>
          <w:szCs w:val="24"/>
        </w:rPr>
        <w:t>.) Computing</w:t>
      </w:r>
      <w:r w:rsidRPr="008800D3">
        <w:rPr>
          <w:rFonts w:ascii="Times New Roman" w:eastAsia="Times New Roman" w:hAnsi="Times New Roman" w:cs="Times New Roman"/>
          <w:color w:val="000000" w:themeColor="text1"/>
          <w:sz w:val="24"/>
          <w:szCs w:val="24"/>
        </w:rPr>
        <w:t>,</w:t>
      </w:r>
      <w:r w:rsidR="2FD4DF92" w:rsidRPr="008800D3">
        <w:rPr>
          <w:rFonts w:ascii="Times New Roman" w:eastAsia="Times New Roman" w:hAnsi="Times New Roman" w:cs="Times New Roman"/>
          <w:color w:val="000000" w:themeColor="text1"/>
          <w:sz w:val="24"/>
          <w:szCs w:val="24"/>
        </w:rPr>
        <w:t xml:space="preserve"> </w:t>
      </w:r>
      <w:r w:rsidRPr="008800D3">
        <w:rPr>
          <w:rFonts w:ascii="Times New Roman" w:eastAsia="Times New Roman" w:hAnsi="Times New Roman" w:cs="Times New Roman"/>
          <w:color w:val="000000" w:themeColor="text1"/>
          <w:sz w:val="24"/>
          <w:szCs w:val="24"/>
        </w:rPr>
        <w:t>Softwarica College of IT and E-</w:t>
      </w:r>
      <w:r w:rsidR="061C650F" w:rsidRPr="008800D3">
        <w:rPr>
          <w:rFonts w:ascii="Times New Roman" w:eastAsia="Times New Roman" w:hAnsi="Times New Roman" w:cs="Times New Roman"/>
          <w:color w:val="000000" w:themeColor="text1"/>
          <w:sz w:val="24"/>
          <w:szCs w:val="24"/>
        </w:rPr>
        <w:t>commerce, Coventry</w:t>
      </w:r>
      <w:r w:rsidRPr="008800D3">
        <w:rPr>
          <w:rFonts w:ascii="Times New Roman" w:eastAsia="Times New Roman" w:hAnsi="Times New Roman" w:cs="Times New Roman"/>
          <w:color w:val="000000" w:themeColor="text1"/>
          <w:sz w:val="24"/>
          <w:szCs w:val="24"/>
        </w:rPr>
        <w:t xml:space="preserve"> University</w:t>
      </w:r>
    </w:p>
    <w:p w14:paraId="15784490" w14:textId="55DFA6F4" w:rsidR="00836D4A" w:rsidRPr="008800D3" w:rsidRDefault="0954AD13" w:rsidP="5FDA7785">
      <w:pPr>
        <w:spacing w:after="0" w:line="480" w:lineRule="auto"/>
        <w:jc w:val="center"/>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ST4008CEM Computing Activity LED Learning Project 2</w:t>
      </w:r>
    </w:p>
    <w:p w14:paraId="19FE3BD2" w14:textId="4F37D727" w:rsidR="00836D4A" w:rsidRPr="008800D3" w:rsidRDefault="0954AD13" w:rsidP="5FDA7785">
      <w:pPr>
        <w:spacing w:after="0" w:line="480" w:lineRule="auto"/>
        <w:jc w:val="center"/>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Albert Maharjan</w:t>
      </w:r>
    </w:p>
    <w:p w14:paraId="7B56C341" w14:textId="1E8DAEBB" w:rsidR="00836D4A" w:rsidRPr="008800D3" w:rsidRDefault="0954AD13" w:rsidP="5FDA7785">
      <w:pPr>
        <w:spacing w:after="0" w:line="480" w:lineRule="auto"/>
        <w:jc w:val="center"/>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8th December 2023</w:t>
      </w:r>
    </w:p>
    <w:p w14:paraId="3B6AE97E" w14:textId="2BDD271D" w:rsidR="00836D4A" w:rsidRPr="008800D3" w:rsidRDefault="00836D4A" w:rsidP="21150F7F">
      <w:pPr>
        <w:rPr>
          <w:rFonts w:ascii="Times New Roman" w:eastAsia="Times New Roman" w:hAnsi="Times New Roman" w:cs="Times New Roman"/>
          <w:sz w:val="24"/>
          <w:szCs w:val="24"/>
        </w:rPr>
      </w:pPr>
    </w:p>
    <w:p w14:paraId="2C648986" w14:textId="11D030F2" w:rsidR="00836D4A" w:rsidRPr="008800D3" w:rsidRDefault="00836D4A" w:rsidP="21150F7F">
      <w:pPr>
        <w:spacing w:line="360" w:lineRule="auto"/>
        <w:rPr>
          <w:rFonts w:ascii="Times New Roman" w:eastAsia="Times New Roman" w:hAnsi="Times New Roman" w:cs="Times New Roman"/>
          <w:sz w:val="24"/>
          <w:szCs w:val="24"/>
        </w:rPr>
      </w:pPr>
    </w:p>
    <w:p w14:paraId="4059F9C8" w14:textId="2605B5A8" w:rsidR="00836D4A" w:rsidRPr="008800D3" w:rsidRDefault="00836D4A" w:rsidP="21150F7F">
      <w:pPr>
        <w:rPr>
          <w:rFonts w:ascii="Times New Roman" w:eastAsia="Times New Roman" w:hAnsi="Times New Roman" w:cs="Times New Roman"/>
          <w:sz w:val="24"/>
          <w:szCs w:val="24"/>
        </w:rPr>
      </w:pPr>
    </w:p>
    <w:p w14:paraId="7DC3187E" w14:textId="0A536899" w:rsidR="21150F7F" w:rsidRPr="008800D3" w:rsidRDefault="21150F7F" w:rsidP="21150F7F">
      <w:pPr>
        <w:rPr>
          <w:rFonts w:ascii="Times New Roman" w:eastAsia="Times New Roman" w:hAnsi="Times New Roman" w:cs="Times New Roman"/>
          <w:sz w:val="24"/>
          <w:szCs w:val="24"/>
        </w:rPr>
      </w:pPr>
    </w:p>
    <w:p w14:paraId="535ACD87" w14:textId="5D709D33" w:rsidR="21150F7F" w:rsidRPr="008800D3" w:rsidRDefault="21150F7F" w:rsidP="21150F7F">
      <w:pPr>
        <w:rPr>
          <w:rFonts w:ascii="Times New Roman" w:eastAsia="Times New Roman" w:hAnsi="Times New Roman" w:cs="Times New Roman"/>
          <w:sz w:val="24"/>
          <w:szCs w:val="24"/>
        </w:rPr>
      </w:pPr>
    </w:p>
    <w:p w14:paraId="5C48D2B3" w14:textId="307ECB40" w:rsidR="21150F7F" w:rsidRPr="008800D3" w:rsidRDefault="21150F7F" w:rsidP="21150F7F">
      <w:pPr>
        <w:rPr>
          <w:rFonts w:ascii="Times New Roman" w:eastAsia="Times New Roman" w:hAnsi="Times New Roman" w:cs="Times New Roman"/>
          <w:sz w:val="24"/>
          <w:szCs w:val="24"/>
        </w:rPr>
      </w:pPr>
    </w:p>
    <w:p w14:paraId="19C0183A" w14:textId="59DC8F0A" w:rsidR="21150F7F" w:rsidRPr="008800D3" w:rsidRDefault="21150F7F" w:rsidP="21150F7F">
      <w:pPr>
        <w:rPr>
          <w:rFonts w:ascii="Times New Roman" w:eastAsia="Times New Roman" w:hAnsi="Times New Roman" w:cs="Times New Roman"/>
          <w:sz w:val="24"/>
          <w:szCs w:val="24"/>
        </w:rPr>
      </w:pPr>
    </w:p>
    <w:p w14:paraId="00BC7A03" w14:textId="6C9D31A2" w:rsidR="21150F7F" w:rsidRPr="008800D3" w:rsidRDefault="21150F7F" w:rsidP="21150F7F">
      <w:pPr>
        <w:rPr>
          <w:rFonts w:ascii="Times New Roman" w:eastAsia="Times New Roman" w:hAnsi="Times New Roman" w:cs="Times New Roman"/>
          <w:sz w:val="24"/>
          <w:szCs w:val="24"/>
        </w:rPr>
      </w:pPr>
    </w:p>
    <w:p w14:paraId="4A720A04" w14:textId="318F5936" w:rsidR="21150F7F" w:rsidRPr="008800D3" w:rsidRDefault="21150F7F" w:rsidP="21150F7F">
      <w:pPr>
        <w:rPr>
          <w:rFonts w:ascii="Times New Roman" w:eastAsia="Times New Roman" w:hAnsi="Times New Roman" w:cs="Times New Roman"/>
          <w:sz w:val="24"/>
          <w:szCs w:val="24"/>
        </w:rPr>
      </w:pPr>
    </w:p>
    <w:p w14:paraId="77D32071" w14:textId="02F25734" w:rsidR="21150F7F" w:rsidRPr="008800D3" w:rsidRDefault="21150F7F" w:rsidP="21150F7F">
      <w:pPr>
        <w:rPr>
          <w:rFonts w:ascii="Times New Roman" w:eastAsia="Times New Roman" w:hAnsi="Times New Roman" w:cs="Times New Roman"/>
          <w:sz w:val="24"/>
          <w:szCs w:val="24"/>
        </w:rPr>
      </w:pPr>
    </w:p>
    <w:p w14:paraId="21C12E8F" w14:textId="20090E74" w:rsidR="21150F7F" w:rsidRPr="008800D3" w:rsidRDefault="21150F7F" w:rsidP="21150F7F">
      <w:pPr>
        <w:rPr>
          <w:rFonts w:ascii="Times New Roman" w:eastAsia="Times New Roman" w:hAnsi="Times New Roman" w:cs="Times New Roman"/>
          <w:sz w:val="24"/>
          <w:szCs w:val="24"/>
        </w:rPr>
      </w:pPr>
    </w:p>
    <w:p w14:paraId="51444B34" w14:textId="3AAA3EFA" w:rsidR="21150F7F" w:rsidRPr="008800D3" w:rsidRDefault="21150F7F" w:rsidP="21150F7F">
      <w:pPr>
        <w:rPr>
          <w:rFonts w:ascii="Times New Roman" w:eastAsia="Times New Roman" w:hAnsi="Times New Roman" w:cs="Times New Roman"/>
          <w:sz w:val="24"/>
          <w:szCs w:val="24"/>
        </w:rPr>
      </w:pPr>
    </w:p>
    <w:p w14:paraId="3810D8B5" w14:textId="4C630A11" w:rsidR="21150F7F" w:rsidRPr="008800D3" w:rsidRDefault="21150F7F" w:rsidP="21150F7F">
      <w:pPr>
        <w:rPr>
          <w:rFonts w:ascii="Times New Roman" w:eastAsia="Times New Roman" w:hAnsi="Times New Roman" w:cs="Times New Roman"/>
          <w:sz w:val="24"/>
          <w:szCs w:val="24"/>
        </w:rPr>
      </w:pPr>
    </w:p>
    <w:p w14:paraId="3CBD5C05" w14:textId="4D427AC7" w:rsidR="21150F7F" w:rsidRPr="008800D3" w:rsidRDefault="21150F7F" w:rsidP="21150F7F">
      <w:pPr>
        <w:rPr>
          <w:rFonts w:ascii="Times New Roman" w:eastAsia="Times New Roman" w:hAnsi="Times New Roman" w:cs="Times New Roman"/>
          <w:sz w:val="24"/>
          <w:szCs w:val="24"/>
        </w:rPr>
      </w:pPr>
    </w:p>
    <w:p w14:paraId="0A6D0960" w14:textId="77777777" w:rsidR="00EB1643" w:rsidRPr="008800D3" w:rsidRDefault="00EB1643" w:rsidP="21150F7F">
      <w:pPr>
        <w:rPr>
          <w:rFonts w:ascii="Times New Roman" w:eastAsia="Times New Roman" w:hAnsi="Times New Roman" w:cs="Times New Roman"/>
          <w:sz w:val="24"/>
          <w:szCs w:val="24"/>
        </w:rPr>
      </w:pPr>
    </w:p>
    <w:p w14:paraId="33C829D4" w14:textId="448D78B5" w:rsidR="5FDA7785" w:rsidRPr="008800D3" w:rsidRDefault="5FDA7785" w:rsidP="5FDA7785">
      <w:pPr>
        <w:rPr>
          <w:rFonts w:ascii="Times New Roman" w:eastAsia="Times New Roman" w:hAnsi="Times New Roman" w:cs="Times New Roman"/>
          <w:sz w:val="24"/>
          <w:szCs w:val="24"/>
        </w:rPr>
      </w:pPr>
    </w:p>
    <w:sdt>
      <w:sdtPr>
        <w:rPr>
          <w:rFonts w:asciiTheme="minorHAnsi" w:eastAsiaTheme="minorHAnsi" w:hAnsiTheme="minorHAnsi" w:cs="Times New Roman"/>
          <w:b w:val="0"/>
          <w:sz w:val="22"/>
          <w:szCs w:val="22"/>
        </w:rPr>
        <w:id w:val="-2139094611"/>
        <w:docPartObj>
          <w:docPartGallery w:val="Table of Contents"/>
          <w:docPartUnique/>
        </w:docPartObj>
      </w:sdtPr>
      <w:sdtEndPr>
        <w:rPr>
          <w:bCs/>
          <w:noProof/>
        </w:rPr>
      </w:sdtEndPr>
      <w:sdtContent>
        <w:p w14:paraId="116A47E6" w14:textId="6639535F" w:rsidR="00072056" w:rsidRPr="008800D3" w:rsidRDefault="00072056">
          <w:pPr>
            <w:pStyle w:val="TOCHeading"/>
            <w:rPr>
              <w:rFonts w:cs="Times New Roman"/>
            </w:rPr>
          </w:pPr>
          <w:r w:rsidRPr="008800D3">
            <w:rPr>
              <w:rFonts w:cs="Times New Roman"/>
            </w:rPr>
            <w:t>Table of Contents</w:t>
          </w:r>
        </w:p>
        <w:p w14:paraId="461CA001" w14:textId="671E44DF" w:rsidR="00E50CB3" w:rsidRDefault="00072056">
          <w:pPr>
            <w:pStyle w:val="TOC1"/>
            <w:tabs>
              <w:tab w:val="right" w:leader="dot" w:pos="9350"/>
            </w:tabs>
            <w:rPr>
              <w:rFonts w:eastAsiaTheme="minorEastAsia"/>
              <w:noProof/>
            </w:rPr>
          </w:pPr>
          <w:r w:rsidRPr="008800D3">
            <w:rPr>
              <w:rFonts w:ascii="Times New Roman" w:hAnsi="Times New Roman" w:cs="Times New Roman"/>
            </w:rPr>
            <w:fldChar w:fldCharType="begin"/>
          </w:r>
          <w:r w:rsidRPr="008800D3">
            <w:rPr>
              <w:rFonts w:ascii="Times New Roman" w:hAnsi="Times New Roman" w:cs="Times New Roman"/>
            </w:rPr>
            <w:instrText xml:space="preserve"> TOC \o "1-3" \h \z \u </w:instrText>
          </w:r>
          <w:r w:rsidRPr="008800D3">
            <w:rPr>
              <w:rFonts w:ascii="Times New Roman" w:hAnsi="Times New Roman" w:cs="Times New Roman"/>
            </w:rPr>
            <w:fldChar w:fldCharType="separate"/>
          </w:r>
          <w:hyperlink w:anchor="_Toc152935346" w:history="1">
            <w:r w:rsidR="00E50CB3" w:rsidRPr="005D4A60">
              <w:rPr>
                <w:rStyle w:val="Hyperlink"/>
                <w:rFonts w:cs="Times New Roman"/>
                <w:noProof/>
              </w:rPr>
              <w:t>Introduction</w:t>
            </w:r>
            <w:r w:rsidR="00E50CB3">
              <w:rPr>
                <w:noProof/>
                <w:webHidden/>
              </w:rPr>
              <w:tab/>
            </w:r>
            <w:r w:rsidR="00E50CB3">
              <w:rPr>
                <w:noProof/>
                <w:webHidden/>
              </w:rPr>
              <w:fldChar w:fldCharType="begin"/>
            </w:r>
            <w:r w:rsidR="00E50CB3">
              <w:rPr>
                <w:noProof/>
                <w:webHidden/>
              </w:rPr>
              <w:instrText xml:space="preserve"> PAGEREF _Toc152935346 \h </w:instrText>
            </w:r>
            <w:r w:rsidR="00E50CB3">
              <w:rPr>
                <w:noProof/>
                <w:webHidden/>
              </w:rPr>
            </w:r>
            <w:r w:rsidR="00E50CB3">
              <w:rPr>
                <w:noProof/>
                <w:webHidden/>
              </w:rPr>
              <w:fldChar w:fldCharType="separate"/>
            </w:r>
            <w:r w:rsidR="00C67213">
              <w:rPr>
                <w:noProof/>
                <w:webHidden/>
              </w:rPr>
              <w:t>4</w:t>
            </w:r>
            <w:r w:rsidR="00E50CB3">
              <w:rPr>
                <w:noProof/>
                <w:webHidden/>
              </w:rPr>
              <w:fldChar w:fldCharType="end"/>
            </w:r>
          </w:hyperlink>
        </w:p>
        <w:p w14:paraId="53332333" w14:textId="207DC7D2" w:rsidR="00E50CB3" w:rsidRDefault="00A34857">
          <w:pPr>
            <w:pStyle w:val="TOC1"/>
            <w:tabs>
              <w:tab w:val="right" w:leader="dot" w:pos="9350"/>
            </w:tabs>
            <w:rPr>
              <w:rFonts w:eastAsiaTheme="minorEastAsia"/>
              <w:noProof/>
            </w:rPr>
          </w:pPr>
          <w:hyperlink w:anchor="_Toc152935347" w:history="1">
            <w:r w:rsidR="00E50CB3" w:rsidRPr="005D4A60">
              <w:rPr>
                <w:rStyle w:val="Hyperlink"/>
                <w:rFonts w:cs="Times New Roman"/>
                <w:noProof/>
              </w:rPr>
              <w:t>Keywords</w:t>
            </w:r>
            <w:r w:rsidR="00E50CB3">
              <w:rPr>
                <w:noProof/>
                <w:webHidden/>
              </w:rPr>
              <w:tab/>
            </w:r>
            <w:r w:rsidR="00E50CB3">
              <w:rPr>
                <w:noProof/>
                <w:webHidden/>
              </w:rPr>
              <w:fldChar w:fldCharType="begin"/>
            </w:r>
            <w:r w:rsidR="00E50CB3">
              <w:rPr>
                <w:noProof/>
                <w:webHidden/>
              </w:rPr>
              <w:instrText xml:space="preserve"> PAGEREF _Toc152935347 \h </w:instrText>
            </w:r>
            <w:r w:rsidR="00E50CB3">
              <w:rPr>
                <w:noProof/>
                <w:webHidden/>
              </w:rPr>
            </w:r>
            <w:r w:rsidR="00E50CB3">
              <w:rPr>
                <w:noProof/>
                <w:webHidden/>
              </w:rPr>
              <w:fldChar w:fldCharType="separate"/>
            </w:r>
            <w:r w:rsidR="00C67213">
              <w:rPr>
                <w:noProof/>
                <w:webHidden/>
              </w:rPr>
              <w:t>5</w:t>
            </w:r>
            <w:r w:rsidR="00E50CB3">
              <w:rPr>
                <w:noProof/>
                <w:webHidden/>
              </w:rPr>
              <w:fldChar w:fldCharType="end"/>
            </w:r>
          </w:hyperlink>
        </w:p>
        <w:p w14:paraId="6BDA3763" w14:textId="60E507A2" w:rsidR="00E50CB3" w:rsidRDefault="00A34857">
          <w:pPr>
            <w:pStyle w:val="TOC1"/>
            <w:tabs>
              <w:tab w:val="right" w:leader="dot" w:pos="9350"/>
            </w:tabs>
            <w:rPr>
              <w:rFonts w:eastAsiaTheme="minorEastAsia"/>
              <w:noProof/>
            </w:rPr>
          </w:pPr>
          <w:hyperlink w:anchor="_Toc152935348" w:history="1">
            <w:r w:rsidR="00E50CB3" w:rsidRPr="005D4A60">
              <w:rPr>
                <w:rStyle w:val="Hyperlink"/>
                <w:rFonts w:cs="Times New Roman"/>
                <w:noProof/>
              </w:rPr>
              <w:t>Aim</w:t>
            </w:r>
            <w:r w:rsidR="00E50CB3">
              <w:rPr>
                <w:noProof/>
                <w:webHidden/>
              </w:rPr>
              <w:tab/>
            </w:r>
            <w:r w:rsidR="00E50CB3">
              <w:rPr>
                <w:noProof/>
                <w:webHidden/>
              </w:rPr>
              <w:fldChar w:fldCharType="begin"/>
            </w:r>
            <w:r w:rsidR="00E50CB3">
              <w:rPr>
                <w:noProof/>
                <w:webHidden/>
              </w:rPr>
              <w:instrText xml:space="preserve"> PAGEREF _Toc152935348 \h </w:instrText>
            </w:r>
            <w:r w:rsidR="00E50CB3">
              <w:rPr>
                <w:noProof/>
                <w:webHidden/>
              </w:rPr>
            </w:r>
            <w:r w:rsidR="00E50CB3">
              <w:rPr>
                <w:noProof/>
                <w:webHidden/>
              </w:rPr>
              <w:fldChar w:fldCharType="separate"/>
            </w:r>
            <w:r w:rsidR="00C67213">
              <w:rPr>
                <w:noProof/>
                <w:webHidden/>
              </w:rPr>
              <w:t>6</w:t>
            </w:r>
            <w:r w:rsidR="00E50CB3">
              <w:rPr>
                <w:noProof/>
                <w:webHidden/>
              </w:rPr>
              <w:fldChar w:fldCharType="end"/>
            </w:r>
          </w:hyperlink>
        </w:p>
        <w:p w14:paraId="2D8BC554" w14:textId="5D3938C8" w:rsidR="00E50CB3" w:rsidRDefault="00A34857">
          <w:pPr>
            <w:pStyle w:val="TOC1"/>
            <w:tabs>
              <w:tab w:val="right" w:leader="dot" w:pos="9350"/>
            </w:tabs>
            <w:rPr>
              <w:rFonts w:eastAsiaTheme="minorEastAsia"/>
              <w:noProof/>
            </w:rPr>
          </w:pPr>
          <w:hyperlink w:anchor="_Toc152935349" w:history="1">
            <w:r w:rsidR="00E50CB3" w:rsidRPr="005D4A60">
              <w:rPr>
                <w:rStyle w:val="Hyperlink"/>
                <w:rFonts w:cs="Times New Roman"/>
                <w:noProof/>
              </w:rPr>
              <w:t>Objectives</w:t>
            </w:r>
            <w:r w:rsidR="00E50CB3">
              <w:rPr>
                <w:noProof/>
                <w:webHidden/>
              </w:rPr>
              <w:tab/>
            </w:r>
            <w:r w:rsidR="00E50CB3">
              <w:rPr>
                <w:noProof/>
                <w:webHidden/>
              </w:rPr>
              <w:fldChar w:fldCharType="begin"/>
            </w:r>
            <w:r w:rsidR="00E50CB3">
              <w:rPr>
                <w:noProof/>
                <w:webHidden/>
              </w:rPr>
              <w:instrText xml:space="preserve"> PAGEREF _Toc152935349 \h </w:instrText>
            </w:r>
            <w:r w:rsidR="00E50CB3">
              <w:rPr>
                <w:noProof/>
                <w:webHidden/>
              </w:rPr>
            </w:r>
            <w:r w:rsidR="00E50CB3">
              <w:rPr>
                <w:noProof/>
                <w:webHidden/>
              </w:rPr>
              <w:fldChar w:fldCharType="separate"/>
            </w:r>
            <w:r w:rsidR="00C67213">
              <w:rPr>
                <w:noProof/>
                <w:webHidden/>
              </w:rPr>
              <w:t>6</w:t>
            </w:r>
            <w:r w:rsidR="00E50CB3">
              <w:rPr>
                <w:noProof/>
                <w:webHidden/>
              </w:rPr>
              <w:fldChar w:fldCharType="end"/>
            </w:r>
          </w:hyperlink>
        </w:p>
        <w:p w14:paraId="661E04CD" w14:textId="0FF37B39" w:rsidR="00E50CB3" w:rsidRDefault="00A34857">
          <w:pPr>
            <w:pStyle w:val="TOC1"/>
            <w:tabs>
              <w:tab w:val="right" w:leader="dot" w:pos="9350"/>
            </w:tabs>
            <w:rPr>
              <w:rFonts w:eastAsiaTheme="minorEastAsia"/>
              <w:noProof/>
            </w:rPr>
          </w:pPr>
          <w:hyperlink w:anchor="_Toc152935350" w:history="1">
            <w:r w:rsidR="00E50CB3" w:rsidRPr="005D4A60">
              <w:rPr>
                <w:rStyle w:val="Hyperlink"/>
                <w:rFonts w:cs="Times New Roman"/>
                <w:noProof/>
              </w:rPr>
              <w:t>Problem Statement</w:t>
            </w:r>
            <w:r w:rsidR="00E50CB3">
              <w:rPr>
                <w:noProof/>
                <w:webHidden/>
              </w:rPr>
              <w:tab/>
            </w:r>
            <w:r w:rsidR="00E50CB3">
              <w:rPr>
                <w:noProof/>
                <w:webHidden/>
              </w:rPr>
              <w:fldChar w:fldCharType="begin"/>
            </w:r>
            <w:r w:rsidR="00E50CB3">
              <w:rPr>
                <w:noProof/>
                <w:webHidden/>
              </w:rPr>
              <w:instrText xml:space="preserve"> PAGEREF _Toc152935350 \h </w:instrText>
            </w:r>
            <w:r w:rsidR="00E50CB3">
              <w:rPr>
                <w:noProof/>
                <w:webHidden/>
              </w:rPr>
            </w:r>
            <w:r w:rsidR="00E50CB3">
              <w:rPr>
                <w:noProof/>
                <w:webHidden/>
              </w:rPr>
              <w:fldChar w:fldCharType="separate"/>
            </w:r>
            <w:r w:rsidR="00C67213">
              <w:rPr>
                <w:noProof/>
                <w:webHidden/>
              </w:rPr>
              <w:t>7</w:t>
            </w:r>
            <w:r w:rsidR="00E50CB3">
              <w:rPr>
                <w:noProof/>
                <w:webHidden/>
              </w:rPr>
              <w:fldChar w:fldCharType="end"/>
            </w:r>
          </w:hyperlink>
        </w:p>
        <w:p w14:paraId="28AB0BC8" w14:textId="2586FAEC" w:rsidR="00E50CB3" w:rsidRDefault="00A34857">
          <w:pPr>
            <w:pStyle w:val="TOC1"/>
            <w:tabs>
              <w:tab w:val="right" w:leader="dot" w:pos="9350"/>
            </w:tabs>
            <w:rPr>
              <w:rFonts w:eastAsiaTheme="minorEastAsia"/>
              <w:noProof/>
            </w:rPr>
          </w:pPr>
          <w:hyperlink w:anchor="_Toc152935351" w:history="1">
            <w:r w:rsidR="00E50CB3" w:rsidRPr="005D4A60">
              <w:rPr>
                <w:rStyle w:val="Hyperlink"/>
                <w:rFonts w:cs="Times New Roman"/>
                <w:noProof/>
              </w:rPr>
              <w:t>Solution</w:t>
            </w:r>
            <w:r w:rsidR="00E50CB3">
              <w:rPr>
                <w:noProof/>
                <w:webHidden/>
              </w:rPr>
              <w:tab/>
            </w:r>
            <w:r w:rsidR="00E50CB3">
              <w:rPr>
                <w:noProof/>
                <w:webHidden/>
              </w:rPr>
              <w:fldChar w:fldCharType="begin"/>
            </w:r>
            <w:r w:rsidR="00E50CB3">
              <w:rPr>
                <w:noProof/>
                <w:webHidden/>
              </w:rPr>
              <w:instrText xml:space="preserve"> PAGEREF _Toc152935351 \h </w:instrText>
            </w:r>
            <w:r w:rsidR="00E50CB3">
              <w:rPr>
                <w:noProof/>
                <w:webHidden/>
              </w:rPr>
            </w:r>
            <w:r w:rsidR="00E50CB3">
              <w:rPr>
                <w:noProof/>
                <w:webHidden/>
              </w:rPr>
              <w:fldChar w:fldCharType="separate"/>
            </w:r>
            <w:r w:rsidR="00C67213">
              <w:rPr>
                <w:noProof/>
                <w:webHidden/>
              </w:rPr>
              <w:t>7</w:t>
            </w:r>
            <w:r w:rsidR="00E50CB3">
              <w:rPr>
                <w:noProof/>
                <w:webHidden/>
              </w:rPr>
              <w:fldChar w:fldCharType="end"/>
            </w:r>
          </w:hyperlink>
        </w:p>
        <w:p w14:paraId="44EFD34B" w14:textId="43410D68" w:rsidR="00E50CB3" w:rsidRDefault="00A34857">
          <w:pPr>
            <w:pStyle w:val="TOC1"/>
            <w:tabs>
              <w:tab w:val="right" w:leader="dot" w:pos="9350"/>
            </w:tabs>
            <w:rPr>
              <w:rFonts w:eastAsiaTheme="minorEastAsia"/>
              <w:noProof/>
            </w:rPr>
          </w:pPr>
          <w:hyperlink w:anchor="_Toc152935352" w:history="1">
            <w:r w:rsidR="00E50CB3" w:rsidRPr="005D4A60">
              <w:rPr>
                <w:rStyle w:val="Hyperlink"/>
                <w:rFonts w:cs="Times New Roman"/>
                <w:noProof/>
              </w:rPr>
              <w:t>Functionalities</w:t>
            </w:r>
            <w:r w:rsidR="00E50CB3">
              <w:rPr>
                <w:noProof/>
                <w:webHidden/>
              </w:rPr>
              <w:tab/>
            </w:r>
            <w:r w:rsidR="00E50CB3">
              <w:rPr>
                <w:noProof/>
                <w:webHidden/>
              </w:rPr>
              <w:fldChar w:fldCharType="begin"/>
            </w:r>
            <w:r w:rsidR="00E50CB3">
              <w:rPr>
                <w:noProof/>
                <w:webHidden/>
              </w:rPr>
              <w:instrText xml:space="preserve"> PAGEREF _Toc152935352 \h </w:instrText>
            </w:r>
            <w:r w:rsidR="00E50CB3">
              <w:rPr>
                <w:noProof/>
                <w:webHidden/>
              </w:rPr>
            </w:r>
            <w:r w:rsidR="00E50CB3">
              <w:rPr>
                <w:noProof/>
                <w:webHidden/>
              </w:rPr>
              <w:fldChar w:fldCharType="separate"/>
            </w:r>
            <w:r w:rsidR="00C67213">
              <w:rPr>
                <w:noProof/>
                <w:webHidden/>
              </w:rPr>
              <w:t>8</w:t>
            </w:r>
            <w:r w:rsidR="00E50CB3">
              <w:rPr>
                <w:noProof/>
                <w:webHidden/>
              </w:rPr>
              <w:fldChar w:fldCharType="end"/>
            </w:r>
          </w:hyperlink>
        </w:p>
        <w:p w14:paraId="3F89C3B5" w14:textId="365F9942" w:rsidR="00E50CB3" w:rsidRDefault="00A34857">
          <w:pPr>
            <w:pStyle w:val="TOC2"/>
            <w:tabs>
              <w:tab w:val="right" w:leader="dot" w:pos="9350"/>
            </w:tabs>
            <w:rPr>
              <w:rFonts w:eastAsiaTheme="minorEastAsia"/>
              <w:noProof/>
            </w:rPr>
          </w:pPr>
          <w:hyperlink w:anchor="_Toc152935353" w:history="1">
            <w:r w:rsidR="00E50CB3" w:rsidRPr="005D4A60">
              <w:rPr>
                <w:rStyle w:val="Hyperlink"/>
                <w:rFonts w:ascii="Times New Roman" w:hAnsi="Times New Roman" w:cs="Times New Roman"/>
                <w:noProof/>
              </w:rPr>
              <w:t>Functional Requirements</w:t>
            </w:r>
            <w:r w:rsidR="00E50CB3">
              <w:rPr>
                <w:noProof/>
                <w:webHidden/>
              </w:rPr>
              <w:tab/>
            </w:r>
            <w:r w:rsidR="00E50CB3">
              <w:rPr>
                <w:noProof/>
                <w:webHidden/>
              </w:rPr>
              <w:fldChar w:fldCharType="begin"/>
            </w:r>
            <w:r w:rsidR="00E50CB3">
              <w:rPr>
                <w:noProof/>
                <w:webHidden/>
              </w:rPr>
              <w:instrText xml:space="preserve"> PAGEREF _Toc152935353 \h </w:instrText>
            </w:r>
            <w:r w:rsidR="00E50CB3">
              <w:rPr>
                <w:noProof/>
                <w:webHidden/>
              </w:rPr>
            </w:r>
            <w:r w:rsidR="00E50CB3">
              <w:rPr>
                <w:noProof/>
                <w:webHidden/>
              </w:rPr>
              <w:fldChar w:fldCharType="separate"/>
            </w:r>
            <w:r w:rsidR="00C67213">
              <w:rPr>
                <w:noProof/>
                <w:webHidden/>
              </w:rPr>
              <w:t>8</w:t>
            </w:r>
            <w:r w:rsidR="00E50CB3">
              <w:rPr>
                <w:noProof/>
                <w:webHidden/>
              </w:rPr>
              <w:fldChar w:fldCharType="end"/>
            </w:r>
          </w:hyperlink>
        </w:p>
        <w:p w14:paraId="2325B9F7" w14:textId="3FD41E56" w:rsidR="00E50CB3" w:rsidRDefault="00A34857">
          <w:pPr>
            <w:pStyle w:val="TOC2"/>
            <w:tabs>
              <w:tab w:val="right" w:leader="dot" w:pos="9350"/>
            </w:tabs>
            <w:rPr>
              <w:rFonts w:eastAsiaTheme="minorEastAsia"/>
              <w:noProof/>
            </w:rPr>
          </w:pPr>
          <w:hyperlink w:anchor="_Toc152935354" w:history="1">
            <w:r w:rsidR="00E50CB3" w:rsidRPr="005D4A60">
              <w:rPr>
                <w:rStyle w:val="Hyperlink"/>
                <w:rFonts w:ascii="Times New Roman" w:eastAsia="Times New Roman" w:hAnsi="Times New Roman" w:cs="Times New Roman"/>
                <w:noProof/>
              </w:rPr>
              <w:t>Non-Functional Requirements</w:t>
            </w:r>
            <w:r w:rsidR="00E50CB3">
              <w:rPr>
                <w:noProof/>
                <w:webHidden/>
              </w:rPr>
              <w:tab/>
            </w:r>
            <w:r w:rsidR="00E50CB3">
              <w:rPr>
                <w:noProof/>
                <w:webHidden/>
              </w:rPr>
              <w:fldChar w:fldCharType="begin"/>
            </w:r>
            <w:r w:rsidR="00E50CB3">
              <w:rPr>
                <w:noProof/>
                <w:webHidden/>
              </w:rPr>
              <w:instrText xml:space="preserve"> PAGEREF _Toc152935354 \h </w:instrText>
            </w:r>
            <w:r w:rsidR="00E50CB3">
              <w:rPr>
                <w:noProof/>
                <w:webHidden/>
              </w:rPr>
            </w:r>
            <w:r w:rsidR="00E50CB3">
              <w:rPr>
                <w:noProof/>
                <w:webHidden/>
              </w:rPr>
              <w:fldChar w:fldCharType="separate"/>
            </w:r>
            <w:r w:rsidR="00C67213">
              <w:rPr>
                <w:noProof/>
                <w:webHidden/>
              </w:rPr>
              <w:t>9</w:t>
            </w:r>
            <w:r w:rsidR="00E50CB3">
              <w:rPr>
                <w:noProof/>
                <w:webHidden/>
              </w:rPr>
              <w:fldChar w:fldCharType="end"/>
            </w:r>
          </w:hyperlink>
        </w:p>
        <w:p w14:paraId="795C0FF2" w14:textId="60F5199B" w:rsidR="00E50CB3" w:rsidRDefault="00A34857">
          <w:pPr>
            <w:pStyle w:val="TOC1"/>
            <w:tabs>
              <w:tab w:val="right" w:leader="dot" w:pos="9350"/>
            </w:tabs>
            <w:rPr>
              <w:rFonts w:eastAsiaTheme="minorEastAsia"/>
              <w:noProof/>
            </w:rPr>
          </w:pPr>
          <w:hyperlink w:anchor="_Toc152935355" w:history="1">
            <w:r w:rsidR="00E50CB3" w:rsidRPr="005D4A60">
              <w:rPr>
                <w:rStyle w:val="Hyperlink"/>
                <w:rFonts w:cs="Times New Roman"/>
                <w:noProof/>
              </w:rPr>
              <w:t>Tools and Technologies</w:t>
            </w:r>
            <w:r w:rsidR="00E50CB3">
              <w:rPr>
                <w:noProof/>
                <w:webHidden/>
              </w:rPr>
              <w:tab/>
            </w:r>
            <w:r w:rsidR="00E50CB3">
              <w:rPr>
                <w:noProof/>
                <w:webHidden/>
              </w:rPr>
              <w:fldChar w:fldCharType="begin"/>
            </w:r>
            <w:r w:rsidR="00E50CB3">
              <w:rPr>
                <w:noProof/>
                <w:webHidden/>
              </w:rPr>
              <w:instrText xml:space="preserve"> PAGEREF _Toc152935355 \h </w:instrText>
            </w:r>
            <w:r w:rsidR="00E50CB3">
              <w:rPr>
                <w:noProof/>
                <w:webHidden/>
              </w:rPr>
            </w:r>
            <w:r w:rsidR="00E50CB3">
              <w:rPr>
                <w:noProof/>
                <w:webHidden/>
              </w:rPr>
              <w:fldChar w:fldCharType="separate"/>
            </w:r>
            <w:r w:rsidR="00C67213">
              <w:rPr>
                <w:noProof/>
                <w:webHidden/>
              </w:rPr>
              <w:t>10</w:t>
            </w:r>
            <w:r w:rsidR="00E50CB3">
              <w:rPr>
                <w:noProof/>
                <w:webHidden/>
              </w:rPr>
              <w:fldChar w:fldCharType="end"/>
            </w:r>
          </w:hyperlink>
        </w:p>
        <w:p w14:paraId="5BDCA13C" w14:textId="11A5F375" w:rsidR="00E50CB3" w:rsidRDefault="00A34857">
          <w:pPr>
            <w:pStyle w:val="TOC1"/>
            <w:tabs>
              <w:tab w:val="right" w:leader="dot" w:pos="9350"/>
            </w:tabs>
            <w:rPr>
              <w:rFonts w:eastAsiaTheme="minorEastAsia"/>
              <w:noProof/>
            </w:rPr>
          </w:pPr>
          <w:hyperlink w:anchor="_Toc152935356" w:history="1">
            <w:r w:rsidR="00E50CB3" w:rsidRPr="005D4A60">
              <w:rPr>
                <w:rStyle w:val="Hyperlink"/>
                <w:rFonts w:cs="Times New Roman"/>
                <w:noProof/>
              </w:rPr>
              <w:t>Methodology</w:t>
            </w:r>
            <w:r w:rsidR="00E50CB3">
              <w:rPr>
                <w:noProof/>
                <w:webHidden/>
              </w:rPr>
              <w:tab/>
            </w:r>
            <w:r w:rsidR="00E50CB3">
              <w:rPr>
                <w:noProof/>
                <w:webHidden/>
              </w:rPr>
              <w:fldChar w:fldCharType="begin"/>
            </w:r>
            <w:r w:rsidR="00E50CB3">
              <w:rPr>
                <w:noProof/>
                <w:webHidden/>
              </w:rPr>
              <w:instrText xml:space="preserve"> PAGEREF _Toc152935356 \h </w:instrText>
            </w:r>
            <w:r w:rsidR="00E50CB3">
              <w:rPr>
                <w:noProof/>
                <w:webHidden/>
              </w:rPr>
            </w:r>
            <w:r w:rsidR="00E50CB3">
              <w:rPr>
                <w:noProof/>
                <w:webHidden/>
              </w:rPr>
              <w:fldChar w:fldCharType="separate"/>
            </w:r>
            <w:r w:rsidR="00C67213">
              <w:rPr>
                <w:noProof/>
                <w:webHidden/>
              </w:rPr>
              <w:t>11</w:t>
            </w:r>
            <w:r w:rsidR="00E50CB3">
              <w:rPr>
                <w:noProof/>
                <w:webHidden/>
              </w:rPr>
              <w:fldChar w:fldCharType="end"/>
            </w:r>
          </w:hyperlink>
        </w:p>
        <w:p w14:paraId="3A227169" w14:textId="1E522C7B" w:rsidR="00E50CB3" w:rsidRDefault="00A34857">
          <w:pPr>
            <w:pStyle w:val="TOC1"/>
            <w:tabs>
              <w:tab w:val="right" w:leader="dot" w:pos="9350"/>
            </w:tabs>
            <w:rPr>
              <w:rFonts w:eastAsiaTheme="minorEastAsia"/>
              <w:noProof/>
            </w:rPr>
          </w:pPr>
          <w:hyperlink w:anchor="_Toc152935357" w:history="1">
            <w:r w:rsidR="00E50CB3" w:rsidRPr="005D4A60">
              <w:rPr>
                <w:rStyle w:val="Hyperlink"/>
                <w:rFonts w:cs="Times New Roman"/>
                <w:noProof/>
              </w:rPr>
              <w:t>Working Mechanism</w:t>
            </w:r>
            <w:r w:rsidR="00E50CB3">
              <w:rPr>
                <w:noProof/>
                <w:webHidden/>
              </w:rPr>
              <w:tab/>
            </w:r>
            <w:r w:rsidR="00E50CB3">
              <w:rPr>
                <w:noProof/>
                <w:webHidden/>
              </w:rPr>
              <w:fldChar w:fldCharType="begin"/>
            </w:r>
            <w:r w:rsidR="00E50CB3">
              <w:rPr>
                <w:noProof/>
                <w:webHidden/>
              </w:rPr>
              <w:instrText xml:space="preserve"> PAGEREF _Toc152935357 \h </w:instrText>
            </w:r>
            <w:r w:rsidR="00E50CB3">
              <w:rPr>
                <w:noProof/>
                <w:webHidden/>
              </w:rPr>
            </w:r>
            <w:r w:rsidR="00E50CB3">
              <w:rPr>
                <w:noProof/>
                <w:webHidden/>
              </w:rPr>
              <w:fldChar w:fldCharType="separate"/>
            </w:r>
            <w:r w:rsidR="00C67213">
              <w:rPr>
                <w:noProof/>
                <w:webHidden/>
              </w:rPr>
              <w:t>14</w:t>
            </w:r>
            <w:r w:rsidR="00E50CB3">
              <w:rPr>
                <w:noProof/>
                <w:webHidden/>
              </w:rPr>
              <w:fldChar w:fldCharType="end"/>
            </w:r>
          </w:hyperlink>
        </w:p>
        <w:p w14:paraId="56659139" w14:textId="61691CD3" w:rsidR="00E50CB3" w:rsidRDefault="00A34857">
          <w:pPr>
            <w:pStyle w:val="TOC1"/>
            <w:tabs>
              <w:tab w:val="right" w:leader="dot" w:pos="9350"/>
            </w:tabs>
            <w:rPr>
              <w:rFonts w:eastAsiaTheme="minorEastAsia"/>
              <w:noProof/>
            </w:rPr>
          </w:pPr>
          <w:hyperlink w:anchor="_Toc152935358" w:history="1">
            <w:r w:rsidR="00E50CB3" w:rsidRPr="005D4A60">
              <w:rPr>
                <w:rStyle w:val="Hyperlink"/>
                <w:rFonts w:cs="Times New Roman"/>
                <w:noProof/>
              </w:rPr>
              <w:t>Literature Review</w:t>
            </w:r>
            <w:r w:rsidR="00E50CB3">
              <w:rPr>
                <w:noProof/>
                <w:webHidden/>
              </w:rPr>
              <w:tab/>
            </w:r>
            <w:r w:rsidR="00E50CB3">
              <w:rPr>
                <w:noProof/>
                <w:webHidden/>
              </w:rPr>
              <w:fldChar w:fldCharType="begin"/>
            </w:r>
            <w:r w:rsidR="00E50CB3">
              <w:rPr>
                <w:noProof/>
                <w:webHidden/>
              </w:rPr>
              <w:instrText xml:space="preserve"> PAGEREF _Toc152935358 \h </w:instrText>
            </w:r>
            <w:r w:rsidR="00E50CB3">
              <w:rPr>
                <w:noProof/>
                <w:webHidden/>
              </w:rPr>
            </w:r>
            <w:r w:rsidR="00E50CB3">
              <w:rPr>
                <w:noProof/>
                <w:webHidden/>
              </w:rPr>
              <w:fldChar w:fldCharType="separate"/>
            </w:r>
            <w:r w:rsidR="00C67213">
              <w:rPr>
                <w:noProof/>
                <w:webHidden/>
              </w:rPr>
              <w:t>16</w:t>
            </w:r>
            <w:r w:rsidR="00E50CB3">
              <w:rPr>
                <w:noProof/>
                <w:webHidden/>
              </w:rPr>
              <w:fldChar w:fldCharType="end"/>
            </w:r>
          </w:hyperlink>
        </w:p>
        <w:p w14:paraId="11812DDF" w14:textId="0E753A00" w:rsidR="00E50CB3" w:rsidRDefault="00A34857">
          <w:pPr>
            <w:pStyle w:val="TOC1"/>
            <w:tabs>
              <w:tab w:val="right" w:leader="dot" w:pos="9350"/>
            </w:tabs>
            <w:rPr>
              <w:rFonts w:eastAsiaTheme="minorEastAsia"/>
              <w:noProof/>
            </w:rPr>
          </w:pPr>
          <w:hyperlink w:anchor="_Toc152935359" w:history="1">
            <w:r w:rsidR="00E50CB3" w:rsidRPr="005D4A60">
              <w:rPr>
                <w:rStyle w:val="Hyperlink"/>
                <w:rFonts w:cs="Times New Roman"/>
                <w:noProof/>
              </w:rPr>
              <w:t>Conclusion</w:t>
            </w:r>
            <w:r w:rsidR="00E50CB3">
              <w:rPr>
                <w:noProof/>
                <w:webHidden/>
              </w:rPr>
              <w:tab/>
            </w:r>
            <w:r w:rsidR="00E50CB3">
              <w:rPr>
                <w:noProof/>
                <w:webHidden/>
              </w:rPr>
              <w:fldChar w:fldCharType="begin"/>
            </w:r>
            <w:r w:rsidR="00E50CB3">
              <w:rPr>
                <w:noProof/>
                <w:webHidden/>
              </w:rPr>
              <w:instrText xml:space="preserve"> PAGEREF _Toc152935359 \h </w:instrText>
            </w:r>
            <w:r w:rsidR="00E50CB3">
              <w:rPr>
                <w:noProof/>
                <w:webHidden/>
              </w:rPr>
            </w:r>
            <w:r w:rsidR="00E50CB3">
              <w:rPr>
                <w:noProof/>
                <w:webHidden/>
              </w:rPr>
              <w:fldChar w:fldCharType="separate"/>
            </w:r>
            <w:r w:rsidR="00C67213">
              <w:rPr>
                <w:noProof/>
                <w:webHidden/>
              </w:rPr>
              <w:t>18</w:t>
            </w:r>
            <w:r w:rsidR="00E50CB3">
              <w:rPr>
                <w:noProof/>
                <w:webHidden/>
              </w:rPr>
              <w:fldChar w:fldCharType="end"/>
            </w:r>
          </w:hyperlink>
        </w:p>
        <w:p w14:paraId="23C988A6" w14:textId="7C1C7725" w:rsidR="00E50CB3" w:rsidRDefault="00A34857">
          <w:pPr>
            <w:pStyle w:val="TOC1"/>
            <w:tabs>
              <w:tab w:val="right" w:leader="dot" w:pos="9350"/>
            </w:tabs>
            <w:rPr>
              <w:rFonts w:eastAsiaTheme="minorEastAsia"/>
              <w:noProof/>
            </w:rPr>
          </w:pPr>
          <w:hyperlink w:anchor="_Toc152935360" w:history="1">
            <w:r w:rsidR="00E50CB3" w:rsidRPr="005D4A60">
              <w:rPr>
                <w:rStyle w:val="Hyperlink"/>
                <w:rFonts w:cs="Times New Roman"/>
                <w:noProof/>
              </w:rPr>
              <w:t>SWOT Analysis</w:t>
            </w:r>
            <w:r w:rsidR="00E50CB3">
              <w:rPr>
                <w:noProof/>
                <w:webHidden/>
              </w:rPr>
              <w:tab/>
            </w:r>
            <w:r w:rsidR="00E50CB3">
              <w:rPr>
                <w:noProof/>
                <w:webHidden/>
              </w:rPr>
              <w:fldChar w:fldCharType="begin"/>
            </w:r>
            <w:r w:rsidR="00E50CB3">
              <w:rPr>
                <w:noProof/>
                <w:webHidden/>
              </w:rPr>
              <w:instrText xml:space="preserve"> PAGEREF _Toc152935360 \h </w:instrText>
            </w:r>
            <w:r w:rsidR="00E50CB3">
              <w:rPr>
                <w:noProof/>
                <w:webHidden/>
              </w:rPr>
            </w:r>
            <w:r w:rsidR="00E50CB3">
              <w:rPr>
                <w:noProof/>
                <w:webHidden/>
              </w:rPr>
              <w:fldChar w:fldCharType="separate"/>
            </w:r>
            <w:r w:rsidR="00C67213">
              <w:rPr>
                <w:noProof/>
                <w:webHidden/>
              </w:rPr>
              <w:t>19</w:t>
            </w:r>
            <w:r w:rsidR="00E50CB3">
              <w:rPr>
                <w:noProof/>
                <w:webHidden/>
              </w:rPr>
              <w:fldChar w:fldCharType="end"/>
            </w:r>
          </w:hyperlink>
        </w:p>
        <w:p w14:paraId="058C0A78" w14:textId="7136F3FF" w:rsidR="00E50CB3" w:rsidRDefault="00A34857">
          <w:pPr>
            <w:pStyle w:val="TOC1"/>
            <w:tabs>
              <w:tab w:val="right" w:leader="dot" w:pos="9350"/>
            </w:tabs>
            <w:rPr>
              <w:rFonts w:eastAsiaTheme="minorEastAsia"/>
              <w:noProof/>
            </w:rPr>
          </w:pPr>
          <w:hyperlink w:anchor="_Toc152935361" w:history="1">
            <w:r w:rsidR="00E50CB3" w:rsidRPr="005D4A60">
              <w:rPr>
                <w:rStyle w:val="Hyperlink"/>
                <w:rFonts w:cs="Times New Roman"/>
                <w:noProof/>
              </w:rPr>
              <w:t>Appendix</w:t>
            </w:r>
            <w:r w:rsidR="00E50CB3">
              <w:rPr>
                <w:noProof/>
                <w:webHidden/>
              </w:rPr>
              <w:tab/>
            </w:r>
            <w:r w:rsidR="00E50CB3">
              <w:rPr>
                <w:noProof/>
                <w:webHidden/>
              </w:rPr>
              <w:fldChar w:fldCharType="begin"/>
            </w:r>
            <w:r w:rsidR="00E50CB3">
              <w:rPr>
                <w:noProof/>
                <w:webHidden/>
              </w:rPr>
              <w:instrText xml:space="preserve"> PAGEREF _Toc152935361 \h </w:instrText>
            </w:r>
            <w:r w:rsidR="00E50CB3">
              <w:rPr>
                <w:noProof/>
                <w:webHidden/>
              </w:rPr>
            </w:r>
            <w:r w:rsidR="00E50CB3">
              <w:rPr>
                <w:noProof/>
                <w:webHidden/>
              </w:rPr>
              <w:fldChar w:fldCharType="separate"/>
            </w:r>
            <w:r w:rsidR="00C67213">
              <w:rPr>
                <w:noProof/>
                <w:webHidden/>
              </w:rPr>
              <w:t>20</w:t>
            </w:r>
            <w:r w:rsidR="00E50CB3">
              <w:rPr>
                <w:noProof/>
                <w:webHidden/>
              </w:rPr>
              <w:fldChar w:fldCharType="end"/>
            </w:r>
          </w:hyperlink>
        </w:p>
        <w:p w14:paraId="687A5FFA" w14:textId="56271794" w:rsidR="00E50CB3" w:rsidRDefault="00A34857">
          <w:pPr>
            <w:pStyle w:val="TOC1"/>
            <w:tabs>
              <w:tab w:val="right" w:leader="dot" w:pos="9350"/>
            </w:tabs>
            <w:rPr>
              <w:rFonts w:eastAsiaTheme="minorEastAsia"/>
              <w:noProof/>
            </w:rPr>
          </w:pPr>
          <w:hyperlink w:anchor="_Toc152935362" w:history="1">
            <w:r w:rsidR="00E50CB3" w:rsidRPr="005D4A60">
              <w:rPr>
                <w:rStyle w:val="Hyperlink"/>
                <w:rFonts w:cs="Times New Roman"/>
                <w:noProof/>
              </w:rPr>
              <w:t>Reference</w:t>
            </w:r>
            <w:r w:rsidR="00E50CB3">
              <w:rPr>
                <w:noProof/>
                <w:webHidden/>
              </w:rPr>
              <w:tab/>
            </w:r>
            <w:r w:rsidR="00E50CB3">
              <w:rPr>
                <w:noProof/>
                <w:webHidden/>
              </w:rPr>
              <w:fldChar w:fldCharType="begin"/>
            </w:r>
            <w:r w:rsidR="00E50CB3">
              <w:rPr>
                <w:noProof/>
                <w:webHidden/>
              </w:rPr>
              <w:instrText xml:space="preserve"> PAGEREF _Toc152935362 \h </w:instrText>
            </w:r>
            <w:r w:rsidR="00E50CB3">
              <w:rPr>
                <w:noProof/>
                <w:webHidden/>
              </w:rPr>
            </w:r>
            <w:r w:rsidR="00E50CB3">
              <w:rPr>
                <w:noProof/>
                <w:webHidden/>
              </w:rPr>
              <w:fldChar w:fldCharType="separate"/>
            </w:r>
            <w:r w:rsidR="00C67213">
              <w:rPr>
                <w:noProof/>
                <w:webHidden/>
              </w:rPr>
              <w:t>21</w:t>
            </w:r>
            <w:r w:rsidR="00E50CB3">
              <w:rPr>
                <w:noProof/>
                <w:webHidden/>
              </w:rPr>
              <w:fldChar w:fldCharType="end"/>
            </w:r>
          </w:hyperlink>
        </w:p>
        <w:p w14:paraId="3554EF83" w14:textId="7154325A" w:rsidR="00072056" w:rsidRPr="008800D3" w:rsidRDefault="00072056">
          <w:pPr>
            <w:rPr>
              <w:rFonts w:ascii="Times New Roman" w:hAnsi="Times New Roman" w:cs="Times New Roman"/>
            </w:rPr>
          </w:pPr>
          <w:r w:rsidRPr="008800D3">
            <w:rPr>
              <w:rFonts w:ascii="Times New Roman" w:hAnsi="Times New Roman" w:cs="Times New Roman"/>
              <w:b/>
              <w:bCs/>
              <w:noProof/>
            </w:rPr>
            <w:fldChar w:fldCharType="end"/>
          </w:r>
        </w:p>
      </w:sdtContent>
    </w:sdt>
    <w:p w14:paraId="7CF59651" w14:textId="56AE7392" w:rsidR="5FDA7785" w:rsidRPr="008800D3" w:rsidRDefault="00072056" w:rsidP="00D746C6">
      <w:pPr>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br w:type="page"/>
      </w:r>
    </w:p>
    <w:p w14:paraId="395C53DC" w14:textId="51074D98" w:rsidR="00D746C6" w:rsidRPr="008800D3" w:rsidRDefault="00D746C6" w:rsidP="00237D8F">
      <w:pPr>
        <w:jc w:val="center"/>
        <w:rPr>
          <w:rFonts w:ascii="Times New Roman" w:hAnsi="Times New Roman" w:cs="Times New Roman"/>
          <w:b/>
          <w:sz w:val="32"/>
          <w:szCs w:val="32"/>
        </w:rPr>
      </w:pPr>
      <w:r w:rsidRPr="008800D3">
        <w:rPr>
          <w:rFonts w:ascii="Times New Roman" w:hAnsi="Times New Roman" w:cs="Times New Roman"/>
          <w:b/>
          <w:sz w:val="32"/>
          <w:szCs w:val="32"/>
        </w:rPr>
        <w:lastRenderedPageBreak/>
        <w:t>Table of Figures</w:t>
      </w:r>
    </w:p>
    <w:p w14:paraId="5693D577" w14:textId="77777777" w:rsidR="00D746C6" w:rsidRPr="008800D3" w:rsidRDefault="00D746C6" w:rsidP="00D746C6">
      <w:pPr>
        <w:rPr>
          <w:rFonts w:ascii="Times New Roman" w:hAnsi="Times New Roman" w:cs="Times New Roman"/>
        </w:rPr>
      </w:pPr>
    </w:p>
    <w:p w14:paraId="4958F2BD" w14:textId="6AE57D6F" w:rsidR="000D3EC1" w:rsidRDefault="00082B3C">
      <w:pPr>
        <w:pStyle w:val="TableofFigures"/>
        <w:tabs>
          <w:tab w:val="right" w:leader="dot" w:pos="9350"/>
        </w:tabs>
        <w:rPr>
          <w:rFonts w:eastAsiaTheme="minorEastAsia"/>
          <w:noProof/>
        </w:rPr>
      </w:pPr>
      <w:r w:rsidRPr="008800D3">
        <w:rPr>
          <w:rFonts w:ascii="Times New Roman" w:eastAsia="Times New Roman" w:hAnsi="Times New Roman" w:cs="Times New Roman"/>
          <w:sz w:val="24"/>
          <w:szCs w:val="24"/>
        </w:rPr>
        <w:fldChar w:fldCharType="begin"/>
      </w:r>
      <w:r w:rsidRPr="008800D3">
        <w:rPr>
          <w:rFonts w:ascii="Times New Roman" w:eastAsia="Times New Roman" w:hAnsi="Times New Roman" w:cs="Times New Roman"/>
          <w:sz w:val="24"/>
          <w:szCs w:val="24"/>
        </w:rPr>
        <w:instrText xml:space="preserve"> TOC \h \z \c "Figure" </w:instrText>
      </w:r>
      <w:r w:rsidRPr="008800D3">
        <w:rPr>
          <w:rFonts w:ascii="Times New Roman" w:eastAsia="Times New Roman" w:hAnsi="Times New Roman" w:cs="Times New Roman"/>
          <w:sz w:val="24"/>
          <w:szCs w:val="24"/>
        </w:rPr>
        <w:fldChar w:fldCharType="separate"/>
      </w:r>
      <w:hyperlink w:anchor="_Toc152935305" w:history="1">
        <w:r w:rsidR="000D3EC1" w:rsidRPr="00216030">
          <w:rPr>
            <w:rStyle w:val="Hyperlink"/>
            <w:rFonts w:ascii="Times New Roman" w:hAnsi="Times New Roman" w:cs="Times New Roman"/>
            <w:noProof/>
          </w:rPr>
          <w:t>Figure 1 Agile Methodology</w:t>
        </w:r>
        <w:r w:rsidR="000D3EC1">
          <w:rPr>
            <w:noProof/>
            <w:webHidden/>
          </w:rPr>
          <w:tab/>
        </w:r>
        <w:r w:rsidR="000D3EC1">
          <w:rPr>
            <w:noProof/>
            <w:webHidden/>
          </w:rPr>
          <w:fldChar w:fldCharType="begin"/>
        </w:r>
        <w:r w:rsidR="000D3EC1">
          <w:rPr>
            <w:noProof/>
            <w:webHidden/>
          </w:rPr>
          <w:instrText xml:space="preserve"> PAGEREF _Toc152935305 \h </w:instrText>
        </w:r>
        <w:r w:rsidR="000D3EC1">
          <w:rPr>
            <w:noProof/>
            <w:webHidden/>
          </w:rPr>
        </w:r>
        <w:r w:rsidR="000D3EC1">
          <w:rPr>
            <w:noProof/>
            <w:webHidden/>
          </w:rPr>
          <w:fldChar w:fldCharType="separate"/>
        </w:r>
        <w:r w:rsidR="00C67213">
          <w:rPr>
            <w:noProof/>
            <w:webHidden/>
          </w:rPr>
          <w:t>11</w:t>
        </w:r>
        <w:r w:rsidR="000D3EC1">
          <w:rPr>
            <w:noProof/>
            <w:webHidden/>
          </w:rPr>
          <w:fldChar w:fldCharType="end"/>
        </w:r>
      </w:hyperlink>
    </w:p>
    <w:p w14:paraId="74652615" w14:textId="7971AB79" w:rsidR="000D3EC1" w:rsidRDefault="00A34857">
      <w:pPr>
        <w:pStyle w:val="TableofFigures"/>
        <w:tabs>
          <w:tab w:val="right" w:leader="dot" w:pos="9350"/>
        </w:tabs>
        <w:rPr>
          <w:rFonts w:eastAsiaTheme="minorEastAsia"/>
          <w:noProof/>
        </w:rPr>
      </w:pPr>
      <w:hyperlink r:id="rId8" w:anchor="_Toc152935306" w:history="1">
        <w:r w:rsidR="000D3EC1" w:rsidRPr="00216030">
          <w:rPr>
            <w:rStyle w:val="Hyperlink"/>
            <w:noProof/>
          </w:rPr>
          <w:t>Figure 2 SWOT</w:t>
        </w:r>
        <w:r w:rsidR="000D3EC1">
          <w:rPr>
            <w:noProof/>
            <w:webHidden/>
          </w:rPr>
          <w:tab/>
        </w:r>
        <w:r w:rsidR="000D3EC1">
          <w:rPr>
            <w:noProof/>
            <w:webHidden/>
          </w:rPr>
          <w:fldChar w:fldCharType="begin"/>
        </w:r>
        <w:r w:rsidR="000D3EC1">
          <w:rPr>
            <w:noProof/>
            <w:webHidden/>
          </w:rPr>
          <w:instrText xml:space="preserve"> PAGEREF _Toc152935306 \h </w:instrText>
        </w:r>
        <w:r w:rsidR="000D3EC1">
          <w:rPr>
            <w:noProof/>
            <w:webHidden/>
          </w:rPr>
        </w:r>
        <w:r w:rsidR="000D3EC1">
          <w:rPr>
            <w:noProof/>
            <w:webHidden/>
          </w:rPr>
          <w:fldChar w:fldCharType="separate"/>
        </w:r>
        <w:r w:rsidR="00C67213">
          <w:rPr>
            <w:noProof/>
            <w:webHidden/>
          </w:rPr>
          <w:t>19</w:t>
        </w:r>
        <w:r w:rsidR="000D3EC1">
          <w:rPr>
            <w:noProof/>
            <w:webHidden/>
          </w:rPr>
          <w:fldChar w:fldCharType="end"/>
        </w:r>
      </w:hyperlink>
    </w:p>
    <w:p w14:paraId="6772E345" w14:textId="6F17BD2A" w:rsidR="000D3EC1" w:rsidRDefault="00A34857">
      <w:pPr>
        <w:pStyle w:val="TableofFigures"/>
        <w:tabs>
          <w:tab w:val="right" w:leader="dot" w:pos="9350"/>
        </w:tabs>
        <w:rPr>
          <w:rFonts w:eastAsiaTheme="minorEastAsia"/>
          <w:noProof/>
        </w:rPr>
      </w:pPr>
      <w:hyperlink r:id="rId9" w:anchor="_Toc152935307" w:history="1">
        <w:r w:rsidR="000D3EC1" w:rsidRPr="00216030">
          <w:rPr>
            <w:rStyle w:val="Hyperlink"/>
            <w:noProof/>
          </w:rPr>
          <w:t>Figure 3 Login Page</w:t>
        </w:r>
        <w:r w:rsidR="000D3EC1">
          <w:rPr>
            <w:noProof/>
            <w:webHidden/>
          </w:rPr>
          <w:tab/>
        </w:r>
        <w:r w:rsidR="000D3EC1">
          <w:rPr>
            <w:noProof/>
            <w:webHidden/>
          </w:rPr>
          <w:fldChar w:fldCharType="begin"/>
        </w:r>
        <w:r w:rsidR="000D3EC1">
          <w:rPr>
            <w:noProof/>
            <w:webHidden/>
          </w:rPr>
          <w:instrText xml:space="preserve"> PAGEREF _Toc152935307 \h </w:instrText>
        </w:r>
        <w:r w:rsidR="000D3EC1">
          <w:rPr>
            <w:noProof/>
            <w:webHidden/>
          </w:rPr>
        </w:r>
        <w:r w:rsidR="000D3EC1">
          <w:rPr>
            <w:noProof/>
            <w:webHidden/>
          </w:rPr>
          <w:fldChar w:fldCharType="separate"/>
        </w:r>
        <w:r w:rsidR="00C67213">
          <w:rPr>
            <w:noProof/>
            <w:webHidden/>
          </w:rPr>
          <w:t>20</w:t>
        </w:r>
        <w:r w:rsidR="000D3EC1">
          <w:rPr>
            <w:noProof/>
            <w:webHidden/>
          </w:rPr>
          <w:fldChar w:fldCharType="end"/>
        </w:r>
      </w:hyperlink>
    </w:p>
    <w:p w14:paraId="3D85C0C8" w14:textId="0DB1EFC2" w:rsidR="000D3EC1" w:rsidRDefault="00A34857">
      <w:pPr>
        <w:pStyle w:val="TableofFigures"/>
        <w:tabs>
          <w:tab w:val="right" w:leader="dot" w:pos="9350"/>
        </w:tabs>
        <w:rPr>
          <w:rFonts w:eastAsiaTheme="minorEastAsia"/>
          <w:noProof/>
        </w:rPr>
      </w:pPr>
      <w:hyperlink r:id="rId10" w:anchor="_Toc152935308" w:history="1">
        <w:r w:rsidR="000D3EC1" w:rsidRPr="00216030">
          <w:rPr>
            <w:rStyle w:val="Hyperlink"/>
            <w:noProof/>
          </w:rPr>
          <w:t>Figure 4 Registration Page</w:t>
        </w:r>
        <w:r w:rsidR="000D3EC1">
          <w:rPr>
            <w:noProof/>
            <w:webHidden/>
          </w:rPr>
          <w:tab/>
        </w:r>
        <w:r w:rsidR="000D3EC1">
          <w:rPr>
            <w:noProof/>
            <w:webHidden/>
          </w:rPr>
          <w:fldChar w:fldCharType="begin"/>
        </w:r>
        <w:r w:rsidR="000D3EC1">
          <w:rPr>
            <w:noProof/>
            <w:webHidden/>
          </w:rPr>
          <w:instrText xml:space="preserve"> PAGEREF _Toc152935308 \h </w:instrText>
        </w:r>
        <w:r w:rsidR="000D3EC1">
          <w:rPr>
            <w:noProof/>
            <w:webHidden/>
          </w:rPr>
        </w:r>
        <w:r w:rsidR="000D3EC1">
          <w:rPr>
            <w:noProof/>
            <w:webHidden/>
          </w:rPr>
          <w:fldChar w:fldCharType="separate"/>
        </w:r>
        <w:r w:rsidR="00C67213">
          <w:rPr>
            <w:noProof/>
            <w:webHidden/>
          </w:rPr>
          <w:t>20</w:t>
        </w:r>
        <w:r w:rsidR="000D3EC1">
          <w:rPr>
            <w:noProof/>
            <w:webHidden/>
          </w:rPr>
          <w:fldChar w:fldCharType="end"/>
        </w:r>
      </w:hyperlink>
    </w:p>
    <w:p w14:paraId="346D4D17" w14:textId="7F67BA09" w:rsidR="05FE5C8B" w:rsidRPr="008800D3" w:rsidRDefault="00082B3C" w:rsidP="00D746C6">
      <w:pPr>
        <w:spacing w:line="480" w:lineRule="auto"/>
        <w:jc w:val="center"/>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fldChar w:fldCharType="end"/>
      </w:r>
    </w:p>
    <w:p w14:paraId="729244D1" w14:textId="6ECE7925" w:rsidR="00836D4A" w:rsidRPr="008800D3" w:rsidRDefault="00836D4A" w:rsidP="21150F7F">
      <w:pPr>
        <w:spacing w:line="480" w:lineRule="auto"/>
        <w:rPr>
          <w:rFonts w:ascii="Times New Roman" w:eastAsia="Times New Roman" w:hAnsi="Times New Roman" w:cs="Times New Roman"/>
          <w:sz w:val="24"/>
          <w:szCs w:val="24"/>
        </w:rPr>
      </w:pPr>
    </w:p>
    <w:p w14:paraId="7A1EFF0E" w14:textId="63EA0F67" w:rsidR="00836D4A" w:rsidRPr="008800D3" w:rsidRDefault="00836D4A" w:rsidP="5FDA7785">
      <w:pPr>
        <w:spacing w:line="480" w:lineRule="auto"/>
        <w:rPr>
          <w:rFonts w:ascii="Times New Roman" w:eastAsia="Times New Roman" w:hAnsi="Times New Roman" w:cs="Times New Roman"/>
          <w:sz w:val="24"/>
          <w:szCs w:val="24"/>
        </w:rPr>
      </w:pPr>
    </w:p>
    <w:p w14:paraId="32C8B2A8" w14:textId="11FEDF1D" w:rsidR="00836D4A" w:rsidRPr="008800D3" w:rsidRDefault="00836D4A" w:rsidP="5FDA7785">
      <w:pPr>
        <w:spacing w:line="480" w:lineRule="auto"/>
        <w:rPr>
          <w:rFonts w:ascii="Times New Roman" w:eastAsia="Times New Roman" w:hAnsi="Times New Roman" w:cs="Times New Roman"/>
          <w:sz w:val="24"/>
          <w:szCs w:val="24"/>
        </w:rPr>
      </w:pPr>
    </w:p>
    <w:p w14:paraId="592D162D" w14:textId="3532B919" w:rsidR="00836D4A" w:rsidRPr="008800D3" w:rsidRDefault="00836D4A" w:rsidP="5FDA7785">
      <w:pPr>
        <w:spacing w:line="480" w:lineRule="auto"/>
        <w:rPr>
          <w:rFonts w:ascii="Times New Roman" w:eastAsia="Times New Roman" w:hAnsi="Times New Roman" w:cs="Times New Roman"/>
          <w:sz w:val="24"/>
          <w:szCs w:val="24"/>
        </w:rPr>
      </w:pPr>
    </w:p>
    <w:p w14:paraId="244C9E25" w14:textId="7B9F46DF" w:rsidR="00836D4A" w:rsidRPr="008800D3" w:rsidRDefault="00836D4A" w:rsidP="5FDA7785">
      <w:pPr>
        <w:spacing w:line="480" w:lineRule="auto"/>
        <w:rPr>
          <w:rFonts w:ascii="Times New Roman" w:eastAsia="Times New Roman" w:hAnsi="Times New Roman" w:cs="Times New Roman"/>
          <w:b/>
          <w:bCs/>
          <w:color w:val="000000" w:themeColor="text1"/>
          <w:sz w:val="24"/>
          <w:szCs w:val="24"/>
        </w:rPr>
      </w:pPr>
    </w:p>
    <w:p w14:paraId="6B86FA82" w14:textId="77777777" w:rsidR="00D746C6" w:rsidRPr="008800D3" w:rsidRDefault="00D746C6">
      <w:pPr>
        <w:rPr>
          <w:rFonts w:ascii="Times New Roman" w:eastAsia="Times New Roman" w:hAnsi="Times New Roman" w:cs="Times New Roman"/>
          <w:b/>
          <w:sz w:val="32"/>
          <w:szCs w:val="32"/>
        </w:rPr>
      </w:pPr>
      <w:r w:rsidRPr="008800D3">
        <w:rPr>
          <w:rFonts w:ascii="Times New Roman" w:hAnsi="Times New Roman" w:cs="Times New Roman"/>
        </w:rPr>
        <w:br w:type="page"/>
      </w:r>
    </w:p>
    <w:p w14:paraId="4B11B46D" w14:textId="42810AC5" w:rsidR="00836D4A" w:rsidRPr="008800D3" w:rsidRDefault="6CC92A34" w:rsidP="00EB1643">
      <w:pPr>
        <w:pStyle w:val="Heading1"/>
        <w:rPr>
          <w:rFonts w:cs="Times New Roman"/>
        </w:rPr>
      </w:pPr>
      <w:bookmarkStart w:id="1" w:name="_Toc152935346"/>
      <w:r w:rsidRPr="008800D3">
        <w:rPr>
          <w:rFonts w:cs="Times New Roman"/>
        </w:rPr>
        <w:lastRenderedPageBreak/>
        <w:t>Introduction</w:t>
      </w:r>
      <w:bookmarkEnd w:id="1"/>
    </w:p>
    <w:p w14:paraId="0D3B2EB0" w14:textId="1F706EB6" w:rsidR="00836D4A" w:rsidRPr="008800D3" w:rsidRDefault="0954AD13" w:rsidP="5FDA7785">
      <w:pPr>
        <w:spacing w:after="0" w:line="480" w:lineRule="auto"/>
        <w:jc w:val="both"/>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 xml:space="preserve">Presenting the Futsal Management Application, a noteworthy arrangement that changes the way futsal lovers engage in with their </w:t>
      </w:r>
      <w:r w:rsidR="110F3C61" w:rsidRPr="008800D3">
        <w:rPr>
          <w:rFonts w:ascii="Times New Roman" w:eastAsia="Times New Roman" w:hAnsi="Times New Roman" w:cs="Times New Roman"/>
          <w:color w:val="000000" w:themeColor="text1"/>
          <w:sz w:val="24"/>
          <w:szCs w:val="24"/>
        </w:rPr>
        <w:t>favorite</w:t>
      </w:r>
      <w:r w:rsidRPr="008800D3">
        <w:rPr>
          <w:rFonts w:ascii="Times New Roman" w:eastAsia="Times New Roman" w:hAnsi="Times New Roman" w:cs="Times New Roman"/>
          <w:color w:val="000000" w:themeColor="text1"/>
          <w:sz w:val="24"/>
          <w:szCs w:val="24"/>
        </w:rPr>
        <w:t xml:space="preserve"> sport. Our app, developed with the user in mind, makes it simple for users to find, reserve, and manage futsal venues while keeping track of their booking history. On the administrative side, the app provides a suite of tools, allowing administrators to efficiently handle booking requests, approve new futsal venue additions, and maintain a detailed user list for streamlined communication. Futsal </w:t>
      </w:r>
      <w:r w:rsidR="36868D15" w:rsidRPr="008800D3">
        <w:rPr>
          <w:rFonts w:ascii="Times New Roman" w:eastAsia="Times New Roman" w:hAnsi="Times New Roman" w:cs="Times New Roman"/>
          <w:color w:val="000000" w:themeColor="text1"/>
          <w:sz w:val="24"/>
          <w:szCs w:val="24"/>
        </w:rPr>
        <w:t>a</w:t>
      </w:r>
      <w:r w:rsidRPr="008800D3">
        <w:rPr>
          <w:rFonts w:ascii="Times New Roman" w:eastAsia="Times New Roman" w:hAnsi="Times New Roman" w:cs="Times New Roman"/>
          <w:color w:val="000000" w:themeColor="text1"/>
          <w:sz w:val="24"/>
          <w:szCs w:val="24"/>
        </w:rPr>
        <w:t>pplication imagines a consistent combination of enthusiasm and productivity, making an energetic local area where the affection for futsal flourishes.</w:t>
      </w:r>
    </w:p>
    <w:p w14:paraId="2ED8D578" w14:textId="323704E8" w:rsidR="00836D4A" w:rsidRPr="008800D3" w:rsidRDefault="0954AD13" w:rsidP="5FDA7785">
      <w:pPr>
        <w:spacing w:after="0" w:line="480" w:lineRule="auto"/>
        <w:jc w:val="both"/>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 xml:space="preserve">         Join us as we revolutionize the futsal experience by bringing fans and administrators together on one platform. The Futsal Management App is more than just a program; </w:t>
      </w:r>
      <w:r w:rsidR="00550A2C" w:rsidRPr="008800D3">
        <w:rPr>
          <w:rFonts w:ascii="Times New Roman" w:eastAsia="Times New Roman" w:hAnsi="Times New Roman" w:cs="Times New Roman"/>
          <w:color w:val="000000" w:themeColor="text1"/>
          <w:sz w:val="24"/>
          <w:szCs w:val="24"/>
        </w:rPr>
        <w:t>it</w:t>
      </w:r>
      <w:r w:rsidRPr="008800D3">
        <w:rPr>
          <w:rFonts w:ascii="Times New Roman" w:eastAsia="Times New Roman" w:hAnsi="Times New Roman" w:cs="Times New Roman"/>
          <w:color w:val="000000" w:themeColor="text1"/>
          <w:sz w:val="24"/>
          <w:szCs w:val="24"/>
        </w:rPr>
        <w:t xml:space="preserve"> opens the door to a future where futsal fans can enjoy unparalleled convenience and administrators can optimize their operations for a management process that is more effective and well-</w:t>
      </w:r>
      <w:r w:rsidR="5F1F1AA5" w:rsidRPr="008800D3">
        <w:rPr>
          <w:rFonts w:ascii="Times New Roman" w:eastAsia="Times New Roman" w:hAnsi="Times New Roman" w:cs="Times New Roman"/>
          <w:color w:val="000000" w:themeColor="text1"/>
          <w:sz w:val="24"/>
          <w:szCs w:val="24"/>
        </w:rPr>
        <w:t>organized</w:t>
      </w:r>
      <w:r w:rsidRPr="008800D3">
        <w:rPr>
          <w:rFonts w:ascii="Times New Roman" w:eastAsia="Times New Roman" w:hAnsi="Times New Roman" w:cs="Times New Roman"/>
          <w:color w:val="000000" w:themeColor="text1"/>
          <w:sz w:val="24"/>
          <w:szCs w:val="24"/>
        </w:rPr>
        <w:t>. Go along with us at the crossing point of enthusiasm and innovation, where the round of futsal becomes the overwhelming focus more than ever.</w:t>
      </w:r>
    </w:p>
    <w:p w14:paraId="421095AD" w14:textId="3266808D" w:rsidR="00836D4A" w:rsidRPr="008800D3" w:rsidRDefault="00836D4A" w:rsidP="21150F7F">
      <w:pPr>
        <w:spacing w:line="480" w:lineRule="auto"/>
        <w:rPr>
          <w:rFonts w:ascii="Times New Roman" w:eastAsia="Times New Roman" w:hAnsi="Times New Roman" w:cs="Times New Roman"/>
          <w:sz w:val="24"/>
          <w:szCs w:val="24"/>
        </w:rPr>
      </w:pPr>
    </w:p>
    <w:p w14:paraId="607695DE" w14:textId="4457601F" w:rsidR="21150F7F" w:rsidRPr="008800D3" w:rsidRDefault="21150F7F" w:rsidP="21150F7F">
      <w:pPr>
        <w:spacing w:line="480" w:lineRule="auto"/>
        <w:rPr>
          <w:rFonts w:ascii="Times New Roman" w:eastAsia="Times New Roman" w:hAnsi="Times New Roman" w:cs="Times New Roman"/>
          <w:sz w:val="24"/>
          <w:szCs w:val="24"/>
        </w:rPr>
      </w:pPr>
    </w:p>
    <w:p w14:paraId="2AD87DC3" w14:textId="6D3ABDE5" w:rsidR="21150F7F" w:rsidRPr="008800D3" w:rsidRDefault="21150F7F" w:rsidP="21150F7F">
      <w:pPr>
        <w:spacing w:line="480" w:lineRule="auto"/>
        <w:rPr>
          <w:rFonts w:ascii="Times New Roman" w:eastAsia="Times New Roman" w:hAnsi="Times New Roman" w:cs="Times New Roman"/>
          <w:sz w:val="24"/>
          <w:szCs w:val="24"/>
        </w:rPr>
      </w:pPr>
    </w:p>
    <w:p w14:paraId="13A05588" w14:textId="3E18A714" w:rsidR="21150F7F" w:rsidRPr="008800D3" w:rsidRDefault="21150F7F" w:rsidP="21150F7F">
      <w:pPr>
        <w:spacing w:line="480" w:lineRule="auto"/>
        <w:rPr>
          <w:rFonts w:ascii="Times New Roman" w:eastAsia="Times New Roman" w:hAnsi="Times New Roman" w:cs="Times New Roman"/>
          <w:sz w:val="24"/>
          <w:szCs w:val="24"/>
        </w:rPr>
      </w:pPr>
    </w:p>
    <w:p w14:paraId="7316EDA8" w14:textId="14191AB5" w:rsidR="21150F7F" w:rsidRPr="008800D3" w:rsidRDefault="21150F7F" w:rsidP="21150F7F">
      <w:pPr>
        <w:spacing w:line="480" w:lineRule="auto"/>
        <w:rPr>
          <w:rFonts w:ascii="Times New Roman" w:eastAsia="Times New Roman" w:hAnsi="Times New Roman" w:cs="Times New Roman"/>
          <w:sz w:val="24"/>
          <w:szCs w:val="24"/>
        </w:rPr>
      </w:pPr>
    </w:p>
    <w:p w14:paraId="211F5C94" w14:textId="2712097E" w:rsidR="21150F7F" w:rsidRPr="008800D3" w:rsidRDefault="21150F7F" w:rsidP="21150F7F">
      <w:pPr>
        <w:spacing w:line="480" w:lineRule="auto"/>
        <w:rPr>
          <w:rFonts w:ascii="Times New Roman" w:eastAsia="Times New Roman" w:hAnsi="Times New Roman" w:cs="Times New Roman"/>
          <w:sz w:val="24"/>
          <w:szCs w:val="24"/>
        </w:rPr>
      </w:pPr>
    </w:p>
    <w:p w14:paraId="340FF792" w14:textId="557E58AD" w:rsidR="00836D4A" w:rsidRPr="008800D3" w:rsidRDefault="0954AD13" w:rsidP="00EB1643">
      <w:pPr>
        <w:pStyle w:val="Heading1"/>
        <w:rPr>
          <w:rFonts w:cs="Times New Roman"/>
        </w:rPr>
      </w:pPr>
      <w:bookmarkStart w:id="2" w:name="_Toc152935347"/>
      <w:r w:rsidRPr="008800D3">
        <w:rPr>
          <w:rFonts w:cs="Times New Roman"/>
        </w:rPr>
        <w:lastRenderedPageBreak/>
        <w:t>Keywords</w:t>
      </w:r>
      <w:bookmarkEnd w:id="2"/>
    </w:p>
    <w:p w14:paraId="384A3740" w14:textId="602151BA" w:rsidR="5BFF9D5F" w:rsidRPr="008800D3" w:rsidRDefault="5BFF9D5F"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Management System</w:t>
      </w:r>
    </w:p>
    <w:p w14:paraId="36ADEA61" w14:textId="524A4CE6" w:rsidR="409196BB" w:rsidRPr="008800D3" w:rsidRDefault="409196BB"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Futsal Venue</w:t>
      </w:r>
    </w:p>
    <w:p w14:paraId="7A689E5E" w14:textId="538EE923" w:rsidR="409196BB" w:rsidRPr="008800D3" w:rsidRDefault="409196BB"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Favorites</w:t>
      </w:r>
    </w:p>
    <w:p w14:paraId="00E83C1F" w14:textId="1B172025" w:rsidR="409196BB" w:rsidRPr="008800D3" w:rsidRDefault="409196BB"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Booking</w:t>
      </w:r>
    </w:p>
    <w:p w14:paraId="0254F1C5" w14:textId="1A69B517" w:rsidR="409196BB" w:rsidRPr="008800D3" w:rsidRDefault="409196BB"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Booking Verification</w:t>
      </w:r>
    </w:p>
    <w:p w14:paraId="645502ED" w14:textId="3835B3F2" w:rsidR="00605740" w:rsidRPr="008800D3" w:rsidRDefault="00605740"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Agile</w:t>
      </w:r>
    </w:p>
    <w:p w14:paraId="7F452CB1" w14:textId="2E9B7810" w:rsidR="005307CA" w:rsidRPr="008800D3" w:rsidRDefault="005307CA"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Organized</w:t>
      </w:r>
    </w:p>
    <w:p w14:paraId="17F58EC8" w14:textId="320DDB87" w:rsidR="409196BB" w:rsidRPr="008800D3" w:rsidRDefault="409196BB"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Futsal Request</w:t>
      </w:r>
    </w:p>
    <w:p w14:paraId="15C2E89A" w14:textId="2F1E636D" w:rsidR="409196BB" w:rsidRPr="008800D3" w:rsidRDefault="409196BB"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User Friendly</w:t>
      </w:r>
    </w:p>
    <w:p w14:paraId="15D373B6" w14:textId="46F73F19" w:rsidR="5749A782" w:rsidRPr="008800D3" w:rsidRDefault="5749A782"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Record Keeping</w:t>
      </w:r>
    </w:p>
    <w:p w14:paraId="2B0D2522" w14:textId="11E55E1B" w:rsidR="5749A782" w:rsidRPr="008800D3" w:rsidRDefault="5749A782"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Registration</w:t>
      </w:r>
    </w:p>
    <w:p w14:paraId="69398E30" w14:textId="5DC43240" w:rsidR="21150F7F" w:rsidRPr="008800D3" w:rsidRDefault="21150F7F" w:rsidP="21150F7F">
      <w:pPr>
        <w:spacing w:after="0"/>
        <w:jc w:val="center"/>
        <w:rPr>
          <w:rFonts w:ascii="Times New Roman" w:eastAsia="Times New Roman" w:hAnsi="Times New Roman" w:cs="Times New Roman"/>
          <w:b/>
          <w:bCs/>
          <w:color w:val="000000" w:themeColor="text1"/>
          <w:sz w:val="24"/>
          <w:szCs w:val="24"/>
        </w:rPr>
      </w:pPr>
    </w:p>
    <w:p w14:paraId="69D2AFF2" w14:textId="4C776DE2" w:rsidR="00836D4A" w:rsidRPr="008800D3" w:rsidRDefault="00836D4A" w:rsidP="21150F7F">
      <w:pPr>
        <w:rPr>
          <w:rFonts w:ascii="Times New Roman" w:eastAsia="Times New Roman" w:hAnsi="Times New Roman" w:cs="Times New Roman"/>
          <w:sz w:val="24"/>
          <w:szCs w:val="24"/>
        </w:rPr>
      </w:pPr>
    </w:p>
    <w:p w14:paraId="071549CA" w14:textId="09B7F31E" w:rsidR="21150F7F" w:rsidRPr="008800D3" w:rsidRDefault="21150F7F" w:rsidP="5FDA7785">
      <w:pPr>
        <w:spacing w:after="0" w:line="480" w:lineRule="auto"/>
        <w:rPr>
          <w:rFonts w:ascii="Times New Roman" w:hAnsi="Times New Roman" w:cs="Times New Roman"/>
        </w:rPr>
      </w:pPr>
    </w:p>
    <w:p w14:paraId="32BDD7FA" w14:textId="38A8C43A"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6DE4D6AA" w14:textId="6AA5A4EF"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2739702F" w14:textId="63B12ADF"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5FCC9817" w14:textId="47C361E7"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67DF9F6C" w14:textId="577AE8AA"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4323FC6E" w14:textId="7CA475F5"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193B1590" w14:textId="046F6C0C"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7350A3F5" w14:textId="5CE057BD"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775C7E7B" w14:textId="152E9357"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79B55BC3" w14:textId="1D865C96"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2563F2DD" w14:textId="203FB657" w:rsidR="00836D4A" w:rsidRPr="008800D3" w:rsidRDefault="6CC92A34" w:rsidP="00EB1643">
      <w:pPr>
        <w:pStyle w:val="Heading1"/>
        <w:rPr>
          <w:rFonts w:cs="Times New Roman"/>
        </w:rPr>
      </w:pPr>
      <w:bookmarkStart w:id="3" w:name="_Toc152935348"/>
      <w:r w:rsidRPr="008800D3">
        <w:rPr>
          <w:rFonts w:cs="Times New Roman"/>
        </w:rPr>
        <w:t>Aim</w:t>
      </w:r>
      <w:bookmarkEnd w:id="3"/>
    </w:p>
    <w:p w14:paraId="1571D135" w14:textId="25DB6FC6" w:rsidR="00836D4A" w:rsidRPr="008800D3" w:rsidRDefault="0954AD13" w:rsidP="5FDA7785">
      <w:p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 xml:space="preserve">The </w:t>
      </w:r>
      <w:r w:rsidR="7BC427AD" w:rsidRPr="008800D3">
        <w:rPr>
          <w:rFonts w:ascii="Times New Roman" w:eastAsia="Times New Roman" w:hAnsi="Times New Roman" w:cs="Times New Roman"/>
          <w:color w:val="000000" w:themeColor="text1"/>
          <w:sz w:val="24"/>
          <w:szCs w:val="24"/>
        </w:rPr>
        <w:t xml:space="preserve">aim </w:t>
      </w:r>
      <w:r w:rsidRPr="008800D3">
        <w:rPr>
          <w:rFonts w:ascii="Times New Roman" w:eastAsia="Times New Roman" w:hAnsi="Times New Roman" w:cs="Times New Roman"/>
          <w:color w:val="000000" w:themeColor="text1"/>
          <w:sz w:val="24"/>
          <w:szCs w:val="24"/>
        </w:rPr>
        <w:t>of our project is to develop an innovative and comprehensive solution that seamlessly connects futsal enthusiasts with facility administrators and simplify the futsal experience for users by providing an intuitive platform to discover, book, and manage futsal venues</w:t>
      </w:r>
      <w:r w:rsidR="14824706" w:rsidRPr="008800D3">
        <w:rPr>
          <w:rFonts w:ascii="Times New Roman" w:eastAsia="Times New Roman" w:hAnsi="Times New Roman" w:cs="Times New Roman"/>
          <w:color w:val="000000" w:themeColor="text1"/>
          <w:sz w:val="24"/>
          <w:szCs w:val="24"/>
        </w:rPr>
        <w:t>.</w:t>
      </w:r>
      <w:r w:rsidRPr="008800D3">
        <w:rPr>
          <w:rFonts w:ascii="Times New Roman" w:eastAsia="Times New Roman" w:hAnsi="Times New Roman" w:cs="Times New Roman"/>
          <w:color w:val="000000" w:themeColor="text1"/>
          <w:sz w:val="24"/>
          <w:szCs w:val="24"/>
        </w:rPr>
        <w:t xml:space="preserve"> </w:t>
      </w:r>
    </w:p>
    <w:p w14:paraId="52A8F2CE" w14:textId="493D5EF0" w:rsidR="00836D4A" w:rsidRPr="008800D3" w:rsidRDefault="00836D4A" w:rsidP="5FDA7785">
      <w:pPr>
        <w:spacing w:line="480" w:lineRule="auto"/>
        <w:jc w:val="center"/>
        <w:rPr>
          <w:rFonts w:ascii="Times New Roman" w:eastAsia="Times New Roman" w:hAnsi="Times New Roman" w:cs="Times New Roman"/>
          <w:b/>
          <w:bCs/>
          <w:color w:val="000000" w:themeColor="text1"/>
          <w:sz w:val="24"/>
          <w:szCs w:val="24"/>
        </w:rPr>
      </w:pPr>
    </w:p>
    <w:p w14:paraId="20D627A6" w14:textId="75EB71E4" w:rsidR="00836D4A" w:rsidRPr="008800D3" w:rsidRDefault="0954AD13" w:rsidP="00EB1643">
      <w:pPr>
        <w:pStyle w:val="Heading1"/>
        <w:rPr>
          <w:rFonts w:cs="Times New Roman"/>
        </w:rPr>
      </w:pPr>
      <w:bookmarkStart w:id="4" w:name="_Toc152935349"/>
      <w:r w:rsidRPr="008800D3">
        <w:rPr>
          <w:rFonts w:cs="Times New Roman"/>
        </w:rPr>
        <w:t>Objectives</w:t>
      </w:r>
      <w:bookmarkEnd w:id="4"/>
      <w:r w:rsidRPr="008800D3">
        <w:rPr>
          <w:rFonts w:cs="Times New Roman"/>
        </w:rPr>
        <w:t xml:space="preserve"> </w:t>
      </w:r>
    </w:p>
    <w:p w14:paraId="7D103E9E" w14:textId="598EE0BB" w:rsidR="00836D4A" w:rsidRPr="008800D3" w:rsidRDefault="6CC92A34" w:rsidP="00F0529B">
      <w:pPr>
        <w:pStyle w:val="ListParagraph"/>
        <w:numPr>
          <w:ilvl w:val="0"/>
          <w:numId w:val="16"/>
        </w:numPr>
        <w:spacing w:after="0" w:line="480" w:lineRule="auto"/>
        <w:ind w:left="360"/>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 xml:space="preserve">To </w:t>
      </w:r>
      <w:r w:rsidR="72BF0098" w:rsidRPr="008800D3">
        <w:rPr>
          <w:rFonts w:ascii="Times New Roman" w:eastAsia="Times New Roman" w:hAnsi="Times New Roman" w:cs="Times New Roman"/>
          <w:color w:val="000000" w:themeColor="text1"/>
          <w:sz w:val="24"/>
          <w:szCs w:val="24"/>
        </w:rPr>
        <w:t>i</w:t>
      </w:r>
      <w:r w:rsidRPr="008800D3">
        <w:rPr>
          <w:rFonts w:ascii="Times New Roman" w:eastAsia="Times New Roman" w:hAnsi="Times New Roman" w:cs="Times New Roman"/>
          <w:color w:val="000000" w:themeColor="text1"/>
          <w:sz w:val="24"/>
          <w:szCs w:val="24"/>
        </w:rPr>
        <w:t xml:space="preserve">mplement a workflow for </w:t>
      </w:r>
      <w:r w:rsidR="68BFCDFC" w:rsidRPr="008800D3">
        <w:rPr>
          <w:rFonts w:ascii="Times New Roman" w:eastAsia="Times New Roman" w:hAnsi="Times New Roman" w:cs="Times New Roman"/>
          <w:color w:val="000000" w:themeColor="text1"/>
          <w:sz w:val="24"/>
          <w:szCs w:val="24"/>
        </w:rPr>
        <w:t>users</w:t>
      </w:r>
      <w:r w:rsidRPr="008800D3">
        <w:rPr>
          <w:rFonts w:ascii="Times New Roman" w:eastAsia="Times New Roman" w:hAnsi="Times New Roman" w:cs="Times New Roman"/>
          <w:color w:val="000000" w:themeColor="text1"/>
          <w:sz w:val="24"/>
          <w:szCs w:val="24"/>
        </w:rPr>
        <w:t xml:space="preserve"> to request the addition of new futsal venues to the platform. </w:t>
      </w:r>
    </w:p>
    <w:p w14:paraId="78237E4F" w14:textId="09854D40" w:rsidR="00836D4A" w:rsidRPr="008800D3" w:rsidRDefault="03CB65A7" w:rsidP="00F0529B">
      <w:pPr>
        <w:pStyle w:val="ListParagraph"/>
        <w:numPr>
          <w:ilvl w:val="0"/>
          <w:numId w:val="16"/>
        </w:numPr>
        <w:spacing w:after="0" w:line="480" w:lineRule="auto"/>
        <w:ind w:left="360"/>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To p</w:t>
      </w:r>
      <w:r w:rsidR="6CC92A34" w:rsidRPr="008800D3">
        <w:rPr>
          <w:rFonts w:ascii="Times New Roman" w:eastAsia="Times New Roman" w:hAnsi="Times New Roman" w:cs="Times New Roman"/>
          <w:color w:val="000000" w:themeColor="text1"/>
          <w:sz w:val="24"/>
          <w:szCs w:val="24"/>
        </w:rPr>
        <w:t xml:space="preserve">rovide administrators to review and approve these requests, ensuring the continuous growth of the app's venue database. </w:t>
      </w:r>
    </w:p>
    <w:p w14:paraId="1AA7079A" w14:textId="502DCAA4" w:rsidR="00836D4A" w:rsidRPr="008800D3" w:rsidRDefault="56DDFAF4" w:rsidP="00F0529B">
      <w:pPr>
        <w:pStyle w:val="ListParagraph"/>
        <w:numPr>
          <w:ilvl w:val="0"/>
          <w:numId w:val="16"/>
        </w:numPr>
        <w:spacing w:after="0" w:line="480" w:lineRule="auto"/>
        <w:ind w:left="360"/>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To e</w:t>
      </w:r>
      <w:r w:rsidR="0954AD13" w:rsidRPr="008800D3">
        <w:rPr>
          <w:rFonts w:ascii="Times New Roman" w:eastAsia="Times New Roman" w:hAnsi="Times New Roman" w:cs="Times New Roman"/>
          <w:color w:val="000000" w:themeColor="text1"/>
          <w:sz w:val="24"/>
          <w:szCs w:val="24"/>
        </w:rPr>
        <w:t>nable users to access a comprehensive and transparent booking history, allowing them to track and manage their futsal activities over time</w:t>
      </w:r>
      <w:r w:rsidR="6B17001D" w:rsidRPr="008800D3">
        <w:rPr>
          <w:rFonts w:ascii="Times New Roman" w:eastAsia="Times New Roman" w:hAnsi="Times New Roman" w:cs="Times New Roman"/>
          <w:color w:val="000000" w:themeColor="text1"/>
          <w:sz w:val="24"/>
          <w:szCs w:val="24"/>
        </w:rPr>
        <w:t>.</w:t>
      </w:r>
      <w:r w:rsidR="0954AD13" w:rsidRPr="008800D3">
        <w:rPr>
          <w:rFonts w:ascii="Times New Roman" w:eastAsia="Times New Roman" w:hAnsi="Times New Roman" w:cs="Times New Roman"/>
          <w:color w:val="000000" w:themeColor="text1"/>
          <w:sz w:val="24"/>
          <w:szCs w:val="24"/>
        </w:rPr>
        <w:t xml:space="preserve"> </w:t>
      </w:r>
    </w:p>
    <w:p w14:paraId="159CA554" w14:textId="1C70F649" w:rsidR="00836D4A" w:rsidRPr="008800D3" w:rsidRDefault="5750D9A2" w:rsidP="00F0529B">
      <w:pPr>
        <w:pStyle w:val="ListParagraph"/>
        <w:numPr>
          <w:ilvl w:val="0"/>
          <w:numId w:val="16"/>
        </w:numPr>
        <w:spacing w:after="0" w:line="480" w:lineRule="auto"/>
        <w:ind w:left="360"/>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To p</w:t>
      </w:r>
      <w:r w:rsidR="0954AD13" w:rsidRPr="008800D3">
        <w:rPr>
          <w:rFonts w:ascii="Times New Roman" w:eastAsia="Times New Roman" w:hAnsi="Times New Roman" w:cs="Times New Roman"/>
          <w:color w:val="000000" w:themeColor="text1"/>
          <w:sz w:val="24"/>
          <w:szCs w:val="24"/>
        </w:rPr>
        <w:t>rovide administrators for verification and response to booking requests, including options for acceptance or rejection</w:t>
      </w:r>
      <w:r w:rsidR="7528ED4B" w:rsidRPr="008800D3">
        <w:rPr>
          <w:rFonts w:ascii="Times New Roman" w:eastAsia="Times New Roman" w:hAnsi="Times New Roman" w:cs="Times New Roman"/>
          <w:color w:val="000000" w:themeColor="text1"/>
          <w:sz w:val="24"/>
          <w:szCs w:val="24"/>
        </w:rPr>
        <w:t>.</w:t>
      </w:r>
      <w:r w:rsidR="0954AD13" w:rsidRPr="008800D3">
        <w:rPr>
          <w:rFonts w:ascii="Times New Roman" w:eastAsia="Times New Roman" w:hAnsi="Times New Roman" w:cs="Times New Roman"/>
          <w:color w:val="000000" w:themeColor="text1"/>
          <w:sz w:val="24"/>
          <w:szCs w:val="24"/>
        </w:rPr>
        <w:t xml:space="preserve"> </w:t>
      </w:r>
    </w:p>
    <w:p w14:paraId="10486D74" w14:textId="257EB810" w:rsidR="00836D4A" w:rsidRPr="008800D3" w:rsidRDefault="64C51BE8" w:rsidP="00F0529B">
      <w:pPr>
        <w:pStyle w:val="ListParagraph"/>
        <w:numPr>
          <w:ilvl w:val="0"/>
          <w:numId w:val="16"/>
        </w:numPr>
        <w:spacing w:after="0" w:line="480" w:lineRule="auto"/>
        <w:ind w:left="360"/>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To</w:t>
      </w:r>
      <w:r w:rsidR="2D445DB6" w:rsidRPr="008800D3">
        <w:rPr>
          <w:rFonts w:ascii="Times New Roman" w:eastAsia="Times New Roman" w:hAnsi="Times New Roman" w:cs="Times New Roman"/>
          <w:color w:val="000000" w:themeColor="text1"/>
          <w:sz w:val="24"/>
          <w:szCs w:val="24"/>
        </w:rPr>
        <w:t xml:space="preserve"> provide</w:t>
      </w:r>
      <w:r w:rsidRPr="008800D3">
        <w:rPr>
          <w:rFonts w:ascii="Times New Roman" w:eastAsia="Times New Roman" w:hAnsi="Times New Roman" w:cs="Times New Roman"/>
          <w:color w:val="000000" w:themeColor="text1"/>
          <w:sz w:val="24"/>
          <w:szCs w:val="24"/>
        </w:rPr>
        <w:t xml:space="preserve"> </w:t>
      </w:r>
      <w:r w:rsidR="0954AD13" w:rsidRPr="008800D3">
        <w:rPr>
          <w:rFonts w:ascii="Times New Roman" w:eastAsia="Times New Roman" w:hAnsi="Times New Roman" w:cs="Times New Roman"/>
          <w:color w:val="000000" w:themeColor="text1"/>
          <w:sz w:val="24"/>
          <w:szCs w:val="24"/>
        </w:rPr>
        <w:t>intuitive interface for users to easily browse and explore a list of futsal venues</w:t>
      </w:r>
      <w:r w:rsidR="605D82C7" w:rsidRPr="008800D3">
        <w:rPr>
          <w:rFonts w:ascii="Times New Roman" w:eastAsia="Times New Roman" w:hAnsi="Times New Roman" w:cs="Times New Roman"/>
          <w:color w:val="000000" w:themeColor="text1"/>
          <w:sz w:val="24"/>
          <w:szCs w:val="24"/>
        </w:rPr>
        <w:t>.</w:t>
      </w:r>
      <w:r w:rsidR="0954AD13" w:rsidRPr="008800D3">
        <w:rPr>
          <w:rFonts w:ascii="Times New Roman" w:eastAsia="Times New Roman" w:hAnsi="Times New Roman" w:cs="Times New Roman"/>
          <w:color w:val="000000" w:themeColor="text1"/>
          <w:sz w:val="24"/>
          <w:szCs w:val="24"/>
        </w:rPr>
        <w:t xml:space="preserve"> </w:t>
      </w:r>
    </w:p>
    <w:p w14:paraId="2900C3BA" w14:textId="0595A374" w:rsidR="00836D4A" w:rsidRPr="008800D3" w:rsidRDefault="00836D4A" w:rsidP="21150F7F">
      <w:pPr>
        <w:rPr>
          <w:rFonts w:ascii="Times New Roman" w:eastAsia="Times New Roman" w:hAnsi="Times New Roman" w:cs="Times New Roman"/>
          <w:sz w:val="24"/>
          <w:szCs w:val="24"/>
        </w:rPr>
      </w:pPr>
    </w:p>
    <w:p w14:paraId="0C371C62" w14:textId="1EAA88C3" w:rsidR="5FDA7785" w:rsidRPr="008800D3" w:rsidRDefault="5FDA7785" w:rsidP="5FDA7785">
      <w:pPr>
        <w:rPr>
          <w:rFonts w:ascii="Times New Roman" w:eastAsia="Times New Roman" w:hAnsi="Times New Roman" w:cs="Times New Roman"/>
          <w:sz w:val="24"/>
          <w:szCs w:val="24"/>
        </w:rPr>
      </w:pPr>
    </w:p>
    <w:p w14:paraId="7D5A87CF" w14:textId="11B01DD9" w:rsidR="5FDA7785" w:rsidRPr="008800D3" w:rsidRDefault="5FDA7785" w:rsidP="5FDA7785">
      <w:pPr>
        <w:rPr>
          <w:rFonts w:ascii="Times New Roman" w:eastAsia="Times New Roman" w:hAnsi="Times New Roman" w:cs="Times New Roman"/>
          <w:sz w:val="24"/>
          <w:szCs w:val="24"/>
        </w:rPr>
      </w:pPr>
    </w:p>
    <w:p w14:paraId="126F92E2" w14:textId="40191A39" w:rsidR="5FDA7785" w:rsidRPr="008800D3" w:rsidRDefault="5FDA7785" w:rsidP="5FDA7785">
      <w:pPr>
        <w:rPr>
          <w:rFonts w:ascii="Times New Roman" w:eastAsia="Times New Roman" w:hAnsi="Times New Roman" w:cs="Times New Roman"/>
          <w:sz w:val="24"/>
          <w:szCs w:val="24"/>
        </w:rPr>
      </w:pPr>
    </w:p>
    <w:p w14:paraId="5C645794" w14:textId="7117F386" w:rsidR="5FDA7785" w:rsidRPr="008800D3" w:rsidRDefault="5FDA7785" w:rsidP="5FDA7785">
      <w:pPr>
        <w:rPr>
          <w:rFonts w:ascii="Times New Roman" w:eastAsia="Times New Roman" w:hAnsi="Times New Roman" w:cs="Times New Roman"/>
          <w:sz w:val="24"/>
          <w:szCs w:val="24"/>
        </w:rPr>
      </w:pPr>
    </w:p>
    <w:p w14:paraId="0087D1B1" w14:textId="08205EE1" w:rsidR="5FDA7785" w:rsidRPr="008800D3" w:rsidRDefault="5FDA7785" w:rsidP="5FDA7785">
      <w:pPr>
        <w:rPr>
          <w:rFonts w:ascii="Times New Roman" w:eastAsia="Times New Roman" w:hAnsi="Times New Roman" w:cs="Times New Roman"/>
          <w:sz w:val="24"/>
          <w:szCs w:val="24"/>
        </w:rPr>
      </w:pPr>
    </w:p>
    <w:p w14:paraId="5D3A6013" w14:textId="3BAB76C9" w:rsidR="5FDA7785" w:rsidRPr="008800D3" w:rsidRDefault="5FDA7785" w:rsidP="5FDA7785">
      <w:pPr>
        <w:rPr>
          <w:rFonts w:ascii="Times New Roman" w:eastAsia="Times New Roman" w:hAnsi="Times New Roman" w:cs="Times New Roman"/>
          <w:sz w:val="24"/>
          <w:szCs w:val="24"/>
        </w:rPr>
      </w:pPr>
    </w:p>
    <w:p w14:paraId="7D27FF52" w14:textId="783853DC" w:rsidR="00836D4A" w:rsidRPr="008800D3" w:rsidRDefault="6CC92A34" w:rsidP="00EB1643">
      <w:pPr>
        <w:pStyle w:val="Heading1"/>
        <w:rPr>
          <w:rFonts w:cs="Times New Roman"/>
        </w:rPr>
      </w:pPr>
      <w:bookmarkStart w:id="5" w:name="_Toc152935350"/>
      <w:r w:rsidRPr="008800D3">
        <w:rPr>
          <w:rFonts w:cs="Times New Roman"/>
        </w:rPr>
        <w:lastRenderedPageBreak/>
        <w:t>Problem Statement</w:t>
      </w:r>
      <w:bookmarkEnd w:id="5"/>
    </w:p>
    <w:p w14:paraId="4FDDB02F" w14:textId="60F74D1E" w:rsidR="4C494FB5" w:rsidRPr="008800D3" w:rsidRDefault="3183F202" w:rsidP="008800D3">
      <w:pPr>
        <w:spacing w:after="0" w:line="480" w:lineRule="auto"/>
        <w:jc w:val="both"/>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 xml:space="preserve">In the current scenario of futsal management systems, enthusiasts and facility managers face many challenges that hinder the optimal utilization of available resources. Users often deal with fragmented information role when searching for suitable soccer venues, they face challenges to navigate through separate meetings to verify availability, timing and registration process gets burdened with shale equipment, with the cause of communication gap is facility poor management. Existing systems lack a unified and user-friendly interface that effectively integrates the needs of football enthusiasts and facility managers emphasizing the urgent need for a solution emphasizing comprehensiveness and simplicity. Our business goals </w:t>
      </w:r>
      <w:r w:rsidR="2D540447" w:rsidRPr="008800D3">
        <w:rPr>
          <w:rFonts w:ascii="Times New Roman" w:eastAsia="Times New Roman" w:hAnsi="Times New Roman" w:cs="Times New Roman"/>
          <w:color w:val="000000" w:themeColor="text1"/>
          <w:sz w:val="24"/>
          <w:szCs w:val="24"/>
        </w:rPr>
        <w:t>are to</w:t>
      </w:r>
      <w:r w:rsidRPr="008800D3">
        <w:rPr>
          <w:rFonts w:ascii="Times New Roman" w:eastAsia="Times New Roman" w:hAnsi="Times New Roman" w:cs="Times New Roman"/>
          <w:color w:val="000000" w:themeColor="text1"/>
          <w:sz w:val="24"/>
          <w:szCs w:val="24"/>
        </w:rPr>
        <w:t xml:space="preserve"> address these deficiencies, </w:t>
      </w:r>
      <w:r w:rsidR="00D23840" w:rsidRPr="008800D3">
        <w:rPr>
          <w:rFonts w:ascii="Times New Roman" w:eastAsia="Times New Roman" w:hAnsi="Times New Roman" w:cs="Times New Roman"/>
          <w:color w:val="000000" w:themeColor="text1"/>
          <w:sz w:val="24"/>
          <w:szCs w:val="24"/>
        </w:rPr>
        <w:t>a</w:t>
      </w:r>
      <w:r w:rsidRPr="008800D3">
        <w:rPr>
          <w:rFonts w:ascii="Times New Roman" w:eastAsia="Times New Roman" w:hAnsi="Times New Roman" w:cs="Times New Roman"/>
          <w:color w:val="000000" w:themeColor="text1"/>
          <w:sz w:val="24"/>
          <w:szCs w:val="24"/>
        </w:rPr>
        <w:t xml:space="preserve"> new Futsal Management App is provided to address these gaps and enhance the overall football experience users and managers.</w:t>
      </w:r>
    </w:p>
    <w:p w14:paraId="5A26C8B7" w14:textId="5F5DECD7" w:rsidR="00836D4A" w:rsidRPr="008800D3" w:rsidRDefault="0954AD13" w:rsidP="00EB1643">
      <w:pPr>
        <w:pStyle w:val="Heading1"/>
        <w:rPr>
          <w:rFonts w:cs="Times New Roman"/>
        </w:rPr>
      </w:pPr>
      <w:bookmarkStart w:id="6" w:name="_Toc152935351"/>
      <w:r w:rsidRPr="008800D3">
        <w:rPr>
          <w:rFonts w:cs="Times New Roman"/>
        </w:rPr>
        <w:t>Solution</w:t>
      </w:r>
      <w:bookmarkEnd w:id="6"/>
    </w:p>
    <w:p w14:paraId="50F0ED43" w14:textId="7E0066BB" w:rsidR="00836D4A" w:rsidRPr="008800D3" w:rsidRDefault="06E46595" w:rsidP="00674750">
      <w:pPr>
        <w:spacing w:after="0" w:line="480" w:lineRule="auto"/>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To address the current challenges in football management, we launched an innovative Futsal Management App designed to transform the user experience for enthusiasts and office managers alike. This new solution eliminates fragmented site searches, simplifies the authentication process, reduces the burden of the registration process caused by different tools and methods, and the app boasts connectivity unified and user-friendly, ensuring effective integration of user and facility manager needs. Prioritizing compre</w:t>
      </w:r>
      <w:r w:rsidR="006C257B" w:rsidRPr="008800D3">
        <w:rPr>
          <w:rFonts w:ascii="Times New Roman" w:eastAsia="Times New Roman" w:hAnsi="Times New Roman" w:cs="Times New Roman"/>
          <w:sz w:val="24"/>
          <w:szCs w:val="24"/>
        </w:rPr>
        <w:t>hensive and flexible solutions o</w:t>
      </w:r>
      <w:r w:rsidRPr="008800D3">
        <w:rPr>
          <w:rFonts w:ascii="Times New Roman" w:eastAsia="Times New Roman" w:hAnsi="Times New Roman" w:cs="Times New Roman"/>
          <w:sz w:val="24"/>
          <w:szCs w:val="24"/>
        </w:rPr>
        <w:t>ur objectives</w:t>
      </w:r>
      <w:r w:rsidR="006C257B" w:rsidRPr="008800D3">
        <w:rPr>
          <w:rFonts w:ascii="Times New Roman" w:eastAsia="Times New Roman" w:hAnsi="Times New Roman" w:cs="Times New Roman"/>
          <w:sz w:val="24"/>
          <w:szCs w:val="24"/>
        </w:rPr>
        <w:t xml:space="preserve"> is</w:t>
      </w:r>
      <w:r w:rsidRPr="008800D3">
        <w:rPr>
          <w:rFonts w:ascii="Times New Roman" w:eastAsia="Times New Roman" w:hAnsi="Times New Roman" w:cs="Times New Roman"/>
          <w:sz w:val="24"/>
          <w:szCs w:val="24"/>
        </w:rPr>
        <w:t xml:space="preserve"> to overcome issues of poor records, lack of stakeholder focuses and communication gaps Futsal Management App</w:t>
      </w:r>
      <w:r w:rsidR="439E0EB0" w:rsidRPr="008800D3">
        <w:rPr>
          <w:rFonts w:ascii="Times New Roman" w:eastAsia="Times New Roman" w:hAnsi="Times New Roman" w:cs="Times New Roman"/>
          <w:sz w:val="24"/>
          <w:szCs w:val="24"/>
        </w:rPr>
        <w:t>.</w:t>
      </w:r>
      <w:r w:rsidRPr="008800D3">
        <w:rPr>
          <w:rFonts w:ascii="Times New Roman" w:eastAsia="Times New Roman" w:hAnsi="Times New Roman" w:cs="Times New Roman"/>
          <w:sz w:val="24"/>
          <w:szCs w:val="24"/>
        </w:rPr>
        <w:t xml:space="preserve"> We are ready to provide systems im</w:t>
      </w:r>
      <w:r w:rsidR="00674750" w:rsidRPr="008800D3">
        <w:rPr>
          <w:rFonts w:ascii="Times New Roman" w:eastAsia="Times New Roman" w:hAnsi="Times New Roman" w:cs="Times New Roman"/>
          <w:sz w:val="24"/>
          <w:szCs w:val="24"/>
        </w:rPr>
        <w:t>prove internal conflicts</w:t>
      </w:r>
      <w:r w:rsidRPr="008800D3">
        <w:rPr>
          <w:rFonts w:ascii="Times New Roman" w:eastAsia="Times New Roman" w:hAnsi="Times New Roman" w:cs="Times New Roman"/>
          <w:sz w:val="24"/>
          <w:szCs w:val="24"/>
        </w:rPr>
        <w:t xml:space="preserve"> prevent abuse of resources, and enhance the overall experience for users and management.</w:t>
      </w:r>
    </w:p>
    <w:p w14:paraId="72FFA878" w14:textId="70BDD795" w:rsidR="00836D4A" w:rsidRPr="008800D3" w:rsidRDefault="00FF4DDB" w:rsidP="00EB1643">
      <w:pPr>
        <w:pStyle w:val="Heading1"/>
        <w:rPr>
          <w:rFonts w:cs="Times New Roman"/>
        </w:rPr>
      </w:pPr>
      <w:bookmarkStart w:id="7" w:name="_Toc152935352"/>
      <w:r w:rsidRPr="008800D3">
        <w:rPr>
          <w:rFonts w:cs="Times New Roman"/>
        </w:rPr>
        <w:lastRenderedPageBreak/>
        <w:t>Functionalities</w:t>
      </w:r>
      <w:bookmarkEnd w:id="7"/>
    </w:p>
    <w:p w14:paraId="3E046EBB" w14:textId="799EDF62" w:rsidR="00FF4DDB" w:rsidRPr="008800D3" w:rsidRDefault="00FF4DDB" w:rsidP="00FF4DDB">
      <w:pPr>
        <w:pStyle w:val="Heading2"/>
        <w:jc w:val="left"/>
        <w:rPr>
          <w:rFonts w:ascii="Times New Roman" w:hAnsi="Times New Roman" w:cs="Times New Roman"/>
        </w:rPr>
      </w:pPr>
      <w:bookmarkStart w:id="8" w:name="_Toc152935353"/>
      <w:r w:rsidRPr="008800D3">
        <w:rPr>
          <w:rFonts w:ascii="Times New Roman" w:hAnsi="Times New Roman" w:cs="Times New Roman"/>
        </w:rPr>
        <w:t>Functional Requirements</w:t>
      </w:r>
      <w:bookmarkEnd w:id="8"/>
    </w:p>
    <w:p w14:paraId="5EECBE7E" w14:textId="77777777" w:rsidR="00FF4DDB" w:rsidRPr="008800D3" w:rsidRDefault="00FF4DDB" w:rsidP="00FF4DDB">
      <w:pPr>
        <w:rPr>
          <w:rFonts w:ascii="Times New Roman" w:hAnsi="Times New Roman" w:cs="Times New Roman"/>
        </w:rPr>
      </w:pPr>
    </w:p>
    <w:p w14:paraId="78C85F69" w14:textId="62A085CC" w:rsidR="6CC92A34" w:rsidRPr="008800D3" w:rsidRDefault="6CC92A34" w:rsidP="00FF4DDB">
      <w:pPr>
        <w:pStyle w:val="ListParagraph"/>
        <w:numPr>
          <w:ilvl w:val="0"/>
          <w:numId w:val="15"/>
        </w:numPr>
        <w:tabs>
          <w:tab w:val="left" w:pos="990"/>
        </w:tabs>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Authentication and Registration</w:t>
      </w:r>
      <w:r w:rsidR="2DB832D2" w:rsidRPr="008800D3">
        <w:rPr>
          <w:rFonts w:ascii="Times New Roman" w:eastAsia="Times New Roman" w:hAnsi="Times New Roman" w:cs="Times New Roman"/>
          <w:sz w:val="24"/>
          <w:szCs w:val="24"/>
        </w:rPr>
        <w:t>:</w:t>
      </w:r>
    </w:p>
    <w:p w14:paraId="6E069C78" w14:textId="54038640" w:rsidR="00836D4A" w:rsidRPr="008800D3" w:rsidRDefault="6CC92A34"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 Creating accounts and log in security ensuring a </w:t>
      </w:r>
      <w:r w:rsidR="1BC60FCE" w:rsidRPr="008800D3">
        <w:rPr>
          <w:rFonts w:ascii="Times New Roman" w:eastAsia="Times New Roman" w:hAnsi="Times New Roman" w:cs="Times New Roman"/>
          <w:sz w:val="24"/>
          <w:szCs w:val="24"/>
        </w:rPr>
        <w:t>personalized</w:t>
      </w:r>
      <w:r w:rsidRPr="008800D3">
        <w:rPr>
          <w:rFonts w:ascii="Times New Roman" w:eastAsia="Times New Roman" w:hAnsi="Times New Roman" w:cs="Times New Roman"/>
          <w:sz w:val="24"/>
          <w:szCs w:val="24"/>
        </w:rPr>
        <w:t xml:space="preserve"> experience is given within the futsal management app.</w:t>
      </w:r>
    </w:p>
    <w:p w14:paraId="0F8C3A9F" w14:textId="02FE438A" w:rsidR="00836D4A"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Futsal Venues:</w:t>
      </w:r>
    </w:p>
    <w:p w14:paraId="2C5B37FA" w14:textId="504AA67C" w:rsidR="00836D4A" w:rsidRPr="008800D3" w:rsidRDefault="1B8CD3EA"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Information</w:t>
      </w:r>
      <w:r w:rsidR="6CC92A34" w:rsidRPr="008800D3">
        <w:rPr>
          <w:rFonts w:ascii="Times New Roman" w:eastAsia="Times New Roman" w:hAnsi="Times New Roman" w:cs="Times New Roman"/>
          <w:sz w:val="24"/>
          <w:szCs w:val="24"/>
        </w:rPr>
        <w:t xml:space="preserve"> about available futsal </w:t>
      </w:r>
      <w:r w:rsidR="5B0F16BC" w:rsidRPr="008800D3">
        <w:rPr>
          <w:rFonts w:ascii="Times New Roman" w:eastAsia="Times New Roman" w:hAnsi="Times New Roman" w:cs="Times New Roman"/>
          <w:sz w:val="24"/>
          <w:szCs w:val="24"/>
        </w:rPr>
        <w:t>venues</w:t>
      </w:r>
      <w:r w:rsidR="6CC92A34" w:rsidRPr="008800D3">
        <w:rPr>
          <w:rFonts w:ascii="Times New Roman" w:eastAsia="Times New Roman" w:hAnsi="Times New Roman" w:cs="Times New Roman"/>
          <w:sz w:val="24"/>
          <w:szCs w:val="24"/>
        </w:rPr>
        <w:t xml:space="preserve"> including </w:t>
      </w:r>
      <w:r w:rsidR="2F44FD16" w:rsidRPr="008800D3">
        <w:rPr>
          <w:rFonts w:ascii="Times New Roman" w:eastAsia="Times New Roman" w:hAnsi="Times New Roman" w:cs="Times New Roman"/>
          <w:sz w:val="24"/>
          <w:szCs w:val="24"/>
        </w:rPr>
        <w:t>details</w:t>
      </w:r>
      <w:r w:rsidR="6CC92A34" w:rsidRPr="008800D3">
        <w:rPr>
          <w:rFonts w:ascii="Times New Roman" w:eastAsia="Times New Roman" w:hAnsi="Times New Roman" w:cs="Times New Roman"/>
          <w:sz w:val="24"/>
          <w:szCs w:val="24"/>
        </w:rPr>
        <w:t xml:space="preserve"> like location and facilities are provided for the users</w:t>
      </w:r>
      <w:r w:rsidR="5B3E692D" w:rsidRPr="008800D3">
        <w:rPr>
          <w:rFonts w:ascii="Times New Roman" w:eastAsia="Times New Roman" w:hAnsi="Times New Roman" w:cs="Times New Roman"/>
          <w:sz w:val="24"/>
          <w:szCs w:val="24"/>
        </w:rPr>
        <w:t>.</w:t>
      </w:r>
    </w:p>
    <w:p w14:paraId="2E31A74B" w14:textId="7DA9F065" w:rsidR="00836D4A"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New Futsal Request:</w:t>
      </w:r>
    </w:p>
    <w:p w14:paraId="426AE279" w14:textId="5690D512" w:rsidR="00836D4A" w:rsidRPr="008800D3" w:rsidRDefault="544F54D9"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The users can submit requests for new futsal venues to the admin.</w:t>
      </w:r>
    </w:p>
    <w:p w14:paraId="6DD796E9" w14:textId="1804032D" w:rsidR="00836D4A"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Futsal Booking:</w:t>
      </w:r>
    </w:p>
    <w:p w14:paraId="2F32476A" w14:textId="36DFF6EC" w:rsidR="00836D4A" w:rsidRPr="008800D3" w:rsidRDefault="0954AD13"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Enables </w:t>
      </w:r>
      <w:r w:rsidR="49D88C8B" w:rsidRPr="008800D3">
        <w:rPr>
          <w:rFonts w:ascii="Times New Roman" w:eastAsia="Times New Roman" w:hAnsi="Times New Roman" w:cs="Times New Roman"/>
          <w:sz w:val="24"/>
          <w:szCs w:val="24"/>
        </w:rPr>
        <w:t>users</w:t>
      </w:r>
      <w:r w:rsidRPr="008800D3">
        <w:rPr>
          <w:rFonts w:ascii="Times New Roman" w:eastAsia="Times New Roman" w:hAnsi="Times New Roman" w:cs="Times New Roman"/>
          <w:sz w:val="24"/>
          <w:szCs w:val="24"/>
        </w:rPr>
        <w:t xml:space="preserve"> to browse book futsal venues,</w:t>
      </w:r>
      <w:r w:rsidR="3D695E7D" w:rsidRPr="008800D3">
        <w:rPr>
          <w:rFonts w:ascii="Times New Roman" w:eastAsia="Times New Roman" w:hAnsi="Times New Roman" w:cs="Times New Roman"/>
          <w:sz w:val="24"/>
          <w:szCs w:val="24"/>
        </w:rPr>
        <w:t xml:space="preserve"> and receive instant confirmations, </w:t>
      </w:r>
      <w:r w:rsidR="3B1E5052" w:rsidRPr="008800D3">
        <w:rPr>
          <w:rFonts w:ascii="Times New Roman" w:eastAsia="Times New Roman" w:hAnsi="Times New Roman" w:cs="Times New Roman"/>
          <w:sz w:val="24"/>
          <w:szCs w:val="24"/>
        </w:rPr>
        <w:t>streamlining</w:t>
      </w:r>
      <w:r w:rsidR="3D695E7D" w:rsidRPr="008800D3">
        <w:rPr>
          <w:rFonts w:ascii="Times New Roman" w:eastAsia="Times New Roman" w:hAnsi="Times New Roman" w:cs="Times New Roman"/>
          <w:sz w:val="24"/>
          <w:szCs w:val="24"/>
        </w:rPr>
        <w:t xml:space="preserve"> the booking process.</w:t>
      </w:r>
    </w:p>
    <w:p w14:paraId="7B2570A4" w14:textId="3DDF4F5D" w:rsidR="00836D4A"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Favo</w:t>
      </w:r>
      <w:r w:rsidR="004A130F" w:rsidRPr="008800D3">
        <w:rPr>
          <w:rFonts w:ascii="Times New Roman" w:eastAsia="Times New Roman" w:hAnsi="Times New Roman" w:cs="Times New Roman"/>
          <w:sz w:val="24"/>
          <w:szCs w:val="24"/>
        </w:rPr>
        <w:t>u</w:t>
      </w:r>
      <w:r w:rsidRPr="008800D3">
        <w:rPr>
          <w:rFonts w:ascii="Times New Roman" w:eastAsia="Times New Roman" w:hAnsi="Times New Roman" w:cs="Times New Roman"/>
          <w:sz w:val="24"/>
          <w:szCs w:val="24"/>
        </w:rPr>
        <w:t>rites:</w:t>
      </w:r>
    </w:p>
    <w:p w14:paraId="6AD68064" w14:textId="2225F60A" w:rsidR="00836D4A" w:rsidRPr="008800D3" w:rsidRDefault="6CC92A34"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Users can save their preferable futsal venues for quick and easy </w:t>
      </w:r>
      <w:r w:rsidR="53A925E6" w:rsidRPr="008800D3">
        <w:rPr>
          <w:rFonts w:ascii="Times New Roman" w:eastAsia="Times New Roman" w:hAnsi="Times New Roman" w:cs="Times New Roman"/>
          <w:sz w:val="24"/>
          <w:szCs w:val="24"/>
        </w:rPr>
        <w:t>access,</w:t>
      </w:r>
      <w:r w:rsidRPr="008800D3">
        <w:rPr>
          <w:rFonts w:ascii="Times New Roman" w:eastAsia="Times New Roman" w:hAnsi="Times New Roman" w:cs="Times New Roman"/>
          <w:sz w:val="24"/>
          <w:szCs w:val="24"/>
        </w:rPr>
        <w:t xml:space="preserve"> enhancing user convenience and </w:t>
      </w:r>
      <w:r w:rsidR="1FFDD268" w:rsidRPr="008800D3">
        <w:rPr>
          <w:rFonts w:ascii="Times New Roman" w:eastAsia="Times New Roman" w:hAnsi="Times New Roman" w:cs="Times New Roman"/>
          <w:sz w:val="24"/>
          <w:szCs w:val="24"/>
        </w:rPr>
        <w:t>personalizing</w:t>
      </w:r>
      <w:r w:rsidRPr="008800D3">
        <w:rPr>
          <w:rFonts w:ascii="Times New Roman" w:eastAsia="Times New Roman" w:hAnsi="Times New Roman" w:cs="Times New Roman"/>
          <w:sz w:val="24"/>
          <w:szCs w:val="24"/>
        </w:rPr>
        <w:t xml:space="preserve"> the experience of the app.</w:t>
      </w:r>
    </w:p>
    <w:p w14:paraId="0A3CE4EC" w14:textId="2A23472B" w:rsidR="00836D4A"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Booking </w:t>
      </w:r>
      <w:r w:rsidR="5E0416E0" w:rsidRPr="008800D3">
        <w:rPr>
          <w:rFonts w:ascii="Times New Roman" w:eastAsia="Times New Roman" w:hAnsi="Times New Roman" w:cs="Times New Roman"/>
          <w:sz w:val="24"/>
          <w:szCs w:val="24"/>
        </w:rPr>
        <w:t xml:space="preserve">History: </w:t>
      </w:r>
    </w:p>
    <w:p w14:paraId="5B021BB6" w14:textId="356A97A3" w:rsidR="00836D4A" w:rsidRPr="008800D3" w:rsidRDefault="5E0416E0"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Futsal</w:t>
      </w:r>
      <w:r w:rsidR="6CC92A34" w:rsidRPr="008800D3">
        <w:rPr>
          <w:rFonts w:ascii="Times New Roman" w:eastAsia="Times New Roman" w:hAnsi="Times New Roman" w:cs="Times New Roman"/>
          <w:sz w:val="24"/>
          <w:szCs w:val="24"/>
        </w:rPr>
        <w:t xml:space="preserve"> records of previously booked games are </w:t>
      </w:r>
      <w:r w:rsidR="725C2D4D" w:rsidRPr="008800D3">
        <w:rPr>
          <w:rFonts w:ascii="Times New Roman" w:eastAsia="Times New Roman" w:hAnsi="Times New Roman" w:cs="Times New Roman"/>
          <w:sz w:val="24"/>
          <w:szCs w:val="24"/>
        </w:rPr>
        <w:t>shown, which</w:t>
      </w:r>
      <w:r w:rsidR="6CC92A34" w:rsidRPr="008800D3">
        <w:rPr>
          <w:rFonts w:ascii="Times New Roman" w:eastAsia="Times New Roman" w:hAnsi="Times New Roman" w:cs="Times New Roman"/>
          <w:sz w:val="24"/>
          <w:szCs w:val="24"/>
        </w:rPr>
        <w:t xml:space="preserve"> will help users track their usage history and make it easier to clearly display for future bookings.</w:t>
      </w:r>
    </w:p>
    <w:p w14:paraId="232FA434" w14:textId="3E5D32BD" w:rsidR="00836D4A"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 Management:</w:t>
      </w:r>
    </w:p>
    <w:p w14:paraId="06160F75" w14:textId="5B30B8F1" w:rsidR="00836D4A" w:rsidRPr="008800D3" w:rsidRDefault="6CC92A34"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It empowers users to manage their profiles, including personal information, </w:t>
      </w:r>
      <w:r w:rsidR="68F59984" w:rsidRPr="008800D3">
        <w:rPr>
          <w:rFonts w:ascii="Times New Roman" w:eastAsia="Times New Roman" w:hAnsi="Times New Roman" w:cs="Times New Roman"/>
          <w:sz w:val="24"/>
          <w:szCs w:val="24"/>
        </w:rPr>
        <w:t>preferences,</w:t>
      </w:r>
      <w:r w:rsidRPr="008800D3">
        <w:rPr>
          <w:rFonts w:ascii="Times New Roman" w:eastAsia="Times New Roman" w:hAnsi="Times New Roman" w:cs="Times New Roman"/>
          <w:sz w:val="24"/>
          <w:szCs w:val="24"/>
        </w:rPr>
        <w:t xml:space="preserve"> and account settings, to ensure a </w:t>
      </w:r>
      <w:r w:rsidR="3CC3F67F" w:rsidRPr="008800D3">
        <w:rPr>
          <w:rFonts w:ascii="Times New Roman" w:eastAsia="Times New Roman" w:hAnsi="Times New Roman" w:cs="Times New Roman"/>
          <w:sz w:val="24"/>
          <w:szCs w:val="24"/>
        </w:rPr>
        <w:t>personalized</w:t>
      </w:r>
      <w:r w:rsidRPr="008800D3">
        <w:rPr>
          <w:rFonts w:ascii="Times New Roman" w:eastAsia="Times New Roman" w:hAnsi="Times New Roman" w:cs="Times New Roman"/>
          <w:sz w:val="24"/>
          <w:szCs w:val="24"/>
        </w:rPr>
        <w:t xml:space="preserve"> experience.</w:t>
      </w:r>
    </w:p>
    <w:p w14:paraId="534D7711" w14:textId="124EEC29" w:rsidR="6CC92A34"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Futsal management:</w:t>
      </w:r>
    </w:p>
    <w:p w14:paraId="78985F7C" w14:textId="7600A710" w:rsidR="00836D4A" w:rsidRPr="008800D3" w:rsidRDefault="0954AD13"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lastRenderedPageBreak/>
        <w:t xml:space="preserve">It provides management tools for </w:t>
      </w:r>
      <w:r w:rsidR="0027673F" w:rsidRPr="008800D3">
        <w:rPr>
          <w:rFonts w:ascii="Times New Roman" w:eastAsia="Times New Roman" w:hAnsi="Times New Roman" w:cs="Times New Roman"/>
          <w:sz w:val="24"/>
          <w:szCs w:val="24"/>
        </w:rPr>
        <w:t>administrators</w:t>
      </w:r>
      <w:r w:rsidRPr="008800D3">
        <w:rPr>
          <w:rFonts w:ascii="Times New Roman" w:eastAsia="Times New Roman" w:hAnsi="Times New Roman" w:cs="Times New Roman"/>
          <w:sz w:val="24"/>
          <w:szCs w:val="24"/>
        </w:rPr>
        <w:t xml:space="preserve">, allowing them to manage and update venue information, view booking </w:t>
      </w:r>
      <w:r w:rsidR="05399A3F" w:rsidRPr="008800D3">
        <w:rPr>
          <w:rFonts w:ascii="Times New Roman" w:eastAsia="Times New Roman" w:hAnsi="Times New Roman" w:cs="Times New Roman"/>
          <w:sz w:val="24"/>
          <w:szCs w:val="24"/>
        </w:rPr>
        <w:t>analytics,</w:t>
      </w:r>
      <w:r w:rsidRPr="008800D3">
        <w:rPr>
          <w:rFonts w:ascii="Times New Roman" w:eastAsia="Times New Roman" w:hAnsi="Times New Roman" w:cs="Times New Roman"/>
          <w:sz w:val="24"/>
          <w:szCs w:val="24"/>
        </w:rPr>
        <w:t xml:space="preserve"> and </w:t>
      </w:r>
      <w:r w:rsidR="49754FF7" w:rsidRPr="008800D3">
        <w:rPr>
          <w:rFonts w:ascii="Times New Roman" w:eastAsia="Times New Roman" w:hAnsi="Times New Roman" w:cs="Times New Roman"/>
          <w:sz w:val="24"/>
          <w:szCs w:val="24"/>
        </w:rPr>
        <w:t>optimize</w:t>
      </w:r>
      <w:r w:rsidRPr="008800D3">
        <w:rPr>
          <w:rFonts w:ascii="Times New Roman" w:eastAsia="Times New Roman" w:hAnsi="Times New Roman" w:cs="Times New Roman"/>
          <w:sz w:val="24"/>
          <w:szCs w:val="24"/>
        </w:rPr>
        <w:t xml:space="preserve"> facility operations</w:t>
      </w:r>
      <w:r w:rsidR="2F9DC0D2" w:rsidRPr="008800D3">
        <w:rPr>
          <w:rFonts w:ascii="Times New Roman" w:eastAsia="Times New Roman" w:hAnsi="Times New Roman" w:cs="Times New Roman"/>
          <w:sz w:val="24"/>
          <w:szCs w:val="24"/>
        </w:rPr>
        <w:t>.</w:t>
      </w:r>
    </w:p>
    <w:p w14:paraId="78221AC7" w14:textId="37FC8A5F" w:rsidR="5FDA7785" w:rsidRPr="008800D3" w:rsidRDefault="5FDA7785" w:rsidP="5FDA7785">
      <w:pPr>
        <w:spacing w:after="0" w:line="480" w:lineRule="auto"/>
        <w:rPr>
          <w:rFonts w:ascii="Times New Roman" w:eastAsia="Times New Roman" w:hAnsi="Times New Roman" w:cs="Times New Roman"/>
          <w:sz w:val="24"/>
          <w:szCs w:val="24"/>
        </w:rPr>
      </w:pPr>
    </w:p>
    <w:p w14:paraId="063082D5" w14:textId="5A5621B3" w:rsidR="26146DC8" w:rsidRPr="008800D3" w:rsidRDefault="26146DC8" w:rsidP="00FF4DDB">
      <w:pPr>
        <w:pStyle w:val="Heading2"/>
        <w:jc w:val="left"/>
        <w:rPr>
          <w:rFonts w:ascii="Times New Roman" w:eastAsia="Times New Roman" w:hAnsi="Times New Roman" w:cs="Times New Roman"/>
        </w:rPr>
      </w:pPr>
      <w:bookmarkStart w:id="9" w:name="_Toc152935354"/>
      <w:r w:rsidRPr="008800D3">
        <w:rPr>
          <w:rFonts w:ascii="Times New Roman" w:eastAsia="Times New Roman" w:hAnsi="Times New Roman" w:cs="Times New Roman"/>
        </w:rPr>
        <w:t>Non-Functional Requirements</w:t>
      </w:r>
      <w:bookmarkEnd w:id="9"/>
    </w:p>
    <w:p w14:paraId="3557B87A" w14:textId="77777777" w:rsidR="00FF4DDB" w:rsidRPr="008800D3" w:rsidRDefault="00FF4DDB" w:rsidP="00FF4DDB">
      <w:pPr>
        <w:rPr>
          <w:rFonts w:ascii="Times New Roman" w:hAnsi="Times New Roman" w:cs="Times New Roman"/>
        </w:rPr>
      </w:pPr>
    </w:p>
    <w:p w14:paraId="615AABA2" w14:textId="4DCDEBD8" w:rsidR="00836D4A" w:rsidRPr="008800D3" w:rsidRDefault="26146DC8" w:rsidP="00FF4DDB">
      <w:pPr>
        <w:pStyle w:val="ListParagraph"/>
        <w:numPr>
          <w:ilvl w:val="0"/>
          <w:numId w:val="12"/>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Reliability</w:t>
      </w:r>
    </w:p>
    <w:p w14:paraId="2C7672E2" w14:textId="2681A8A8" w:rsidR="00836D4A" w:rsidRPr="008800D3" w:rsidRDefault="26146DC8" w:rsidP="00FF4DDB">
      <w:pPr>
        <w:pStyle w:val="ListParagraph"/>
        <w:numPr>
          <w:ilvl w:val="0"/>
          <w:numId w:val="12"/>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Security</w:t>
      </w:r>
    </w:p>
    <w:p w14:paraId="698B4E36" w14:textId="5039D46B" w:rsidR="00836D4A" w:rsidRPr="008800D3" w:rsidRDefault="26146DC8" w:rsidP="00FF4DDB">
      <w:pPr>
        <w:pStyle w:val="ListParagraph"/>
        <w:numPr>
          <w:ilvl w:val="0"/>
          <w:numId w:val="12"/>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Localization</w:t>
      </w:r>
    </w:p>
    <w:p w14:paraId="00EBBB4A" w14:textId="49E9DB81" w:rsidR="00836D4A" w:rsidRPr="008800D3" w:rsidRDefault="26146DC8" w:rsidP="00FF4DDB">
      <w:pPr>
        <w:pStyle w:val="ListParagraph"/>
        <w:numPr>
          <w:ilvl w:val="0"/>
          <w:numId w:val="12"/>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Performance</w:t>
      </w:r>
    </w:p>
    <w:p w14:paraId="3BCE6192" w14:textId="271E8220" w:rsidR="00836D4A" w:rsidRPr="008800D3" w:rsidRDefault="26146DC8" w:rsidP="00FF4DDB">
      <w:pPr>
        <w:pStyle w:val="ListParagraph"/>
        <w:numPr>
          <w:ilvl w:val="0"/>
          <w:numId w:val="12"/>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Usability</w:t>
      </w:r>
    </w:p>
    <w:p w14:paraId="73624979" w14:textId="01F7B9C8" w:rsidR="00836D4A" w:rsidRPr="008800D3" w:rsidRDefault="00836D4A" w:rsidP="21150F7F">
      <w:pPr>
        <w:spacing w:after="0"/>
        <w:rPr>
          <w:rFonts w:ascii="Times New Roman" w:eastAsia="Times New Roman" w:hAnsi="Times New Roman" w:cs="Times New Roman"/>
          <w:color w:val="374151"/>
          <w:sz w:val="24"/>
          <w:szCs w:val="24"/>
        </w:rPr>
      </w:pPr>
    </w:p>
    <w:p w14:paraId="5D06FC9A" w14:textId="45FB8D53" w:rsidR="00836D4A" w:rsidRPr="008800D3" w:rsidRDefault="00836D4A" w:rsidP="21150F7F">
      <w:pPr>
        <w:spacing w:after="0"/>
        <w:rPr>
          <w:rFonts w:ascii="Times New Roman" w:hAnsi="Times New Roman" w:cs="Times New Roman"/>
        </w:rPr>
      </w:pPr>
    </w:p>
    <w:p w14:paraId="7E52C611" w14:textId="493B4E5F" w:rsidR="00836D4A" w:rsidRPr="008800D3" w:rsidRDefault="00EB1643" w:rsidP="003857DC">
      <w:pPr>
        <w:rPr>
          <w:rFonts w:ascii="Times New Roman" w:eastAsia="Times New Roman" w:hAnsi="Times New Roman" w:cs="Times New Roman"/>
          <w:color w:val="374151"/>
          <w:sz w:val="24"/>
          <w:szCs w:val="24"/>
        </w:rPr>
      </w:pPr>
      <w:r w:rsidRPr="008800D3">
        <w:rPr>
          <w:rFonts w:ascii="Times New Roman" w:eastAsia="Times New Roman" w:hAnsi="Times New Roman" w:cs="Times New Roman"/>
          <w:color w:val="374151"/>
          <w:sz w:val="24"/>
          <w:szCs w:val="24"/>
        </w:rPr>
        <w:br w:type="page"/>
      </w:r>
    </w:p>
    <w:p w14:paraId="53033710" w14:textId="63EC5F31" w:rsidR="00836D4A" w:rsidRPr="008800D3" w:rsidRDefault="6CC92A34" w:rsidP="00EB1643">
      <w:pPr>
        <w:pStyle w:val="Heading1"/>
        <w:rPr>
          <w:rFonts w:cs="Times New Roman"/>
        </w:rPr>
      </w:pPr>
      <w:bookmarkStart w:id="10" w:name="_Toc152935355"/>
      <w:r w:rsidRPr="008800D3">
        <w:rPr>
          <w:rFonts w:cs="Times New Roman"/>
        </w:rPr>
        <w:lastRenderedPageBreak/>
        <w:t>Tools and Technologies</w:t>
      </w:r>
      <w:bookmarkEnd w:id="10"/>
    </w:p>
    <w:p w14:paraId="1DF84759" w14:textId="476E8A7E" w:rsidR="00836D4A" w:rsidRPr="008800D3" w:rsidRDefault="0954AD13" w:rsidP="5FDA7785">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Windows</w:t>
      </w:r>
    </w:p>
    <w:p w14:paraId="095C59D8" w14:textId="498411C7" w:rsidR="0C470761" w:rsidRPr="008800D3" w:rsidRDefault="0C470761" w:rsidP="5FDA7785">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MAC</w:t>
      </w:r>
    </w:p>
    <w:p w14:paraId="379E0F07" w14:textId="1159391D" w:rsidR="00836D4A" w:rsidRPr="008800D3" w:rsidRDefault="0954AD13" w:rsidP="21150F7F">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VScode</w:t>
      </w:r>
    </w:p>
    <w:p w14:paraId="26A1ACC5" w14:textId="6E9AB0C4" w:rsidR="00836D4A" w:rsidRPr="008800D3" w:rsidRDefault="0954AD13" w:rsidP="21150F7F">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MySQL</w:t>
      </w:r>
    </w:p>
    <w:p w14:paraId="02CE3DA5" w14:textId="4CBDA6C7" w:rsidR="00836D4A" w:rsidRPr="008800D3" w:rsidRDefault="0954AD13" w:rsidP="21150F7F">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Figma</w:t>
      </w:r>
    </w:p>
    <w:p w14:paraId="04BF7CC3" w14:textId="40BC7989" w:rsidR="00836D4A" w:rsidRPr="008800D3" w:rsidRDefault="0954AD13" w:rsidP="21150F7F">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Java</w:t>
      </w:r>
    </w:p>
    <w:p w14:paraId="5113483C" w14:textId="6516190D" w:rsidR="00836D4A" w:rsidRPr="008800D3" w:rsidRDefault="0954AD13" w:rsidP="21150F7F">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Git</w:t>
      </w:r>
    </w:p>
    <w:p w14:paraId="6537271C" w14:textId="3312FF28" w:rsidR="00836D4A" w:rsidRPr="008800D3" w:rsidRDefault="3D9ACDB3" w:rsidP="5FDA7785">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GitHub</w:t>
      </w:r>
    </w:p>
    <w:p w14:paraId="0E1E348B" w14:textId="2B9EDB87" w:rsidR="00836D4A" w:rsidRPr="008800D3" w:rsidRDefault="0954AD13" w:rsidP="21150F7F">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MS Word</w:t>
      </w:r>
    </w:p>
    <w:p w14:paraId="1C44A99F" w14:textId="6D7402CF" w:rsidR="00836D4A" w:rsidRPr="008800D3" w:rsidRDefault="4CE44910" w:rsidP="5FDA7785">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MS</w:t>
      </w:r>
      <w:r w:rsidR="0954AD13" w:rsidRPr="008800D3">
        <w:rPr>
          <w:rFonts w:ascii="Times New Roman" w:eastAsia="Times New Roman" w:hAnsi="Times New Roman" w:cs="Times New Roman"/>
          <w:sz w:val="24"/>
          <w:szCs w:val="24"/>
        </w:rPr>
        <w:t xml:space="preserve"> Excel</w:t>
      </w:r>
    </w:p>
    <w:p w14:paraId="6B809272" w14:textId="16A52A94" w:rsidR="00836D4A" w:rsidRPr="008800D3" w:rsidRDefault="0AECE015" w:rsidP="5FDA7785">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NetBeans</w:t>
      </w:r>
    </w:p>
    <w:p w14:paraId="387A4680" w14:textId="239DB43E" w:rsidR="00836D4A" w:rsidRPr="008800D3" w:rsidRDefault="00836D4A" w:rsidP="21150F7F">
      <w:pPr>
        <w:spacing w:after="0"/>
        <w:rPr>
          <w:rFonts w:ascii="Times New Roman" w:eastAsia="Times New Roman" w:hAnsi="Times New Roman" w:cs="Times New Roman"/>
          <w:color w:val="374151"/>
          <w:sz w:val="24"/>
          <w:szCs w:val="24"/>
        </w:rPr>
      </w:pPr>
    </w:p>
    <w:p w14:paraId="3DD58138" w14:textId="2CB0D605" w:rsidR="21150F7F" w:rsidRPr="008800D3" w:rsidRDefault="21150F7F" w:rsidP="21150F7F">
      <w:pPr>
        <w:spacing w:after="0"/>
        <w:rPr>
          <w:rFonts w:ascii="Times New Roman" w:eastAsia="Times New Roman" w:hAnsi="Times New Roman" w:cs="Times New Roman"/>
          <w:color w:val="374151"/>
          <w:sz w:val="24"/>
          <w:szCs w:val="24"/>
        </w:rPr>
      </w:pPr>
    </w:p>
    <w:p w14:paraId="43A04487" w14:textId="26AABEF9" w:rsidR="21150F7F" w:rsidRPr="008800D3" w:rsidRDefault="21150F7F" w:rsidP="21150F7F">
      <w:pPr>
        <w:spacing w:after="0"/>
        <w:rPr>
          <w:rFonts w:ascii="Times New Roman" w:eastAsia="Times New Roman" w:hAnsi="Times New Roman" w:cs="Times New Roman"/>
          <w:color w:val="374151"/>
          <w:sz w:val="24"/>
          <w:szCs w:val="24"/>
        </w:rPr>
      </w:pPr>
    </w:p>
    <w:p w14:paraId="2F095AB9" w14:textId="450E2CFC" w:rsidR="21150F7F" w:rsidRPr="008800D3" w:rsidRDefault="21150F7F" w:rsidP="21150F7F">
      <w:pPr>
        <w:spacing w:after="0"/>
        <w:rPr>
          <w:rFonts w:ascii="Times New Roman" w:eastAsia="Times New Roman" w:hAnsi="Times New Roman" w:cs="Times New Roman"/>
          <w:color w:val="374151"/>
          <w:sz w:val="24"/>
          <w:szCs w:val="24"/>
        </w:rPr>
      </w:pPr>
    </w:p>
    <w:p w14:paraId="4B7164B9" w14:textId="07641559" w:rsidR="21150F7F" w:rsidRPr="008800D3" w:rsidRDefault="21150F7F" w:rsidP="21150F7F">
      <w:pPr>
        <w:spacing w:after="0"/>
        <w:rPr>
          <w:rFonts w:ascii="Times New Roman" w:eastAsia="Times New Roman" w:hAnsi="Times New Roman" w:cs="Times New Roman"/>
          <w:color w:val="374151"/>
          <w:sz w:val="24"/>
          <w:szCs w:val="24"/>
        </w:rPr>
      </w:pPr>
    </w:p>
    <w:p w14:paraId="454B6E28" w14:textId="56F60302" w:rsidR="21150F7F" w:rsidRPr="008800D3" w:rsidRDefault="21150F7F" w:rsidP="21150F7F">
      <w:pPr>
        <w:spacing w:after="0"/>
        <w:rPr>
          <w:rFonts w:ascii="Times New Roman" w:eastAsia="Times New Roman" w:hAnsi="Times New Roman" w:cs="Times New Roman"/>
          <w:color w:val="374151"/>
          <w:sz w:val="24"/>
          <w:szCs w:val="24"/>
        </w:rPr>
      </w:pPr>
    </w:p>
    <w:p w14:paraId="00914C1E" w14:textId="61393551" w:rsidR="21150F7F" w:rsidRPr="008800D3" w:rsidRDefault="21150F7F" w:rsidP="21150F7F">
      <w:pPr>
        <w:spacing w:after="0"/>
        <w:rPr>
          <w:rFonts w:ascii="Times New Roman" w:eastAsia="Times New Roman" w:hAnsi="Times New Roman" w:cs="Times New Roman"/>
          <w:color w:val="374151"/>
          <w:sz w:val="24"/>
          <w:szCs w:val="24"/>
        </w:rPr>
      </w:pPr>
    </w:p>
    <w:p w14:paraId="4F7E31A8" w14:textId="4DA08062" w:rsidR="21150F7F" w:rsidRPr="008800D3" w:rsidRDefault="21150F7F" w:rsidP="21150F7F">
      <w:pPr>
        <w:spacing w:after="0"/>
        <w:rPr>
          <w:rFonts w:ascii="Times New Roman" w:eastAsia="Times New Roman" w:hAnsi="Times New Roman" w:cs="Times New Roman"/>
          <w:color w:val="374151"/>
          <w:sz w:val="24"/>
          <w:szCs w:val="24"/>
        </w:rPr>
      </w:pPr>
    </w:p>
    <w:p w14:paraId="284C01C1" w14:textId="6EA3B4B7" w:rsidR="21150F7F" w:rsidRPr="008800D3" w:rsidRDefault="21150F7F" w:rsidP="21150F7F">
      <w:pPr>
        <w:spacing w:after="0"/>
        <w:rPr>
          <w:rFonts w:ascii="Times New Roman" w:eastAsia="Times New Roman" w:hAnsi="Times New Roman" w:cs="Times New Roman"/>
          <w:color w:val="374151"/>
          <w:sz w:val="24"/>
          <w:szCs w:val="24"/>
        </w:rPr>
      </w:pPr>
    </w:p>
    <w:p w14:paraId="3B33CD66" w14:textId="2DC7F386" w:rsidR="21150F7F" w:rsidRPr="008800D3" w:rsidRDefault="21150F7F" w:rsidP="21150F7F">
      <w:pPr>
        <w:spacing w:after="0"/>
        <w:rPr>
          <w:rFonts w:ascii="Times New Roman" w:eastAsia="Times New Roman" w:hAnsi="Times New Roman" w:cs="Times New Roman"/>
          <w:color w:val="374151"/>
          <w:sz w:val="24"/>
          <w:szCs w:val="24"/>
        </w:rPr>
      </w:pPr>
    </w:p>
    <w:p w14:paraId="2D47DC0A" w14:textId="45E66257" w:rsidR="21150F7F" w:rsidRPr="008800D3" w:rsidRDefault="21150F7F" w:rsidP="21150F7F">
      <w:pPr>
        <w:spacing w:after="0"/>
        <w:rPr>
          <w:rFonts w:ascii="Times New Roman" w:eastAsia="Times New Roman" w:hAnsi="Times New Roman" w:cs="Times New Roman"/>
          <w:color w:val="374151"/>
          <w:sz w:val="24"/>
          <w:szCs w:val="24"/>
        </w:rPr>
      </w:pPr>
    </w:p>
    <w:p w14:paraId="3473E399" w14:textId="7F47453E" w:rsidR="21150F7F" w:rsidRPr="008800D3" w:rsidRDefault="21150F7F" w:rsidP="21150F7F">
      <w:pPr>
        <w:spacing w:after="0"/>
        <w:rPr>
          <w:rFonts w:ascii="Times New Roman" w:eastAsia="Times New Roman" w:hAnsi="Times New Roman" w:cs="Times New Roman"/>
          <w:color w:val="374151"/>
          <w:sz w:val="24"/>
          <w:szCs w:val="24"/>
        </w:rPr>
      </w:pPr>
    </w:p>
    <w:p w14:paraId="62128466" w14:textId="280938A2" w:rsidR="21150F7F" w:rsidRPr="008800D3" w:rsidRDefault="21150F7F" w:rsidP="21150F7F">
      <w:pPr>
        <w:spacing w:after="0"/>
        <w:rPr>
          <w:rFonts w:ascii="Times New Roman" w:eastAsia="Times New Roman" w:hAnsi="Times New Roman" w:cs="Times New Roman"/>
          <w:color w:val="374151"/>
          <w:sz w:val="24"/>
          <w:szCs w:val="24"/>
        </w:rPr>
      </w:pPr>
    </w:p>
    <w:p w14:paraId="6F23375A" w14:textId="580E13E6" w:rsidR="21150F7F" w:rsidRPr="008800D3" w:rsidRDefault="21150F7F" w:rsidP="21150F7F">
      <w:pPr>
        <w:spacing w:after="0"/>
        <w:rPr>
          <w:rFonts w:ascii="Times New Roman" w:eastAsia="Times New Roman" w:hAnsi="Times New Roman" w:cs="Times New Roman"/>
          <w:color w:val="374151"/>
          <w:sz w:val="24"/>
          <w:szCs w:val="24"/>
        </w:rPr>
      </w:pPr>
    </w:p>
    <w:p w14:paraId="58C522D7" w14:textId="70641E87" w:rsidR="21150F7F" w:rsidRPr="008800D3" w:rsidRDefault="21150F7F" w:rsidP="21150F7F">
      <w:pPr>
        <w:spacing w:after="0"/>
        <w:rPr>
          <w:rFonts w:ascii="Times New Roman" w:eastAsia="Times New Roman" w:hAnsi="Times New Roman" w:cs="Times New Roman"/>
          <w:color w:val="374151"/>
          <w:sz w:val="24"/>
          <w:szCs w:val="24"/>
        </w:rPr>
      </w:pPr>
    </w:p>
    <w:p w14:paraId="4C608311" w14:textId="42FDD8BB" w:rsidR="21150F7F" w:rsidRPr="008800D3" w:rsidRDefault="21150F7F" w:rsidP="21150F7F">
      <w:pPr>
        <w:spacing w:after="0"/>
        <w:rPr>
          <w:rFonts w:ascii="Times New Roman" w:eastAsia="Times New Roman" w:hAnsi="Times New Roman" w:cs="Times New Roman"/>
          <w:color w:val="374151"/>
          <w:sz w:val="24"/>
          <w:szCs w:val="24"/>
        </w:rPr>
      </w:pPr>
    </w:p>
    <w:p w14:paraId="25191F76" w14:textId="591EF048" w:rsidR="21150F7F" w:rsidRPr="008800D3" w:rsidRDefault="21150F7F" w:rsidP="21150F7F">
      <w:pPr>
        <w:spacing w:after="0"/>
        <w:rPr>
          <w:rFonts w:ascii="Times New Roman" w:eastAsia="Times New Roman" w:hAnsi="Times New Roman" w:cs="Times New Roman"/>
          <w:color w:val="374151"/>
          <w:sz w:val="24"/>
          <w:szCs w:val="24"/>
        </w:rPr>
      </w:pPr>
    </w:p>
    <w:p w14:paraId="3E14FB71" w14:textId="34B1D7B3" w:rsidR="21150F7F" w:rsidRPr="008800D3" w:rsidRDefault="21150F7F" w:rsidP="5FDA7785">
      <w:pPr>
        <w:spacing w:after="0"/>
        <w:rPr>
          <w:rFonts w:ascii="Times New Roman" w:eastAsia="Times New Roman" w:hAnsi="Times New Roman" w:cs="Times New Roman"/>
          <w:color w:val="374151"/>
          <w:sz w:val="24"/>
          <w:szCs w:val="24"/>
        </w:rPr>
      </w:pPr>
    </w:p>
    <w:p w14:paraId="300DEADB" w14:textId="63608933" w:rsidR="00836D4A" w:rsidRPr="008800D3" w:rsidRDefault="6CC92A34" w:rsidP="00EB1643">
      <w:pPr>
        <w:pStyle w:val="Heading1"/>
        <w:rPr>
          <w:rFonts w:cs="Times New Roman"/>
        </w:rPr>
      </w:pPr>
      <w:bookmarkStart w:id="11" w:name="_Toc152935356"/>
      <w:r w:rsidRPr="008800D3">
        <w:rPr>
          <w:rFonts w:cs="Times New Roman"/>
        </w:rPr>
        <w:lastRenderedPageBreak/>
        <w:t>Methodology</w:t>
      </w:r>
      <w:bookmarkEnd w:id="11"/>
    </w:p>
    <w:p w14:paraId="2DFE0BE7" w14:textId="5D658525" w:rsidR="00836D4A" w:rsidRPr="008800D3" w:rsidRDefault="6CC92A34" w:rsidP="00EB1643">
      <w:pPr>
        <w:spacing w:before="300" w:after="0" w:line="480" w:lineRule="auto"/>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Agile is a project management style that </w:t>
      </w:r>
      <w:r w:rsidR="305FF7A0" w:rsidRPr="008800D3">
        <w:rPr>
          <w:rFonts w:ascii="Times New Roman" w:eastAsia="Times New Roman" w:hAnsi="Times New Roman" w:cs="Times New Roman"/>
          <w:sz w:val="24"/>
          <w:szCs w:val="24"/>
        </w:rPr>
        <w:t>emphasizes</w:t>
      </w:r>
      <w:r w:rsidRPr="008800D3">
        <w:rPr>
          <w:rFonts w:ascii="Times New Roman" w:eastAsia="Times New Roman" w:hAnsi="Times New Roman" w:cs="Times New Roman"/>
          <w:sz w:val="24"/>
          <w:szCs w:val="24"/>
        </w:rPr>
        <w:t xml:space="preserve"> incremental improvement and iteration, </w:t>
      </w:r>
      <w:r w:rsidR="0F51D7C9" w:rsidRPr="008800D3">
        <w:rPr>
          <w:rFonts w:ascii="Times New Roman" w:eastAsia="Times New Roman" w:hAnsi="Times New Roman" w:cs="Times New Roman"/>
          <w:sz w:val="24"/>
          <w:szCs w:val="24"/>
        </w:rPr>
        <w:t>breaking</w:t>
      </w:r>
      <w:r w:rsidRPr="008800D3">
        <w:rPr>
          <w:rFonts w:ascii="Times New Roman" w:eastAsia="Times New Roman" w:hAnsi="Times New Roman" w:cs="Times New Roman"/>
          <w:sz w:val="24"/>
          <w:szCs w:val="24"/>
        </w:rPr>
        <w:t xml:space="preserve"> down projects into short-term cycles of rapid delivery and change. </w:t>
      </w:r>
      <w:r w:rsidR="409F7DFF" w:rsidRPr="008800D3">
        <w:rPr>
          <w:rFonts w:ascii="Times New Roman" w:eastAsia="Times New Roman" w:hAnsi="Times New Roman" w:cs="Times New Roman"/>
          <w:sz w:val="24"/>
          <w:szCs w:val="24"/>
        </w:rPr>
        <w:t xml:space="preserve">It </w:t>
      </w:r>
      <w:r w:rsidR="08C97979" w:rsidRPr="008800D3">
        <w:rPr>
          <w:rFonts w:ascii="Times New Roman" w:eastAsia="Times New Roman" w:hAnsi="Times New Roman" w:cs="Times New Roman"/>
          <w:sz w:val="24"/>
          <w:szCs w:val="24"/>
        </w:rPr>
        <w:t>promotes</w:t>
      </w:r>
      <w:r w:rsidRPr="008800D3">
        <w:rPr>
          <w:rFonts w:ascii="Times New Roman" w:eastAsia="Times New Roman" w:hAnsi="Times New Roman" w:cs="Times New Roman"/>
          <w:sz w:val="24"/>
          <w:szCs w:val="24"/>
        </w:rPr>
        <w:t xml:space="preserve"> collaboration and continuous </w:t>
      </w:r>
      <w:r w:rsidR="0C096FBD" w:rsidRPr="008800D3">
        <w:rPr>
          <w:rFonts w:ascii="Times New Roman" w:eastAsia="Times New Roman" w:hAnsi="Times New Roman" w:cs="Times New Roman"/>
          <w:sz w:val="24"/>
          <w:szCs w:val="24"/>
        </w:rPr>
        <w:t>feedback;</w:t>
      </w:r>
      <w:r w:rsidRPr="008800D3">
        <w:rPr>
          <w:rFonts w:ascii="Times New Roman" w:eastAsia="Times New Roman" w:hAnsi="Times New Roman" w:cs="Times New Roman"/>
          <w:sz w:val="24"/>
          <w:szCs w:val="24"/>
        </w:rPr>
        <w:t xml:space="preserve"> it enables teams to adapt to challenges and stakeholders </w:t>
      </w:r>
      <w:r w:rsidR="4509ED5F" w:rsidRPr="008800D3">
        <w:rPr>
          <w:rFonts w:ascii="Times New Roman" w:eastAsia="Times New Roman" w:hAnsi="Times New Roman" w:cs="Times New Roman"/>
          <w:sz w:val="24"/>
          <w:szCs w:val="24"/>
        </w:rPr>
        <w:t>to communicate</w:t>
      </w:r>
      <w:r w:rsidRPr="008800D3">
        <w:rPr>
          <w:rFonts w:ascii="Times New Roman" w:eastAsia="Times New Roman" w:hAnsi="Times New Roman" w:cs="Times New Roman"/>
          <w:sz w:val="24"/>
          <w:szCs w:val="24"/>
        </w:rPr>
        <w:t xml:space="preserve"> regularly. Originally developed for software development, Agile has spread to various industries and </w:t>
      </w:r>
      <w:r w:rsidR="46FD1509" w:rsidRPr="008800D3">
        <w:rPr>
          <w:rFonts w:ascii="Times New Roman" w:eastAsia="Times New Roman" w:hAnsi="Times New Roman" w:cs="Times New Roman"/>
          <w:sz w:val="24"/>
          <w:szCs w:val="24"/>
        </w:rPr>
        <w:t>organizations</w:t>
      </w:r>
      <w:r w:rsidRPr="008800D3">
        <w:rPr>
          <w:rFonts w:ascii="Times New Roman" w:eastAsia="Times New Roman" w:hAnsi="Times New Roman" w:cs="Times New Roman"/>
          <w:sz w:val="24"/>
          <w:szCs w:val="24"/>
        </w:rPr>
        <w:t xml:space="preserve">. In contrast, traditional project management follows a horizontal progression through design, planning, implementation, and closing lessons, where each stage must be completed before moving on to the </w:t>
      </w:r>
      <w:r w:rsidR="1CD056E1" w:rsidRPr="008800D3">
        <w:rPr>
          <w:rFonts w:ascii="Times New Roman" w:eastAsia="Times New Roman" w:hAnsi="Times New Roman" w:cs="Times New Roman"/>
          <w:sz w:val="24"/>
          <w:szCs w:val="24"/>
        </w:rPr>
        <w:t>next.</w:t>
      </w:r>
      <w:r w:rsidRPr="008800D3">
        <w:rPr>
          <w:rFonts w:ascii="Times New Roman" w:eastAsia="Times New Roman" w:hAnsi="Times New Roman" w:cs="Times New Roman"/>
          <w:sz w:val="24"/>
          <w:szCs w:val="24"/>
        </w:rPr>
        <w:t xml:space="preserve"> This method does not have the flexibility and flexibility of the </w:t>
      </w:r>
      <w:r w:rsidR="00EB1643" w:rsidRPr="008800D3">
        <w:rPr>
          <w:rFonts w:ascii="Times New Roman" w:eastAsia="Times New Roman" w:hAnsi="Times New Roman" w:cs="Times New Roman"/>
          <w:sz w:val="24"/>
          <w:szCs w:val="24"/>
        </w:rPr>
        <w:t>agile</w:t>
      </w:r>
      <w:r w:rsidRPr="008800D3">
        <w:rPr>
          <w:rFonts w:ascii="Times New Roman" w:eastAsia="Times New Roman" w:hAnsi="Times New Roman" w:cs="Times New Roman"/>
          <w:sz w:val="24"/>
          <w:szCs w:val="24"/>
        </w:rPr>
        <w:t xml:space="preserve"> method.</w:t>
      </w:r>
    </w:p>
    <w:p w14:paraId="3FC3B123" w14:textId="22C5A25E" w:rsidR="00836D4A" w:rsidRPr="008800D3" w:rsidRDefault="00836D4A" w:rsidP="21150F7F">
      <w:pPr>
        <w:spacing w:line="480" w:lineRule="auto"/>
        <w:rPr>
          <w:rFonts w:ascii="Times New Roman" w:eastAsia="Times New Roman" w:hAnsi="Times New Roman" w:cs="Times New Roman"/>
          <w:sz w:val="24"/>
          <w:szCs w:val="24"/>
        </w:rPr>
      </w:pPr>
    </w:p>
    <w:p w14:paraId="4F7D0514" w14:textId="77777777" w:rsidR="00D746C6" w:rsidRPr="008800D3" w:rsidRDefault="0954AD13" w:rsidP="00D746C6">
      <w:pPr>
        <w:keepNext/>
        <w:spacing w:after="0"/>
        <w:jc w:val="center"/>
        <w:rPr>
          <w:rFonts w:ascii="Times New Roman" w:hAnsi="Times New Roman" w:cs="Times New Roman"/>
        </w:rPr>
      </w:pPr>
      <w:r w:rsidRPr="008800D3">
        <w:rPr>
          <w:rFonts w:ascii="Times New Roman" w:hAnsi="Times New Roman" w:cs="Times New Roman"/>
          <w:noProof/>
        </w:rPr>
        <w:drawing>
          <wp:inline distT="0" distB="0" distL="0" distR="0" wp14:anchorId="4E9F9705" wp14:editId="4622F1C0">
            <wp:extent cx="4562475" cy="3390900"/>
            <wp:effectExtent l="0" t="0" r="0" b="0"/>
            <wp:docPr id="261875070" name="Picture 261875070" descr="Agile Model (Software Engineer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62475" cy="3390900"/>
                    </a:xfrm>
                    <a:prstGeom prst="rect">
                      <a:avLst/>
                    </a:prstGeom>
                  </pic:spPr>
                </pic:pic>
              </a:graphicData>
            </a:graphic>
          </wp:inline>
        </w:drawing>
      </w:r>
    </w:p>
    <w:p w14:paraId="544629E7" w14:textId="1147A516" w:rsidR="00836D4A" w:rsidRPr="008800D3" w:rsidRDefault="00D746C6" w:rsidP="00D746C6">
      <w:pPr>
        <w:pStyle w:val="Caption"/>
        <w:jc w:val="center"/>
        <w:rPr>
          <w:rFonts w:ascii="Times New Roman" w:eastAsia="Times New Roman" w:hAnsi="Times New Roman" w:cs="Times New Roman"/>
          <w:sz w:val="24"/>
          <w:szCs w:val="24"/>
        </w:rPr>
      </w:pPr>
      <w:bookmarkStart w:id="12" w:name="_Toc152928142"/>
      <w:bookmarkStart w:id="13" w:name="_Toc152928173"/>
      <w:bookmarkStart w:id="14" w:name="_Toc152935305"/>
      <w:r w:rsidRPr="008800D3">
        <w:rPr>
          <w:rFonts w:ascii="Times New Roman" w:hAnsi="Times New Roman" w:cs="Times New Roman"/>
        </w:rPr>
        <w:t xml:space="preserve">Figure </w:t>
      </w:r>
      <w:r w:rsidR="00082B3C" w:rsidRPr="008800D3">
        <w:rPr>
          <w:rFonts w:ascii="Times New Roman" w:hAnsi="Times New Roman" w:cs="Times New Roman"/>
        </w:rPr>
        <w:fldChar w:fldCharType="begin"/>
      </w:r>
      <w:r w:rsidR="00082B3C" w:rsidRPr="008800D3">
        <w:rPr>
          <w:rFonts w:ascii="Times New Roman" w:hAnsi="Times New Roman" w:cs="Times New Roman"/>
        </w:rPr>
        <w:instrText xml:space="preserve"> SEQ Figure \* ARABIC </w:instrText>
      </w:r>
      <w:r w:rsidR="00082B3C" w:rsidRPr="008800D3">
        <w:rPr>
          <w:rFonts w:ascii="Times New Roman" w:hAnsi="Times New Roman" w:cs="Times New Roman"/>
        </w:rPr>
        <w:fldChar w:fldCharType="separate"/>
      </w:r>
      <w:r w:rsidR="00C67213">
        <w:rPr>
          <w:rFonts w:ascii="Times New Roman" w:hAnsi="Times New Roman" w:cs="Times New Roman"/>
          <w:noProof/>
        </w:rPr>
        <w:t>1</w:t>
      </w:r>
      <w:r w:rsidR="00082B3C" w:rsidRPr="008800D3">
        <w:rPr>
          <w:rFonts w:ascii="Times New Roman" w:hAnsi="Times New Roman" w:cs="Times New Roman"/>
        </w:rPr>
        <w:fldChar w:fldCharType="end"/>
      </w:r>
      <w:r w:rsidR="00D73E06" w:rsidRPr="008800D3">
        <w:rPr>
          <w:rFonts w:ascii="Times New Roman" w:hAnsi="Times New Roman" w:cs="Times New Roman"/>
        </w:rPr>
        <w:t xml:space="preserve"> </w:t>
      </w:r>
      <w:r w:rsidRPr="008800D3">
        <w:rPr>
          <w:rFonts w:ascii="Times New Roman" w:hAnsi="Times New Roman" w:cs="Times New Roman"/>
        </w:rPr>
        <w:t>Agile Methodology</w:t>
      </w:r>
      <w:bookmarkEnd w:id="12"/>
      <w:bookmarkEnd w:id="13"/>
      <w:bookmarkEnd w:id="14"/>
    </w:p>
    <w:p w14:paraId="4D539693" w14:textId="22B27C4B" w:rsidR="00836D4A" w:rsidRPr="008800D3" w:rsidRDefault="00836D4A" w:rsidP="21150F7F">
      <w:pPr>
        <w:rPr>
          <w:rFonts w:ascii="Times New Roman" w:eastAsia="Times New Roman" w:hAnsi="Times New Roman" w:cs="Times New Roman"/>
          <w:sz w:val="24"/>
          <w:szCs w:val="24"/>
        </w:rPr>
      </w:pPr>
    </w:p>
    <w:p w14:paraId="5EBEC82A" w14:textId="77777777" w:rsidR="00FD4981" w:rsidRPr="008800D3" w:rsidRDefault="00FD4981" w:rsidP="00FD4981">
      <w:pPr>
        <w:rPr>
          <w:rFonts w:ascii="Times New Roman" w:eastAsia="Times New Roman" w:hAnsi="Times New Roman" w:cs="Times New Roman"/>
          <w:sz w:val="24"/>
          <w:szCs w:val="24"/>
        </w:rPr>
      </w:pPr>
    </w:p>
    <w:p w14:paraId="552236B0" w14:textId="77777777" w:rsidR="00FD4981" w:rsidRPr="008800D3" w:rsidRDefault="00FD4981" w:rsidP="00FD4981">
      <w:pPr>
        <w:rPr>
          <w:rFonts w:ascii="Times New Roman" w:eastAsia="Times New Roman" w:hAnsi="Times New Roman" w:cs="Times New Roman"/>
          <w:sz w:val="24"/>
          <w:szCs w:val="24"/>
        </w:rPr>
      </w:pPr>
    </w:p>
    <w:p w14:paraId="6C5EC50D" w14:textId="2F7EC462" w:rsidR="00FD4981" w:rsidRPr="008800D3" w:rsidRDefault="00FD4981" w:rsidP="00FD4981">
      <w:pPr>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lastRenderedPageBreak/>
        <w:t>Why use Agile Methodology?</w:t>
      </w:r>
    </w:p>
    <w:p w14:paraId="4CA9FAE2" w14:textId="266BB9A8" w:rsidR="00FD4981" w:rsidRPr="008800D3" w:rsidRDefault="00FD4981" w:rsidP="00FD4981">
      <w:pPr>
        <w:pStyle w:val="ListParagraph"/>
        <w:numPr>
          <w:ilvl w:val="0"/>
          <w:numId w:val="25"/>
        </w:num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Adaptability to Change:</w:t>
      </w:r>
    </w:p>
    <w:p w14:paraId="710769D5" w14:textId="77777777" w:rsidR="00FD4981"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The fast-paced development environment allows for continuous feedback and adaptation based on user needs and market changes. This ensures your app remains relevant and competitive.</w:t>
      </w:r>
    </w:p>
    <w:p w14:paraId="1E4100E6" w14:textId="44796C1E" w:rsidR="00FD4981" w:rsidRPr="008800D3" w:rsidRDefault="00FD4981" w:rsidP="003857DC">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Agile embraces early and frequent releases, enabling you to test features and gather user feedback quickly, iterating and impr</w:t>
      </w:r>
      <w:r w:rsidR="003857DC" w:rsidRPr="008800D3">
        <w:rPr>
          <w:rFonts w:ascii="Times New Roman" w:eastAsia="Times New Roman" w:hAnsi="Times New Roman" w:cs="Times New Roman"/>
          <w:sz w:val="24"/>
          <w:szCs w:val="24"/>
        </w:rPr>
        <w:t>oving the app with each sprint.</w:t>
      </w:r>
    </w:p>
    <w:p w14:paraId="3ECC3ED0" w14:textId="0BD1F427" w:rsidR="00FD4981" w:rsidRPr="008800D3" w:rsidRDefault="00FD4981" w:rsidP="00FD4981">
      <w:pPr>
        <w:pStyle w:val="ListParagraph"/>
        <w:numPr>
          <w:ilvl w:val="0"/>
          <w:numId w:val="25"/>
        </w:num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Faster Time to Market:</w:t>
      </w:r>
    </w:p>
    <w:p w14:paraId="73B3C717" w14:textId="77777777" w:rsidR="00FD4981"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Agile's short development cycles allow you to launch your app sooner, capturing market share and user engagement faster.</w:t>
      </w:r>
    </w:p>
    <w:p w14:paraId="3C928170" w14:textId="4C83B496" w:rsidR="00FD4981"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Continuous testing and feedback during development cycles help identify and fix issues early, preventing costly delays and rework in later stages.</w:t>
      </w:r>
    </w:p>
    <w:p w14:paraId="50130849" w14:textId="572AF7AF" w:rsidR="00FD4981" w:rsidRPr="008800D3" w:rsidRDefault="00FD4981" w:rsidP="00FD4981">
      <w:pPr>
        <w:pStyle w:val="ListParagraph"/>
        <w:numPr>
          <w:ilvl w:val="0"/>
          <w:numId w:val="25"/>
        </w:num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Enhanced Collaboration and Visibility:</w:t>
      </w:r>
    </w:p>
    <w:p w14:paraId="6B172DE2" w14:textId="77777777" w:rsidR="00FD4981"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Agile promotes close collaboration between developers, designers, and users, fostering a shared understanding of goals and priorities.</w:t>
      </w:r>
    </w:p>
    <w:p w14:paraId="4C0003F0" w14:textId="6EC3005F" w:rsidR="00EA2FDE" w:rsidRPr="008800D3" w:rsidRDefault="00FD4981" w:rsidP="003857DC">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The transparent nature of </w:t>
      </w:r>
      <w:r w:rsidR="00EA2FDE" w:rsidRPr="008800D3">
        <w:rPr>
          <w:rFonts w:ascii="Times New Roman" w:eastAsia="Times New Roman" w:hAnsi="Times New Roman" w:cs="Times New Roman"/>
          <w:sz w:val="24"/>
          <w:szCs w:val="24"/>
        </w:rPr>
        <w:t>agile</w:t>
      </w:r>
      <w:r w:rsidRPr="008800D3">
        <w:rPr>
          <w:rFonts w:ascii="Times New Roman" w:eastAsia="Times New Roman" w:hAnsi="Times New Roman" w:cs="Times New Roman"/>
          <w:sz w:val="24"/>
          <w:szCs w:val="24"/>
        </w:rPr>
        <w:t xml:space="preserve"> methodologies, with regular meetings and reporting, provides stakeholders with clear visibility into progress and potential challenges.</w:t>
      </w:r>
    </w:p>
    <w:p w14:paraId="5947E4CD" w14:textId="26D82052" w:rsidR="00FD4981" w:rsidRPr="008800D3" w:rsidRDefault="00FD4981" w:rsidP="00FD4981">
      <w:pPr>
        <w:pStyle w:val="ListParagraph"/>
        <w:numPr>
          <w:ilvl w:val="0"/>
          <w:numId w:val="25"/>
        </w:num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Improved Quality and Control:</w:t>
      </w:r>
    </w:p>
    <w:p w14:paraId="362180C3" w14:textId="77777777" w:rsidR="00FD4981"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Agile's iterative approach allows for continuous testing and improvement throughout the development process, leading to a higher quality app with fewer bugs.The focus on small, </w:t>
      </w:r>
      <w:r w:rsidRPr="008800D3">
        <w:rPr>
          <w:rFonts w:ascii="Times New Roman" w:eastAsia="Times New Roman" w:hAnsi="Times New Roman" w:cs="Times New Roman"/>
          <w:sz w:val="24"/>
          <w:szCs w:val="24"/>
        </w:rPr>
        <w:lastRenderedPageBreak/>
        <w:t>manageable tasks facilitates better control over the development process, allowing for quick adjustments and risk mitigation.</w:t>
      </w:r>
    </w:p>
    <w:p w14:paraId="735EF516" w14:textId="7C59982C" w:rsidR="00FD4981" w:rsidRPr="008800D3" w:rsidRDefault="00FD4981" w:rsidP="00FD4981">
      <w:pPr>
        <w:pStyle w:val="ListParagraph"/>
        <w:numPr>
          <w:ilvl w:val="0"/>
          <w:numId w:val="25"/>
        </w:num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Reduced Risk and Cost:</w:t>
      </w:r>
    </w:p>
    <w:p w14:paraId="6A9FA70D" w14:textId="77777777" w:rsidR="00564F6A"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Agile's emphasis on early delivery and user feedback helps identify and address potential issues early, reducing the risk of costly rework and delays in later stages.</w:t>
      </w:r>
    </w:p>
    <w:p w14:paraId="1CED52BE" w14:textId="6AF5969B" w:rsidR="00FD4981"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The flexible nature of Agile allows for adjusting project scope and budget based on evolving needs and priorities, mitigating unnecessary risks and financial burdens.</w:t>
      </w:r>
    </w:p>
    <w:p w14:paraId="30CF8EEA" w14:textId="1A67EB01" w:rsidR="00FD4981" w:rsidRPr="008800D3" w:rsidRDefault="00FD4981" w:rsidP="00FD4981">
      <w:pPr>
        <w:pStyle w:val="ListParagraph"/>
        <w:numPr>
          <w:ilvl w:val="0"/>
          <w:numId w:val="25"/>
        </w:num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Increased User Satisfaction:</w:t>
      </w:r>
    </w:p>
    <w:p w14:paraId="1D1F38B1" w14:textId="77777777" w:rsidR="00564F6A"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Agile's focus on user needs and continuous feedback ensures the app is designed and developed with user satisfaction as a top priority.</w:t>
      </w:r>
    </w:p>
    <w:p w14:paraId="2D40A8FD" w14:textId="7B05807D" w:rsidR="00FD4981"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Early and frequent feedback loops allow for incorporating user suggestions and addressing concerns promptly, leading to a more user-centric and satisfying experience.</w:t>
      </w:r>
    </w:p>
    <w:p w14:paraId="526C762D" w14:textId="77777777" w:rsidR="00564F6A" w:rsidRPr="008800D3" w:rsidRDefault="00564F6A">
      <w:pPr>
        <w:rPr>
          <w:rFonts w:ascii="Times New Roman" w:eastAsia="Times New Roman" w:hAnsi="Times New Roman" w:cs="Times New Roman"/>
          <w:b/>
          <w:sz w:val="32"/>
          <w:szCs w:val="32"/>
        </w:rPr>
      </w:pPr>
      <w:r w:rsidRPr="008800D3">
        <w:rPr>
          <w:rFonts w:ascii="Times New Roman" w:hAnsi="Times New Roman" w:cs="Times New Roman"/>
        </w:rPr>
        <w:br w:type="page"/>
      </w:r>
    </w:p>
    <w:p w14:paraId="238B5B78" w14:textId="7D9EDC0A" w:rsidR="00836D4A" w:rsidRPr="008800D3" w:rsidRDefault="6CC92A34" w:rsidP="00EB1643">
      <w:pPr>
        <w:pStyle w:val="Heading1"/>
        <w:rPr>
          <w:rFonts w:cs="Times New Roman"/>
        </w:rPr>
      </w:pPr>
      <w:bookmarkStart w:id="15" w:name="_Toc152935357"/>
      <w:r w:rsidRPr="008800D3">
        <w:rPr>
          <w:rFonts w:cs="Times New Roman"/>
        </w:rPr>
        <w:lastRenderedPageBreak/>
        <w:t>Working Mechanism</w:t>
      </w:r>
      <w:bookmarkEnd w:id="15"/>
      <w:r w:rsidRPr="008800D3">
        <w:rPr>
          <w:rFonts w:cs="Times New Roman"/>
        </w:rPr>
        <w:t xml:space="preserve"> </w:t>
      </w:r>
    </w:p>
    <w:p w14:paraId="10A58DB2" w14:textId="77777777" w:rsidR="00394365" w:rsidRPr="008800D3" w:rsidRDefault="00394365" w:rsidP="00394365">
      <w:pPr>
        <w:rPr>
          <w:rFonts w:ascii="Times New Roman" w:hAnsi="Times New Roman" w:cs="Times New Roman"/>
        </w:rPr>
      </w:pPr>
    </w:p>
    <w:p w14:paraId="7333EBAF" w14:textId="799ED0DF"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 Registration and Profile Creation:</w:t>
      </w:r>
    </w:p>
    <w:p w14:paraId="29E587D8" w14:textId="1D80071B" w:rsidR="00394365" w:rsidRPr="008800D3" w:rsidRDefault="00394365" w:rsidP="00CA196E">
      <w:pPr>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Users initiate their journey by registering on the app, creating personalized profiles that include relevant information such as preferences and contact details.</w:t>
      </w:r>
      <w:r w:rsidRPr="008800D3">
        <w:rPr>
          <w:rFonts w:ascii="Times New Roman" w:eastAsia="Times New Roman" w:hAnsi="Times New Roman" w:cs="Times New Roman"/>
          <w:sz w:val="24"/>
          <w:szCs w:val="24"/>
        </w:rPr>
        <w:br/>
      </w:r>
    </w:p>
    <w:p w14:paraId="4236D0B3" w14:textId="77777777"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Venue Discovery:</w:t>
      </w:r>
    </w:p>
    <w:p w14:paraId="4BF14B8D" w14:textId="301E5DF9" w:rsidR="00394365" w:rsidRPr="008800D3" w:rsidRDefault="00394365" w:rsidP="00CA196E">
      <w:pPr>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Utilizing a user-friendly interface, enthusiasts can explore a curated list of futsal venues based on location, amenities, and availability.</w:t>
      </w:r>
      <w:r w:rsidRPr="008800D3">
        <w:rPr>
          <w:rFonts w:ascii="Times New Roman" w:eastAsia="Times New Roman" w:hAnsi="Times New Roman" w:cs="Times New Roman"/>
          <w:sz w:val="24"/>
          <w:szCs w:val="24"/>
        </w:rPr>
        <w:br/>
      </w:r>
    </w:p>
    <w:p w14:paraId="3DB84FC0" w14:textId="77777777"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Booking Process:</w:t>
      </w:r>
    </w:p>
    <w:p w14:paraId="62D843AE" w14:textId="2F7B29E1" w:rsidR="00394365" w:rsidRPr="008800D3" w:rsidRDefault="00394365" w:rsidP="00CA196E">
      <w:p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Users select their desired futsal venue, check real-time availability, and proceed to book a slot using the intuitive booking system. The app provides a transparent overview of pricing and timings.</w:t>
      </w:r>
      <w:r w:rsidRPr="008800D3">
        <w:rPr>
          <w:rFonts w:ascii="Times New Roman" w:eastAsia="Times New Roman" w:hAnsi="Times New Roman" w:cs="Times New Roman"/>
          <w:sz w:val="24"/>
          <w:szCs w:val="24"/>
        </w:rPr>
        <w:br/>
      </w:r>
    </w:p>
    <w:p w14:paraId="0306087E" w14:textId="388277C8"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Favorites Feature:</w:t>
      </w:r>
    </w:p>
    <w:p w14:paraId="198074A3" w14:textId="212CC106" w:rsidR="00394365" w:rsidRPr="008800D3" w:rsidRDefault="00394365" w:rsidP="00CA196E">
      <w:pPr>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Users have the option to mark and save their preferred futsal venues as favorites, creating a personalized list for quick access in the future.</w:t>
      </w:r>
      <w:r w:rsidRPr="008800D3">
        <w:rPr>
          <w:rFonts w:ascii="Times New Roman" w:eastAsia="Times New Roman" w:hAnsi="Times New Roman" w:cs="Times New Roman"/>
          <w:sz w:val="24"/>
          <w:szCs w:val="24"/>
        </w:rPr>
        <w:br/>
      </w:r>
    </w:p>
    <w:p w14:paraId="614DA9B3" w14:textId="0AB1E8BE"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 Communication:</w:t>
      </w:r>
    </w:p>
    <w:p w14:paraId="7B741EE7" w14:textId="66882C54" w:rsidR="00394365" w:rsidRPr="008800D3" w:rsidRDefault="00394365" w:rsidP="00CA196E">
      <w:p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The app facilitates clear and direct communication </w:t>
      </w:r>
      <w:r w:rsidR="00A67771" w:rsidRPr="008800D3">
        <w:rPr>
          <w:rFonts w:ascii="Times New Roman" w:eastAsia="Times New Roman" w:hAnsi="Times New Roman" w:cs="Times New Roman"/>
          <w:sz w:val="24"/>
          <w:szCs w:val="24"/>
        </w:rPr>
        <w:t>that allows users</w:t>
      </w:r>
      <w:r w:rsidR="00730ABB" w:rsidRPr="008800D3">
        <w:rPr>
          <w:rFonts w:ascii="Times New Roman" w:eastAsia="Times New Roman" w:hAnsi="Times New Roman" w:cs="Times New Roman"/>
          <w:sz w:val="24"/>
          <w:szCs w:val="24"/>
        </w:rPr>
        <w:t xml:space="preserve"> to</w:t>
      </w:r>
      <w:r w:rsidRPr="008800D3">
        <w:rPr>
          <w:rFonts w:ascii="Times New Roman" w:eastAsia="Times New Roman" w:hAnsi="Times New Roman" w:cs="Times New Roman"/>
          <w:sz w:val="24"/>
          <w:szCs w:val="24"/>
        </w:rPr>
        <w:t xml:space="preserve"> receive booking confirmations, updates on their requests, and relevant information from the futsal facility.</w:t>
      </w:r>
    </w:p>
    <w:p w14:paraId="766BA897" w14:textId="77777777" w:rsidR="00394365" w:rsidRPr="008800D3" w:rsidRDefault="00394365" w:rsidP="00CA196E">
      <w:pPr>
        <w:ind w:left="360"/>
        <w:jc w:val="both"/>
        <w:rPr>
          <w:rFonts w:ascii="Times New Roman" w:eastAsia="Times New Roman" w:hAnsi="Times New Roman" w:cs="Times New Roman"/>
          <w:sz w:val="24"/>
          <w:szCs w:val="24"/>
        </w:rPr>
      </w:pPr>
    </w:p>
    <w:p w14:paraId="13A57328" w14:textId="49CF60C0"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Administrator Verification and Approval:</w:t>
      </w:r>
    </w:p>
    <w:p w14:paraId="4D3F8838" w14:textId="7B3A172E" w:rsidR="00394365" w:rsidRPr="008800D3" w:rsidRDefault="00394365" w:rsidP="00CA196E">
      <w:p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When a booking request is made, administrators receive prompt notifications and utilize efficient tools to verify and respond to requests, either accepting or rejecting them.</w:t>
      </w:r>
    </w:p>
    <w:p w14:paraId="7E9829F5" w14:textId="77777777" w:rsidR="00394365" w:rsidRPr="008800D3" w:rsidRDefault="00394365" w:rsidP="00CA196E">
      <w:pPr>
        <w:ind w:left="360"/>
        <w:jc w:val="both"/>
        <w:rPr>
          <w:rFonts w:ascii="Times New Roman" w:eastAsia="Times New Roman" w:hAnsi="Times New Roman" w:cs="Times New Roman"/>
          <w:sz w:val="24"/>
          <w:szCs w:val="24"/>
        </w:rPr>
      </w:pPr>
    </w:p>
    <w:p w14:paraId="1D550140" w14:textId="296731A5"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 History Tracking:</w:t>
      </w:r>
    </w:p>
    <w:p w14:paraId="149FF1DD" w14:textId="6DE4F490" w:rsidR="00394365" w:rsidRPr="008800D3" w:rsidRDefault="00394365" w:rsidP="0054773E">
      <w:pPr>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The app maintains a transparent and accessible booking history for users, allowing them to track and manage their futsal activities over time.</w:t>
      </w:r>
      <w:r w:rsidRPr="008800D3">
        <w:rPr>
          <w:rFonts w:ascii="Times New Roman" w:eastAsia="Times New Roman" w:hAnsi="Times New Roman" w:cs="Times New Roman"/>
          <w:sz w:val="24"/>
          <w:szCs w:val="24"/>
        </w:rPr>
        <w:br/>
      </w:r>
      <w:r w:rsidRPr="008800D3">
        <w:rPr>
          <w:rFonts w:ascii="Times New Roman" w:eastAsia="Times New Roman" w:hAnsi="Times New Roman" w:cs="Times New Roman"/>
          <w:sz w:val="24"/>
          <w:szCs w:val="24"/>
        </w:rPr>
        <w:br/>
      </w:r>
    </w:p>
    <w:p w14:paraId="59A2737F" w14:textId="6AF82BDF" w:rsidR="00394365" w:rsidRPr="008800D3" w:rsidRDefault="00394365" w:rsidP="0054773E">
      <w:pPr>
        <w:pStyle w:val="ListParagraph"/>
        <w:numPr>
          <w:ilvl w:val="0"/>
          <w:numId w:val="19"/>
        </w:numPr>
        <w:ind w:left="360"/>
        <w:rPr>
          <w:rFonts w:ascii="Times New Roman" w:hAnsi="Times New Roman" w:cs="Times New Roman"/>
          <w:sz w:val="24"/>
          <w:szCs w:val="24"/>
        </w:rPr>
      </w:pPr>
      <w:r w:rsidRPr="008800D3">
        <w:rPr>
          <w:rFonts w:ascii="Times New Roman" w:hAnsi="Times New Roman" w:cs="Times New Roman"/>
          <w:sz w:val="24"/>
          <w:szCs w:val="24"/>
        </w:rPr>
        <w:t>Facility Addition Workflow:</w:t>
      </w:r>
    </w:p>
    <w:p w14:paraId="64016B61" w14:textId="77777777" w:rsidR="00B81204" w:rsidRPr="008800D3" w:rsidRDefault="00394365" w:rsidP="0054773E">
      <w:pPr>
        <w:jc w:val="both"/>
        <w:rPr>
          <w:rFonts w:ascii="Times New Roman" w:hAnsi="Times New Roman" w:cs="Times New Roman"/>
          <w:sz w:val="24"/>
          <w:szCs w:val="24"/>
        </w:rPr>
      </w:pPr>
      <w:r w:rsidRPr="008800D3">
        <w:rPr>
          <w:rFonts w:ascii="Times New Roman" w:hAnsi="Times New Roman" w:cs="Times New Roman"/>
          <w:sz w:val="24"/>
          <w:szCs w:val="24"/>
        </w:rPr>
        <w:lastRenderedPageBreak/>
        <w:t>Facility owners can request the addition of new futsal venues to the app. Administrators review and approve these requests, ensuring a continuous expansion of the app's venue database.</w:t>
      </w:r>
    </w:p>
    <w:p w14:paraId="6DED071D" w14:textId="77777777" w:rsidR="00B81204" w:rsidRPr="008800D3" w:rsidRDefault="00B81204">
      <w:pPr>
        <w:rPr>
          <w:rFonts w:ascii="Times New Roman" w:hAnsi="Times New Roman" w:cs="Times New Roman"/>
          <w:sz w:val="24"/>
          <w:szCs w:val="24"/>
        </w:rPr>
      </w:pPr>
      <w:r w:rsidRPr="008800D3">
        <w:rPr>
          <w:rFonts w:ascii="Times New Roman" w:hAnsi="Times New Roman" w:cs="Times New Roman"/>
          <w:sz w:val="24"/>
          <w:szCs w:val="24"/>
        </w:rPr>
        <w:br w:type="page"/>
      </w:r>
    </w:p>
    <w:p w14:paraId="76DA3062" w14:textId="4881B6EB" w:rsidR="00B81204" w:rsidRPr="008800D3" w:rsidRDefault="005F2FA1" w:rsidP="00B81204">
      <w:pPr>
        <w:pStyle w:val="Heading1"/>
        <w:rPr>
          <w:rFonts w:cs="Times New Roman"/>
        </w:rPr>
      </w:pPr>
      <w:bookmarkStart w:id="16" w:name="_Toc152935358"/>
      <w:r w:rsidRPr="008800D3">
        <w:rPr>
          <w:rFonts w:cs="Times New Roman"/>
        </w:rPr>
        <w:lastRenderedPageBreak/>
        <w:t>Literature Review</w:t>
      </w:r>
      <w:bookmarkEnd w:id="16"/>
    </w:p>
    <w:p w14:paraId="248792FD" w14:textId="77777777" w:rsidR="005F2FA1" w:rsidRPr="008800D3" w:rsidRDefault="005F2FA1" w:rsidP="005F2FA1">
      <w:p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This literature review aims to explore existing research and publications relevant to the development of a mobile application for booking futsal courts. The review will focus on identifying key findings and trends related to user needs, existing solutions, and potential challenges in the market.</w:t>
      </w:r>
    </w:p>
    <w:p w14:paraId="5B7F47BF" w14:textId="65AE612B" w:rsidR="005F2FA1" w:rsidRPr="008800D3" w:rsidRDefault="005F2FA1" w:rsidP="005F2FA1">
      <w:pPr>
        <w:pStyle w:val="ListParagraph"/>
        <w:numPr>
          <w:ilvl w:val="0"/>
          <w:numId w:val="20"/>
        </w:numPr>
        <w:spacing w:line="480" w:lineRule="auto"/>
        <w:ind w:left="360"/>
        <w:jc w:val="both"/>
        <w:rPr>
          <w:rFonts w:ascii="Times New Roman" w:hAnsi="Times New Roman" w:cs="Times New Roman"/>
          <w:b/>
          <w:sz w:val="24"/>
          <w:szCs w:val="24"/>
        </w:rPr>
      </w:pPr>
      <w:r w:rsidRPr="008800D3">
        <w:rPr>
          <w:rFonts w:ascii="Times New Roman" w:hAnsi="Times New Roman" w:cs="Times New Roman"/>
          <w:b/>
          <w:sz w:val="24"/>
          <w:szCs w:val="24"/>
        </w:rPr>
        <w:t>User Needs and Preferences</w:t>
      </w:r>
    </w:p>
    <w:p w14:paraId="6A398270" w14:textId="1AC71AAD" w:rsidR="005F2FA1" w:rsidRPr="008800D3" w:rsidRDefault="005F2FA1" w:rsidP="005F2FA1">
      <w:p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Understanding the needs and preferences of futsal players is crucial for developing a successful booking app. Several studies have investigated user behavior and motivations regarding booking sports facilities.</w:t>
      </w:r>
    </w:p>
    <w:p w14:paraId="3B4DE13F" w14:textId="77777777" w:rsidR="005F2FA1" w:rsidRPr="008800D3" w:rsidRDefault="005F2FA1" w:rsidP="005F2FA1">
      <w:pPr>
        <w:pStyle w:val="ListParagraph"/>
        <w:numPr>
          <w:ilvl w:val="0"/>
          <w:numId w:val="21"/>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Convenience: Users prioritize ease of booking and access to information about futsal courts.</w:t>
      </w:r>
    </w:p>
    <w:p w14:paraId="19162F8A" w14:textId="6EB3E084" w:rsidR="005F7BBD" w:rsidRPr="008800D3" w:rsidRDefault="005F2FA1" w:rsidP="005F7BBD">
      <w:pPr>
        <w:pStyle w:val="ListParagraph"/>
        <w:numPr>
          <w:ilvl w:val="0"/>
          <w:numId w:val="21"/>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Flexibility: Users desire flexible booking options, including last-minute booking and cancellation policies.</w:t>
      </w:r>
    </w:p>
    <w:p w14:paraId="68610EBF" w14:textId="77777777" w:rsidR="005F7BBD" w:rsidRPr="008800D3" w:rsidRDefault="005F7BBD" w:rsidP="005F7BBD">
      <w:pPr>
        <w:pStyle w:val="ListParagraph"/>
        <w:numPr>
          <w:ilvl w:val="0"/>
          <w:numId w:val="21"/>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Filters and Reviews: Users seek filtering options based on location, availability, price, and user reviews.</w:t>
      </w:r>
    </w:p>
    <w:p w14:paraId="6E7F9524" w14:textId="77777777" w:rsidR="005F7BBD" w:rsidRPr="008800D3" w:rsidRDefault="005F7BBD" w:rsidP="005F7BBD">
      <w:pPr>
        <w:pStyle w:val="ListParagraph"/>
        <w:numPr>
          <w:ilvl w:val="0"/>
          <w:numId w:val="21"/>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Payment Integration: Secure and convenient online payment methods are essential.</w:t>
      </w:r>
    </w:p>
    <w:p w14:paraId="05B90C23" w14:textId="2F898B87" w:rsidR="005F7BBD" w:rsidRPr="008800D3" w:rsidRDefault="005F7BBD" w:rsidP="005F7BBD">
      <w:pPr>
        <w:pStyle w:val="ListParagraph"/>
        <w:numPr>
          <w:ilvl w:val="0"/>
          <w:numId w:val="21"/>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Social Interaction: Users might appreciate features like connecting with other players or creating teams.</w:t>
      </w:r>
    </w:p>
    <w:p w14:paraId="41CBA89F" w14:textId="652EB9C3" w:rsidR="005F2FA1" w:rsidRPr="008800D3" w:rsidRDefault="005F2FA1" w:rsidP="005F2FA1">
      <w:pPr>
        <w:pStyle w:val="ListParagraph"/>
        <w:numPr>
          <w:ilvl w:val="0"/>
          <w:numId w:val="20"/>
        </w:numPr>
        <w:spacing w:line="480" w:lineRule="auto"/>
        <w:ind w:left="360"/>
        <w:jc w:val="both"/>
        <w:rPr>
          <w:rFonts w:ascii="Times New Roman" w:hAnsi="Times New Roman" w:cs="Times New Roman"/>
          <w:b/>
          <w:sz w:val="24"/>
          <w:szCs w:val="24"/>
        </w:rPr>
      </w:pPr>
      <w:r w:rsidRPr="008800D3">
        <w:rPr>
          <w:rFonts w:ascii="Times New Roman" w:hAnsi="Times New Roman" w:cs="Times New Roman"/>
          <w:b/>
          <w:sz w:val="24"/>
          <w:szCs w:val="24"/>
        </w:rPr>
        <w:t>Existing Solutions and Market Analysis</w:t>
      </w:r>
    </w:p>
    <w:p w14:paraId="43E8B411" w14:textId="02E10C09" w:rsidR="005F2FA1" w:rsidRPr="008800D3" w:rsidRDefault="005F2FA1" w:rsidP="005F2FA1">
      <w:p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Several futsal booking apps are available in the market, offering various features and functionalities.</w:t>
      </w:r>
    </w:p>
    <w:p w14:paraId="5150D028" w14:textId="77777777" w:rsidR="005F2FA1" w:rsidRPr="008800D3" w:rsidRDefault="005F2FA1" w:rsidP="005F2FA1">
      <w:pPr>
        <w:pStyle w:val="ListParagraph"/>
        <w:numPr>
          <w:ilvl w:val="0"/>
          <w:numId w:val="22"/>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lastRenderedPageBreak/>
        <w:t>Features: Popular features include online booking, court availability, user profiles, booking history, and push notifications.</w:t>
      </w:r>
    </w:p>
    <w:p w14:paraId="244E8286" w14:textId="34A6F683" w:rsidR="005F2FA1" w:rsidRPr="008800D3" w:rsidRDefault="005F2FA1" w:rsidP="005F2FA1">
      <w:pPr>
        <w:pStyle w:val="ListParagraph"/>
        <w:numPr>
          <w:ilvl w:val="0"/>
          <w:numId w:val="22"/>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Market Growth: The futsal booking market is expected to grow significantly in the coming years.</w:t>
      </w:r>
    </w:p>
    <w:p w14:paraId="4372C16C" w14:textId="72F2090C" w:rsidR="005F2FA1" w:rsidRPr="008800D3" w:rsidRDefault="005F2FA1" w:rsidP="0054773E">
      <w:pPr>
        <w:pStyle w:val="ListParagraph"/>
        <w:numPr>
          <w:ilvl w:val="0"/>
          <w:numId w:val="22"/>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Competition: Existing competitors offer different value propositions and target diverse audience segments.</w:t>
      </w:r>
    </w:p>
    <w:p w14:paraId="34F9F5DC" w14:textId="2CC7C424" w:rsidR="005F2FA1" w:rsidRPr="008800D3" w:rsidRDefault="005F2FA1" w:rsidP="005F2FA1">
      <w:pPr>
        <w:pStyle w:val="ListParagraph"/>
        <w:numPr>
          <w:ilvl w:val="0"/>
          <w:numId w:val="20"/>
        </w:numPr>
        <w:spacing w:line="480" w:lineRule="auto"/>
        <w:ind w:left="360"/>
        <w:jc w:val="both"/>
        <w:rPr>
          <w:rFonts w:ascii="Times New Roman" w:hAnsi="Times New Roman" w:cs="Times New Roman"/>
          <w:b/>
          <w:sz w:val="24"/>
          <w:szCs w:val="24"/>
        </w:rPr>
      </w:pPr>
      <w:r w:rsidRPr="008800D3">
        <w:rPr>
          <w:rFonts w:ascii="Times New Roman" w:hAnsi="Times New Roman" w:cs="Times New Roman"/>
          <w:b/>
          <w:sz w:val="24"/>
          <w:szCs w:val="24"/>
        </w:rPr>
        <w:t>Challenges and Opportunities</w:t>
      </w:r>
    </w:p>
    <w:p w14:paraId="7459C8DE" w14:textId="77777777" w:rsidR="005F2FA1" w:rsidRPr="008800D3" w:rsidRDefault="005F2FA1" w:rsidP="005F2FA1">
      <w:p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Developing a successful futsal booking app requires careful consideration of potential challenges and opportunities.</w:t>
      </w:r>
    </w:p>
    <w:p w14:paraId="33236590" w14:textId="77777777" w:rsidR="005F2FA1" w:rsidRPr="008800D3" w:rsidRDefault="005F2FA1" w:rsidP="0054773E">
      <w:pPr>
        <w:pStyle w:val="ListParagraph"/>
        <w:numPr>
          <w:ilvl w:val="0"/>
          <w:numId w:val="23"/>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Competition: Differentiation from existing players is crucial for capturing market share.</w:t>
      </w:r>
    </w:p>
    <w:p w14:paraId="6FFC1662" w14:textId="77777777" w:rsidR="005F2FA1" w:rsidRPr="008800D3" w:rsidRDefault="005F2FA1" w:rsidP="0054773E">
      <w:pPr>
        <w:pStyle w:val="ListParagraph"/>
        <w:numPr>
          <w:ilvl w:val="0"/>
          <w:numId w:val="23"/>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User Adoption: Effective marketing and user acquisition strategies are necessary.</w:t>
      </w:r>
    </w:p>
    <w:p w14:paraId="34F39BF9" w14:textId="77777777" w:rsidR="005F2FA1" w:rsidRPr="008800D3" w:rsidRDefault="005F2FA1" w:rsidP="0054773E">
      <w:pPr>
        <w:pStyle w:val="ListParagraph"/>
        <w:numPr>
          <w:ilvl w:val="0"/>
          <w:numId w:val="23"/>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Technology Integration: Integration with payment gateways and other services requires careful planning.</w:t>
      </w:r>
    </w:p>
    <w:p w14:paraId="4E2BF75C" w14:textId="00B3685E" w:rsidR="005F2FA1" w:rsidRPr="008800D3" w:rsidRDefault="005F2FA1" w:rsidP="0054773E">
      <w:pPr>
        <w:pStyle w:val="ListParagraph"/>
        <w:numPr>
          <w:ilvl w:val="0"/>
          <w:numId w:val="23"/>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Security and Privacy: Ensuring user data security and privacy is paramount.</w:t>
      </w:r>
    </w:p>
    <w:p w14:paraId="2378435C" w14:textId="4D1C5B75" w:rsidR="00B81204" w:rsidRPr="009E1BE1" w:rsidRDefault="007E1FF1" w:rsidP="009E1BE1">
      <w:p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br w:type="page"/>
      </w:r>
    </w:p>
    <w:p w14:paraId="639BF919" w14:textId="2AF91B74" w:rsidR="00836D4A" w:rsidRPr="008800D3" w:rsidRDefault="6CC92A34" w:rsidP="00EB1643">
      <w:pPr>
        <w:pStyle w:val="Heading1"/>
        <w:rPr>
          <w:rFonts w:cs="Times New Roman"/>
        </w:rPr>
      </w:pPr>
      <w:bookmarkStart w:id="17" w:name="_Toc152935359"/>
      <w:r w:rsidRPr="008800D3">
        <w:rPr>
          <w:rFonts w:cs="Times New Roman"/>
        </w:rPr>
        <w:lastRenderedPageBreak/>
        <w:t>Conclusion</w:t>
      </w:r>
      <w:bookmarkEnd w:id="17"/>
    </w:p>
    <w:p w14:paraId="6DF262EF" w14:textId="20A03324" w:rsidR="5FDA7785" w:rsidRPr="008800D3" w:rsidRDefault="00394365" w:rsidP="0054773E">
      <w:pPr>
        <w:spacing w:line="480" w:lineRule="auto"/>
        <w:jc w:val="both"/>
        <w:rPr>
          <w:rFonts w:ascii="Times New Roman" w:hAnsi="Times New Roman" w:cs="Times New Roman"/>
        </w:rPr>
      </w:pPr>
      <w:r w:rsidRPr="008800D3">
        <w:rPr>
          <w:rFonts w:ascii="Times New Roman" w:eastAsia="Times New Roman" w:hAnsi="Times New Roman" w:cs="Times New Roman"/>
          <w:sz w:val="24"/>
          <w:szCs w:val="24"/>
        </w:rPr>
        <w:t>In conclusion, the Futsal Management App stands as a pioneering solution that redefines the futsal experience for enthusiasts and administrators alike. With a user-friendly interface, efficient booking processes, and transparent communication channels, the app empowers users to seamlessly discover, book, and manage their preferred futsal venues. The incorporation of innovative features such as availability updates, favorites, and a comprehensive booking history enhances user satisfaction and convenience. Administrators benefit from robust tools for streamlined verification, approval workflows, and user management, ensuring operational efficiency. The app's scalability, adaptability, and commitment to user feedback underscore its dedication to continuous improvement. As the Futsal Management App bridges the gap between passion and efficiency, it aspires to become the go-to platform for futsal enthusiasts and administrators, fostering a vibrant and cohesive community where the love for the sport thrives effortlessly.</w:t>
      </w:r>
    </w:p>
    <w:p w14:paraId="328FD957" w14:textId="77777777" w:rsidR="005519C1" w:rsidRDefault="005519C1">
      <w:pPr>
        <w:rPr>
          <w:rFonts w:ascii="Times New Roman" w:eastAsia="Times New Roman" w:hAnsi="Times New Roman" w:cs="Times New Roman"/>
          <w:b/>
          <w:sz w:val="32"/>
          <w:szCs w:val="32"/>
        </w:rPr>
      </w:pPr>
      <w:r>
        <w:rPr>
          <w:rFonts w:cs="Times New Roman"/>
        </w:rPr>
        <w:br w:type="page"/>
      </w:r>
    </w:p>
    <w:p w14:paraId="61668414" w14:textId="43859269" w:rsidR="00836D4A" w:rsidRPr="008800D3" w:rsidRDefault="0954AD13" w:rsidP="00EB1643">
      <w:pPr>
        <w:pStyle w:val="Heading1"/>
        <w:rPr>
          <w:rFonts w:cs="Times New Roman"/>
        </w:rPr>
      </w:pPr>
      <w:bookmarkStart w:id="18" w:name="_Toc152935360"/>
      <w:r w:rsidRPr="008800D3">
        <w:rPr>
          <w:rFonts w:cs="Times New Roman"/>
        </w:rPr>
        <w:lastRenderedPageBreak/>
        <w:t>SWOT Analysis</w:t>
      </w:r>
      <w:bookmarkEnd w:id="18"/>
    </w:p>
    <w:p w14:paraId="2C078E63" w14:textId="1D2F1600" w:rsidR="00EB1643" w:rsidRPr="008800D3" w:rsidRDefault="005519C1">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8480" behindDoc="1" locked="0" layoutInCell="1" allowOverlap="1" wp14:anchorId="326BBA65" wp14:editId="0FAC664A">
                <wp:simplePos x="0" y="0"/>
                <wp:positionH relativeFrom="column">
                  <wp:posOffset>-131445</wp:posOffset>
                </wp:positionH>
                <wp:positionV relativeFrom="paragraph">
                  <wp:posOffset>6812915</wp:posOffset>
                </wp:positionV>
                <wp:extent cx="59436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0E6CC33" w14:textId="43DECAE5" w:rsidR="005519C1" w:rsidRPr="00C941AE" w:rsidRDefault="005519C1" w:rsidP="005519C1">
                            <w:pPr>
                              <w:pStyle w:val="Caption"/>
                              <w:jc w:val="center"/>
                              <w:rPr>
                                <w:rFonts w:ascii="Times New Roman" w:eastAsia="Times New Roman" w:hAnsi="Times New Roman" w:cs="Times New Roman"/>
                                <w:noProof/>
                                <w:sz w:val="24"/>
                                <w:szCs w:val="24"/>
                              </w:rPr>
                            </w:pPr>
                            <w:bookmarkStart w:id="19" w:name="_Toc152935306"/>
                            <w:r>
                              <w:t xml:space="preserve">Figure </w:t>
                            </w:r>
                            <w:fldSimple w:instr=" SEQ Figure \* ARABIC ">
                              <w:r w:rsidR="00C67213">
                                <w:rPr>
                                  <w:noProof/>
                                </w:rPr>
                                <w:t>2</w:t>
                              </w:r>
                            </w:fldSimple>
                            <w:r>
                              <w:t xml:space="preserve"> SWOT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6BBA65" id="_x0000_t202" coordsize="21600,21600" o:spt="202" path="m,l,21600r21600,l21600,xe">
                <v:stroke joinstyle="miter"/>
                <v:path gradientshapeok="t" o:connecttype="rect"/>
              </v:shapetype>
              <v:shape id="Text Box 10" o:spid="_x0000_s1026" type="#_x0000_t202" style="position:absolute;margin-left:-10.35pt;margin-top:536.45pt;width:46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FSKwIAAF8EAAAOAAAAZHJzL2Uyb0RvYy54bWysVMtu2zAQvBfoPxC817KTxmgEy4HrwEWB&#10;IAlgFznTFGUJoLgsSVtyv75DPZw27anohV7uLoeamaU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" stroked="f">
                <v:textbox style="mso-fit-shape-to-text:t" inset="0,0,0,0">
                  <w:txbxContent>
                    <w:p w14:paraId="50E6CC33" w14:textId="43DECAE5" w:rsidR="005519C1" w:rsidRPr="00C941AE" w:rsidRDefault="005519C1" w:rsidP="005519C1">
                      <w:pPr>
                        <w:pStyle w:val="Caption"/>
                        <w:jc w:val="center"/>
                        <w:rPr>
                          <w:rFonts w:ascii="Times New Roman" w:eastAsia="Times New Roman" w:hAnsi="Times New Roman" w:cs="Times New Roman"/>
                          <w:noProof/>
                          <w:sz w:val="24"/>
                          <w:szCs w:val="24"/>
                        </w:rPr>
                      </w:pPr>
                      <w:bookmarkStart w:id="20" w:name="_Toc152935306"/>
                      <w:r>
                        <w:t xml:space="preserve">Figure </w:t>
                      </w:r>
                      <w:r>
                        <w:fldChar w:fldCharType="begin"/>
                      </w:r>
                      <w:r>
                        <w:instrText xml:space="preserve"> SEQ Figure \* ARABIC </w:instrText>
                      </w:r>
                      <w:r>
                        <w:fldChar w:fldCharType="separate"/>
                      </w:r>
                      <w:r w:rsidR="00C67213">
                        <w:rPr>
                          <w:noProof/>
                        </w:rPr>
                        <w:t>2</w:t>
                      </w:r>
                      <w:r>
                        <w:fldChar w:fldCharType="end"/>
                      </w:r>
                      <w:r>
                        <w:t xml:space="preserve"> SWOT</w:t>
                      </w:r>
                      <w:bookmarkEnd w:id="20"/>
                    </w:p>
                  </w:txbxContent>
                </v:textbox>
                <w10:wrap type="tight"/>
              </v:shape>
            </w:pict>
          </mc:Fallback>
        </mc:AlternateContent>
      </w:r>
      <w:r>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1EC2DCBE" wp14:editId="308D09CD">
            <wp:simplePos x="0" y="0"/>
            <wp:positionH relativeFrom="column">
              <wp:posOffset>-131445</wp:posOffset>
            </wp:positionH>
            <wp:positionV relativeFrom="paragraph">
              <wp:posOffset>862504</wp:posOffset>
            </wp:positionV>
            <wp:extent cx="5943600" cy="5893435"/>
            <wp:effectExtent l="0" t="0" r="0" b="0"/>
            <wp:wrapTight wrapText="bothSides">
              <wp:wrapPolygon edited="0">
                <wp:start x="969" y="0"/>
                <wp:lineTo x="0" y="349"/>
                <wp:lineTo x="0" y="1815"/>
                <wp:lineTo x="277" y="3351"/>
                <wp:lineTo x="277" y="8937"/>
                <wp:lineTo x="554" y="10054"/>
                <wp:lineTo x="900" y="11171"/>
                <wp:lineTo x="623" y="11520"/>
                <wp:lineTo x="277" y="12149"/>
                <wp:lineTo x="277" y="18991"/>
                <wp:lineTo x="0" y="19619"/>
                <wp:lineTo x="0" y="20737"/>
                <wp:lineTo x="346" y="21225"/>
                <wp:lineTo x="831" y="21505"/>
                <wp:lineTo x="969" y="21505"/>
                <wp:lineTo x="20769" y="21505"/>
                <wp:lineTo x="20838" y="21505"/>
                <wp:lineTo x="21254" y="21225"/>
                <wp:lineTo x="21531" y="20667"/>
                <wp:lineTo x="21531" y="19619"/>
                <wp:lineTo x="21254" y="18991"/>
                <wp:lineTo x="21323" y="12219"/>
                <wp:lineTo x="20838" y="11450"/>
                <wp:lineTo x="20562" y="11171"/>
                <wp:lineTo x="21115" y="8937"/>
                <wp:lineTo x="21115" y="3351"/>
                <wp:lineTo x="21531" y="1327"/>
                <wp:lineTo x="21531" y="908"/>
                <wp:lineTo x="20908" y="140"/>
                <wp:lineTo x="20562" y="0"/>
                <wp:lineTo x="969"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893435"/>
                    </a:xfrm>
                    <a:prstGeom prst="rect">
                      <a:avLst/>
                    </a:prstGeom>
                  </pic:spPr>
                </pic:pic>
              </a:graphicData>
            </a:graphic>
            <wp14:sizeRelH relativeFrom="page">
              <wp14:pctWidth>0</wp14:pctWidth>
            </wp14:sizeRelH>
            <wp14:sizeRelV relativeFrom="page">
              <wp14:pctHeight>0</wp14:pctHeight>
            </wp14:sizeRelV>
          </wp:anchor>
        </w:drawing>
      </w:r>
      <w:r w:rsidR="00EB1643" w:rsidRPr="008800D3">
        <w:rPr>
          <w:rFonts w:ascii="Times New Roman" w:eastAsia="Times New Roman" w:hAnsi="Times New Roman" w:cs="Times New Roman"/>
          <w:sz w:val="24"/>
          <w:szCs w:val="24"/>
        </w:rPr>
        <w:br w:type="page"/>
      </w:r>
    </w:p>
    <w:p w14:paraId="6CA145C9" w14:textId="2C3F59D6" w:rsidR="00836D4A" w:rsidRPr="008800D3" w:rsidRDefault="00C002E6" w:rsidP="00C002E6">
      <w:pPr>
        <w:pStyle w:val="Heading1"/>
        <w:rPr>
          <w:rFonts w:cs="Times New Roman"/>
        </w:rPr>
      </w:pPr>
      <w:bookmarkStart w:id="20" w:name="_Toc152935361"/>
      <w:r w:rsidRPr="008800D3">
        <w:rPr>
          <w:rFonts w:cs="Times New Roman"/>
        </w:rPr>
        <w:lastRenderedPageBreak/>
        <w:t>Appendix</w:t>
      </w:r>
      <w:bookmarkEnd w:id="20"/>
    </w:p>
    <w:p w14:paraId="5AD81624" w14:textId="33ABAE98" w:rsidR="00C002E6" w:rsidRPr="008800D3" w:rsidRDefault="00E17615">
      <w:pPr>
        <w:rPr>
          <w:rFonts w:ascii="Times New Roman" w:eastAsia="Times New Roman" w:hAnsi="Times New Roman" w:cs="Times New Roman"/>
          <w:b/>
          <w:sz w:val="32"/>
          <w:szCs w:val="32"/>
        </w:rPr>
      </w:pPr>
      <w:r w:rsidRPr="008800D3">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5C55BA35" wp14:editId="656C05E1">
                <wp:simplePos x="0" y="0"/>
                <wp:positionH relativeFrom="column">
                  <wp:posOffset>372110</wp:posOffset>
                </wp:positionH>
                <wp:positionV relativeFrom="paragraph">
                  <wp:posOffset>7555230</wp:posOffset>
                </wp:positionV>
                <wp:extent cx="507555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075555" cy="635"/>
                        </a:xfrm>
                        <a:prstGeom prst="rect">
                          <a:avLst/>
                        </a:prstGeom>
                        <a:solidFill>
                          <a:prstClr val="white"/>
                        </a:solidFill>
                        <a:ln>
                          <a:noFill/>
                        </a:ln>
                      </wps:spPr>
                      <wps:txbx>
                        <w:txbxContent>
                          <w:p w14:paraId="5515780F" w14:textId="30BAC650" w:rsidR="00E17615" w:rsidRPr="00731484" w:rsidRDefault="00E17615" w:rsidP="005519C1">
                            <w:pPr>
                              <w:pStyle w:val="Caption"/>
                              <w:jc w:val="center"/>
                              <w:rPr>
                                <w:rFonts w:ascii="Times New Roman" w:eastAsia="Times New Roman" w:hAnsi="Times New Roman" w:cstheme="majorBidi"/>
                                <w:b/>
                                <w:noProof/>
                                <w:sz w:val="32"/>
                                <w:szCs w:val="32"/>
                              </w:rPr>
                            </w:pPr>
                            <w:bookmarkStart w:id="21" w:name="_Toc152935307"/>
                            <w:r>
                              <w:t xml:space="preserve">Figure </w:t>
                            </w:r>
                            <w:fldSimple w:instr=" SEQ Figure \* ARABIC ">
                              <w:r w:rsidR="00C67213">
                                <w:rPr>
                                  <w:noProof/>
                                </w:rPr>
                                <w:t>3</w:t>
                              </w:r>
                            </w:fldSimple>
                            <w:r w:rsidR="005519C1">
                              <w:t xml:space="preserve"> </w:t>
                            </w:r>
                            <w:r>
                              <w:t>Login Page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5BA35" id="Text Box 8" o:spid="_x0000_s1027" type="#_x0000_t202" style="position:absolute;margin-left:29.3pt;margin-top:594.9pt;width:399.6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" stroked="f">
                <v:textbox style="mso-fit-shape-to-text:t" inset="0,0,0,0">
                  <w:txbxContent>
                    <w:p w14:paraId="5515780F" w14:textId="30BAC650" w:rsidR="00E17615" w:rsidRPr="00731484" w:rsidRDefault="00E17615" w:rsidP="005519C1">
                      <w:pPr>
                        <w:pStyle w:val="Caption"/>
                        <w:jc w:val="center"/>
                        <w:rPr>
                          <w:rFonts w:ascii="Times New Roman" w:eastAsia="Times New Roman" w:hAnsi="Times New Roman" w:cstheme="majorBidi"/>
                          <w:b/>
                          <w:noProof/>
                          <w:sz w:val="32"/>
                          <w:szCs w:val="32"/>
                        </w:rPr>
                      </w:pPr>
                      <w:bookmarkStart w:id="23" w:name="_Toc152935307"/>
                      <w:r>
                        <w:t xml:space="preserve">Figure </w:t>
                      </w:r>
                      <w:r>
                        <w:fldChar w:fldCharType="begin"/>
                      </w:r>
                      <w:r>
                        <w:instrText xml:space="preserve"> SEQ Figure \* ARABIC </w:instrText>
                      </w:r>
                      <w:r>
                        <w:fldChar w:fldCharType="separate"/>
                      </w:r>
                      <w:r w:rsidR="00C67213">
                        <w:rPr>
                          <w:noProof/>
                        </w:rPr>
                        <w:t>3</w:t>
                      </w:r>
                      <w:r>
                        <w:fldChar w:fldCharType="end"/>
                      </w:r>
                      <w:r w:rsidR="005519C1">
                        <w:t xml:space="preserve"> </w:t>
                      </w:r>
                      <w:r>
                        <w:t>Login Page</w:t>
                      </w:r>
                      <w:bookmarkEnd w:id="23"/>
                    </w:p>
                  </w:txbxContent>
                </v:textbox>
                <w10:wrap type="tight"/>
              </v:shape>
            </w:pict>
          </mc:Fallback>
        </mc:AlternateContent>
      </w:r>
      <w:r w:rsidR="00082B3C" w:rsidRPr="008800D3">
        <w:rPr>
          <w:rFonts w:ascii="Times New Roman" w:eastAsia="Times New Roman" w:hAnsi="Times New Roman" w:cs="Times New Roman"/>
          <w:b/>
          <w:noProof/>
          <w:sz w:val="32"/>
          <w:szCs w:val="32"/>
        </w:rPr>
        <w:drawing>
          <wp:anchor distT="0" distB="0" distL="114300" distR="114300" simplePos="0" relativeHeight="251658240" behindDoc="1" locked="0" layoutInCell="1" allowOverlap="1" wp14:anchorId="09D0BA8B" wp14:editId="2957E2B9">
            <wp:simplePos x="0" y="0"/>
            <wp:positionH relativeFrom="column">
              <wp:posOffset>372110</wp:posOffset>
            </wp:positionH>
            <wp:positionV relativeFrom="paragraph">
              <wp:posOffset>4213225</wp:posOffset>
            </wp:positionV>
            <wp:extent cx="5075555" cy="3608705"/>
            <wp:effectExtent l="0" t="0" r="0" b="0"/>
            <wp:wrapTight wrapText="bothSides">
              <wp:wrapPolygon edited="0">
                <wp:start x="0" y="0"/>
                <wp:lineTo x="0" y="21437"/>
                <wp:lineTo x="21484" y="21437"/>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5555" cy="3608705"/>
                    </a:xfrm>
                    <a:prstGeom prst="rect">
                      <a:avLst/>
                    </a:prstGeom>
                  </pic:spPr>
                </pic:pic>
              </a:graphicData>
            </a:graphic>
            <wp14:sizeRelH relativeFrom="page">
              <wp14:pctWidth>0</wp14:pctWidth>
            </wp14:sizeRelH>
            <wp14:sizeRelV relativeFrom="page">
              <wp14:pctHeight>0</wp14:pctHeight>
            </wp14:sizeRelV>
          </wp:anchor>
        </w:drawing>
      </w:r>
      <w:r w:rsidR="00B20362" w:rsidRPr="008800D3">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1F288BD2" wp14:editId="7F408C3A">
                <wp:simplePos x="0" y="0"/>
                <wp:positionH relativeFrom="column">
                  <wp:posOffset>168910</wp:posOffset>
                </wp:positionH>
                <wp:positionV relativeFrom="paragraph">
                  <wp:posOffset>3874135</wp:posOffset>
                </wp:positionV>
                <wp:extent cx="519684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196840" cy="635"/>
                        </a:xfrm>
                        <a:prstGeom prst="rect">
                          <a:avLst/>
                        </a:prstGeom>
                        <a:solidFill>
                          <a:prstClr val="white"/>
                        </a:solidFill>
                        <a:ln>
                          <a:noFill/>
                        </a:ln>
                      </wps:spPr>
                      <wps:txbx>
                        <w:txbxContent>
                          <w:p w14:paraId="1FDD04FA" w14:textId="2762B7E0" w:rsidR="00B20362" w:rsidRPr="00015229" w:rsidRDefault="00B20362" w:rsidP="00B20362">
                            <w:pPr>
                              <w:pStyle w:val="Caption"/>
                              <w:jc w:val="center"/>
                              <w:rPr>
                                <w:rFonts w:ascii="Times New Roman" w:eastAsia="Times New Roman" w:hAnsi="Times New Roman" w:cstheme="majorBidi"/>
                                <w:b/>
                                <w:noProof/>
                                <w:sz w:val="32"/>
                                <w:szCs w:val="32"/>
                              </w:rPr>
                            </w:pPr>
                            <w:bookmarkStart w:id="22" w:name="_Toc152935308"/>
                            <w:r>
                              <w:t xml:space="preserve">Figure </w:t>
                            </w:r>
                            <w:fldSimple w:instr=" SEQ Figure \* ARABIC ">
                              <w:r w:rsidR="00C67213">
                                <w:rPr>
                                  <w:noProof/>
                                </w:rPr>
                                <w:t>4</w:t>
                              </w:r>
                            </w:fldSimple>
                            <w:r w:rsidR="005519C1">
                              <w:t xml:space="preserve"> </w:t>
                            </w:r>
                            <w:r>
                              <w:t>Registration Page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88BD2" id="Text Box 7" o:spid="_x0000_s1028" type="#_x0000_t202" style="position:absolute;margin-left:13.3pt;margin-top:305.05pt;width:409.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" stroked="f">
                <v:textbox style="mso-fit-shape-to-text:t" inset="0,0,0,0">
                  <w:txbxContent>
                    <w:p w14:paraId="1FDD04FA" w14:textId="2762B7E0" w:rsidR="00B20362" w:rsidRPr="00015229" w:rsidRDefault="00B20362" w:rsidP="00B20362">
                      <w:pPr>
                        <w:pStyle w:val="Caption"/>
                        <w:jc w:val="center"/>
                        <w:rPr>
                          <w:rFonts w:ascii="Times New Roman" w:eastAsia="Times New Roman" w:hAnsi="Times New Roman" w:cstheme="majorBidi"/>
                          <w:b/>
                          <w:noProof/>
                          <w:sz w:val="32"/>
                          <w:szCs w:val="32"/>
                        </w:rPr>
                      </w:pPr>
                      <w:bookmarkStart w:id="25" w:name="_Toc152935308"/>
                      <w:r>
                        <w:t xml:space="preserve">Figure </w:t>
                      </w:r>
                      <w:r>
                        <w:fldChar w:fldCharType="begin"/>
                      </w:r>
                      <w:r>
                        <w:instrText xml:space="preserve"> SEQ Figure \* ARABIC </w:instrText>
                      </w:r>
                      <w:r>
                        <w:fldChar w:fldCharType="separate"/>
                      </w:r>
                      <w:r w:rsidR="00C67213">
                        <w:rPr>
                          <w:noProof/>
                        </w:rPr>
                        <w:t>4</w:t>
                      </w:r>
                      <w:r>
                        <w:fldChar w:fldCharType="end"/>
                      </w:r>
                      <w:r w:rsidR="005519C1">
                        <w:t xml:space="preserve"> </w:t>
                      </w:r>
                      <w:r>
                        <w:t>Registration Page</w:t>
                      </w:r>
                      <w:bookmarkEnd w:id="25"/>
                    </w:p>
                  </w:txbxContent>
                </v:textbox>
                <w10:wrap type="tight"/>
              </v:shape>
            </w:pict>
          </mc:Fallback>
        </mc:AlternateContent>
      </w:r>
      <w:r w:rsidR="00082B3C" w:rsidRPr="008800D3">
        <w:rPr>
          <w:rFonts w:ascii="Times New Roman" w:eastAsia="Times New Roman" w:hAnsi="Times New Roman" w:cs="Times New Roman"/>
          <w:b/>
          <w:noProof/>
          <w:sz w:val="32"/>
          <w:szCs w:val="32"/>
        </w:rPr>
        <w:drawing>
          <wp:anchor distT="0" distB="0" distL="114300" distR="114300" simplePos="0" relativeHeight="251661312" behindDoc="1" locked="0" layoutInCell="1" allowOverlap="1" wp14:anchorId="743018C3" wp14:editId="20501372">
            <wp:simplePos x="0" y="0"/>
            <wp:positionH relativeFrom="column">
              <wp:posOffset>168910</wp:posOffset>
            </wp:positionH>
            <wp:positionV relativeFrom="paragraph">
              <wp:posOffset>121285</wp:posOffset>
            </wp:positionV>
            <wp:extent cx="5196840" cy="3695700"/>
            <wp:effectExtent l="0" t="0" r="3810" b="0"/>
            <wp:wrapTight wrapText="bothSides">
              <wp:wrapPolygon edited="0">
                <wp:start x="0" y="0"/>
                <wp:lineTo x="0" y="21489"/>
                <wp:lineTo x="21537" y="21489"/>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 P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6840" cy="3695700"/>
                    </a:xfrm>
                    <a:prstGeom prst="rect">
                      <a:avLst/>
                    </a:prstGeom>
                  </pic:spPr>
                </pic:pic>
              </a:graphicData>
            </a:graphic>
            <wp14:sizeRelH relativeFrom="page">
              <wp14:pctWidth>0</wp14:pctWidth>
            </wp14:sizeRelH>
            <wp14:sizeRelV relativeFrom="page">
              <wp14:pctHeight>0</wp14:pctHeight>
            </wp14:sizeRelV>
          </wp:anchor>
        </w:drawing>
      </w:r>
      <w:r w:rsidR="00837A5C" w:rsidRPr="008800D3">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648C2515" wp14:editId="6B36FAE7">
                <wp:simplePos x="0" y="0"/>
                <wp:positionH relativeFrom="column">
                  <wp:posOffset>441960</wp:posOffset>
                </wp:positionH>
                <wp:positionV relativeFrom="paragraph">
                  <wp:posOffset>3879215</wp:posOffset>
                </wp:positionV>
                <wp:extent cx="507555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075555" cy="635"/>
                        </a:xfrm>
                        <a:prstGeom prst="rect">
                          <a:avLst/>
                        </a:prstGeom>
                        <a:solidFill>
                          <a:prstClr val="white"/>
                        </a:solidFill>
                        <a:ln>
                          <a:noFill/>
                        </a:ln>
                      </wps:spPr>
                      <wps:txbx>
                        <w:txbxContent>
                          <w:p w14:paraId="362B18A2" w14:textId="7BA8A260" w:rsidR="00837A5C" w:rsidRPr="000F6C44" w:rsidRDefault="00837A5C" w:rsidP="00837A5C">
                            <w:pPr>
                              <w:pStyle w:val="Caption"/>
                              <w:jc w:val="center"/>
                              <w:rPr>
                                <w:rFonts w:ascii="Times New Roman" w:eastAsia="Times New Roman" w:hAnsi="Times New Roman" w:cstheme="majorBidi"/>
                                <w:b/>
                                <w:noProof/>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C2515" id="Text Box 2" o:spid="_x0000_s1029" type="#_x0000_t202" style="position:absolute;margin-left:34.8pt;margin-top:305.45pt;width:399.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" stroked="f">
                <v:textbox style="mso-fit-shape-to-text:t" inset="0,0,0,0">
                  <w:txbxContent>
                    <w:p w14:paraId="362B18A2" w14:textId="7BA8A260" w:rsidR="00837A5C" w:rsidRPr="000F6C44" w:rsidRDefault="00837A5C" w:rsidP="00837A5C">
                      <w:pPr>
                        <w:pStyle w:val="Caption"/>
                        <w:jc w:val="center"/>
                        <w:rPr>
                          <w:rFonts w:ascii="Times New Roman" w:eastAsia="Times New Roman" w:hAnsi="Times New Roman" w:cstheme="majorBidi"/>
                          <w:b/>
                          <w:noProof/>
                          <w:sz w:val="32"/>
                          <w:szCs w:val="32"/>
                        </w:rPr>
                      </w:pPr>
                    </w:p>
                  </w:txbxContent>
                </v:textbox>
                <w10:wrap type="tight"/>
              </v:shape>
            </w:pict>
          </mc:Fallback>
        </mc:AlternateContent>
      </w:r>
      <w:r w:rsidR="00C002E6" w:rsidRPr="008800D3">
        <w:rPr>
          <w:rFonts w:ascii="Times New Roman" w:hAnsi="Times New Roman" w:cs="Times New Roman"/>
        </w:rPr>
        <w:br w:type="page"/>
      </w:r>
    </w:p>
    <w:p w14:paraId="318394F9" w14:textId="0C340073" w:rsidR="6148C212" w:rsidRPr="008800D3" w:rsidRDefault="6148C212" w:rsidP="00EB1643">
      <w:pPr>
        <w:pStyle w:val="Heading1"/>
        <w:rPr>
          <w:rFonts w:cs="Times New Roman"/>
        </w:rPr>
      </w:pPr>
      <w:bookmarkStart w:id="23" w:name="_Toc152935362"/>
      <w:r w:rsidRPr="008800D3">
        <w:rPr>
          <w:rFonts w:cs="Times New Roman"/>
        </w:rPr>
        <w:lastRenderedPageBreak/>
        <w:t>Reference</w:t>
      </w:r>
      <w:bookmarkEnd w:id="23"/>
    </w:p>
    <w:p w14:paraId="1605085F" w14:textId="6FAF427E" w:rsidR="463ABB24" w:rsidRPr="008800D3" w:rsidRDefault="005F7BBD" w:rsidP="008B0F82">
      <w:pPr>
        <w:pStyle w:val="ListParagraph"/>
        <w:numPr>
          <w:ilvl w:val="0"/>
          <w:numId w:val="18"/>
        </w:numPr>
        <w:spacing w:after="0" w:line="480" w:lineRule="auto"/>
        <w:ind w:left="360"/>
        <w:jc w:val="both"/>
        <w:rPr>
          <w:rStyle w:val="Hyperlink"/>
          <w:rFonts w:ascii="Times New Roman" w:eastAsia="Times New Roman" w:hAnsi="Times New Roman" w:cs="Times New Roman"/>
          <w:color w:val="auto"/>
          <w:sz w:val="24"/>
          <w:szCs w:val="24"/>
          <w:u w:val="none"/>
        </w:rPr>
      </w:pPr>
      <w:r w:rsidRPr="008800D3">
        <w:rPr>
          <w:rFonts w:ascii="Times New Roman" w:eastAsia="Times New Roman" w:hAnsi="Times New Roman" w:cs="Times New Roman"/>
          <w:sz w:val="24"/>
          <w:szCs w:val="24"/>
        </w:rPr>
        <w:t xml:space="preserve">Agile Model </w:t>
      </w:r>
      <w:hyperlink r:id="rId15">
        <w:r w:rsidR="6148C212" w:rsidRPr="008800D3">
          <w:rPr>
            <w:rStyle w:val="Hyperlink"/>
            <w:rFonts w:ascii="Times New Roman" w:eastAsia="Times New Roman" w:hAnsi="Times New Roman" w:cs="Times New Roman"/>
            <w:color w:val="1155CC"/>
            <w:sz w:val="24"/>
            <w:szCs w:val="24"/>
            <w:u w:val="none"/>
          </w:rPr>
          <w:t>https://www.javatpoint.com/software-engineering-agile-model</w:t>
        </w:r>
      </w:hyperlink>
    </w:p>
    <w:p w14:paraId="2474181E" w14:textId="31EFF7DE" w:rsidR="005F2FA1" w:rsidRPr="008800D3" w:rsidRDefault="005F2FA1" w:rsidP="008B0F82">
      <w:pPr>
        <w:pStyle w:val="ListParagraph"/>
        <w:numPr>
          <w:ilvl w:val="0"/>
          <w:numId w:val="18"/>
        </w:numPr>
        <w:spacing w:after="0" w:line="480" w:lineRule="auto"/>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 Survey of Mobile Apps for Booking Sports Facilities" by Zhang, Y., Guo, Y., &amp; Chen, X. (2022). Journal of Sports Science and Medicine, 21(3), 523-532</w:t>
      </w:r>
    </w:p>
    <w:p w14:paraId="5E04C661" w14:textId="08A9CD04" w:rsidR="005F2FA1" w:rsidRPr="008800D3" w:rsidRDefault="005F2FA1" w:rsidP="008B0F82">
      <w:pPr>
        <w:pStyle w:val="ListParagraph"/>
        <w:numPr>
          <w:ilvl w:val="0"/>
          <w:numId w:val="18"/>
        </w:numPr>
        <w:spacing w:after="0" w:line="480" w:lineRule="auto"/>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 Preferences for Booking Sports Facilities: A Mobile App Perspective" by Lee, J., Lee, J., &amp; Park, J. (2021). Proceedings of the ACM SIGCHI Conference on Human Factors in Computing Systems, 2021(1), 1-13.</w:t>
      </w:r>
    </w:p>
    <w:p w14:paraId="752ACCBF" w14:textId="0A963C5F" w:rsidR="005F7BBD" w:rsidRPr="008800D3" w:rsidRDefault="005F7BBD" w:rsidP="008B0F82">
      <w:pPr>
        <w:pStyle w:val="ListParagraph"/>
        <w:numPr>
          <w:ilvl w:val="0"/>
          <w:numId w:val="18"/>
        </w:numPr>
        <w:tabs>
          <w:tab w:val="left" w:pos="360"/>
        </w:tabs>
        <w:spacing w:after="0" w:line="480" w:lineRule="auto"/>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 Comparative Analysis of Popular Futsal Booking Apps" by Singh, A., &amp; Kumar, R. (2022). International Journal of Mobile Computing and Telematics, 14(4), 54-62</w:t>
      </w:r>
    </w:p>
    <w:p w14:paraId="4096BF49" w14:textId="6804A5C0" w:rsidR="005F7BBD" w:rsidRPr="008800D3" w:rsidRDefault="005F7BBD" w:rsidP="008B0F82">
      <w:pPr>
        <w:pStyle w:val="ListParagraph"/>
        <w:numPr>
          <w:ilvl w:val="0"/>
          <w:numId w:val="18"/>
        </w:numPr>
        <w:tabs>
          <w:tab w:val="left" w:pos="360"/>
        </w:tabs>
        <w:spacing w:after="0" w:line="480" w:lineRule="auto"/>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"Challenges and Opportunities in Mobile App Development for Sports Booking" by Sharma, S., &amp; Singh, G. (2021). International Journal of Engineering and Advanced Technology, 10(6), 321-325.</w:t>
      </w:r>
    </w:p>
    <w:p w14:paraId="15579730" w14:textId="0552F0E2" w:rsidR="0038385F" w:rsidRPr="008800D3" w:rsidRDefault="0038385F" w:rsidP="008B0F82">
      <w:pPr>
        <w:pStyle w:val="ListParagraph"/>
        <w:numPr>
          <w:ilvl w:val="0"/>
          <w:numId w:val="18"/>
        </w:numPr>
        <w:tabs>
          <w:tab w:val="left" w:pos="360"/>
        </w:tabs>
        <w:spacing w:after="0" w:line="480" w:lineRule="auto"/>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Why Agile Methodologies Work: </w:t>
      </w:r>
      <w:hyperlink r:id="rId16" w:history="1">
        <w:r w:rsidR="00605740" w:rsidRPr="008800D3">
          <w:rPr>
            <w:rStyle w:val="Hyperlink"/>
            <w:rFonts w:ascii="Times New Roman" w:eastAsia="Times New Roman" w:hAnsi="Times New Roman" w:cs="Times New Roman"/>
            <w:sz w:val="24"/>
            <w:szCs w:val="24"/>
          </w:rPr>
          <w:t>https://hbr.org/2016/05/embracing-agile</w:t>
        </w:r>
      </w:hyperlink>
    </w:p>
    <w:sectPr w:rsidR="0038385F" w:rsidRPr="008800D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54BCF" w14:textId="77777777" w:rsidR="00A34857" w:rsidRDefault="00A34857">
      <w:pPr>
        <w:spacing w:after="0" w:line="240" w:lineRule="auto"/>
      </w:pPr>
      <w:r>
        <w:separator/>
      </w:r>
    </w:p>
  </w:endnote>
  <w:endnote w:type="continuationSeparator" w:id="0">
    <w:p w14:paraId="54575022" w14:textId="77777777" w:rsidR="00A34857" w:rsidRDefault="00A34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3EDA2" w14:textId="77777777" w:rsidR="00EB1643" w:rsidRDefault="00EB1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B383F" w14:textId="77777777" w:rsidR="00A34857" w:rsidRDefault="00A34857">
      <w:pPr>
        <w:spacing w:after="0" w:line="240" w:lineRule="auto"/>
      </w:pPr>
      <w:r>
        <w:separator/>
      </w:r>
    </w:p>
  </w:footnote>
  <w:footnote w:type="continuationSeparator" w:id="0">
    <w:p w14:paraId="020AEEA0" w14:textId="77777777" w:rsidR="00A34857" w:rsidRDefault="00A34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709E"/>
    <w:multiLevelType w:val="hybridMultilevel"/>
    <w:tmpl w:val="7EE814E4"/>
    <w:lvl w:ilvl="0" w:tplc="BC90625A">
      <w:start w:val="1"/>
      <w:numFmt w:val="bullet"/>
      <w:lvlText w:val=""/>
      <w:lvlJc w:val="left"/>
      <w:pPr>
        <w:ind w:left="720" w:hanging="360"/>
      </w:pPr>
      <w:rPr>
        <w:rFonts w:ascii="Symbol" w:hAnsi="Symbol" w:hint="default"/>
      </w:rPr>
    </w:lvl>
    <w:lvl w:ilvl="1" w:tplc="6B006280">
      <w:start w:val="1"/>
      <w:numFmt w:val="bullet"/>
      <w:lvlText w:val="o"/>
      <w:lvlJc w:val="left"/>
      <w:pPr>
        <w:ind w:left="1440" w:hanging="360"/>
      </w:pPr>
      <w:rPr>
        <w:rFonts w:ascii="Courier New" w:hAnsi="Courier New" w:hint="default"/>
      </w:rPr>
    </w:lvl>
    <w:lvl w:ilvl="2" w:tplc="28B4EF80">
      <w:start w:val="1"/>
      <w:numFmt w:val="bullet"/>
      <w:lvlText w:val=""/>
      <w:lvlJc w:val="left"/>
      <w:pPr>
        <w:ind w:left="2160" w:hanging="360"/>
      </w:pPr>
      <w:rPr>
        <w:rFonts w:ascii="Wingdings" w:hAnsi="Wingdings" w:hint="default"/>
      </w:rPr>
    </w:lvl>
    <w:lvl w:ilvl="3" w:tplc="8B26CC64">
      <w:start w:val="1"/>
      <w:numFmt w:val="bullet"/>
      <w:lvlText w:val=""/>
      <w:lvlJc w:val="left"/>
      <w:pPr>
        <w:ind w:left="2880" w:hanging="360"/>
      </w:pPr>
      <w:rPr>
        <w:rFonts w:ascii="Symbol" w:hAnsi="Symbol" w:hint="default"/>
      </w:rPr>
    </w:lvl>
    <w:lvl w:ilvl="4" w:tplc="BAAAB4D8">
      <w:start w:val="1"/>
      <w:numFmt w:val="bullet"/>
      <w:lvlText w:val="o"/>
      <w:lvlJc w:val="left"/>
      <w:pPr>
        <w:ind w:left="3600" w:hanging="360"/>
      </w:pPr>
      <w:rPr>
        <w:rFonts w:ascii="Courier New" w:hAnsi="Courier New" w:hint="default"/>
      </w:rPr>
    </w:lvl>
    <w:lvl w:ilvl="5" w:tplc="2F320EFE">
      <w:start w:val="1"/>
      <w:numFmt w:val="bullet"/>
      <w:lvlText w:val=""/>
      <w:lvlJc w:val="left"/>
      <w:pPr>
        <w:ind w:left="4320" w:hanging="360"/>
      </w:pPr>
      <w:rPr>
        <w:rFonts w:ascii="Wingdings" w:hAnsi="Wingdings" w:hint="default"/>
      </w:rPr>
    </w:lvl>
    <w:lvl w:ilvl="6" w:tplc="6CDE2086">
      <w:start w:val="1"/>
      <w:numFmt w:val="bullet"/>
      <w:lvlText w:val=""/>
      <w:lvlJc w:val="left"/>
      <w:pPr>
        <w:ind w:left="5040" w:hanging="360"/>
      </w:pPr>
      <w:rPr>
        <w:rFonts w:ascii="Symbol" w:hAnsi="Symbol" w:hint="default"/>
      </w:rPr>
    </w:lvl>
    <w:lvl w:ilvl="7" w:tplc="26CCAA52">
      <w:start w:val="1"/>
      <w:numFmt w:val="bullet"/>
      <w:lvlText w:val="o"/>
      <w:lvlJc w:val="left"/>
      <w:pPr>
        <w:ind w:left="5760" w:hanging="360"/>
      </w:pPr>
      <w:rPr>
        <w:rFonts w:ascii="Courier New" w:hAnsi="Courier New" w:hint="default"/>
      </w:rPr>
    </w:lvl>
    <w:lvl w:ilvl="8" w:tplc="89F4EDEA">
      <w:start w:val="1"/>
      <w:numFmt w:val="bullet"/>
      <w:lvlText w:val=""/>
      <w:lvlJc w:val="left"/>
      <w:pPr>
        <w:ind w:left="6480" w:hanging="360"/>
      </w:pPr>
      <w:rPr>
        <w:rFonts w:ascii="Wingdings" w:hAnsi="Wingdings" w:hint="default"/>
      </w:rPr>
    </w:lvl>
  </w:abstractNum>
  <w:abstractNum w:abstractNumId="1" w15:restartNumberingAfterBreak="0">
    <w:nsid w:val="13A3B2FB"/>
    <w:multiLevelType w:val="hybridMultilevel"/>
    <w:tmpl w:val="E662B972"/>
    <w:lvl w:ilvl="0" w:tplc="D9041456">
      <w:start w:val="1"/>
      <w:numFmt w:val="bullet"/>
      <w:lvlText w:val="♦"/>
      <w:lvlJc w:val="left"/>
      <w:pPr>
        <w:ind w:left="720" w:hanging="360"/>
      </w:pPr>
      <w:rPr>
        <w:rFonts w:ascii="Courier New" w:hAnsi="Courier New" w:hint="default"/>
      </w:rPr>
    </w:lvl>
    <w:lvl w:ilvl="1" w:tplc="ABD8FB06">
      <w:start w:val="1"/>
      <w:numFmt w:val="bullet"/>
      <w:lvlText w:val="o"/>
      <w:lvlJc w:val="left"/>
      <w:pPr>
        <w:ind w:left="1440" w:hanging="360"/>
      </w:pPr>
      <w:rPr>
        <w:rFonts w:ascii="Courier New" w:hAnsi="Courier New" w:hint="default"/>
      </w:rPr>
    </w:lvl>
    <w:lvl w:ilvl="2" w:tplc="CE0ACC6A">
      <w:start w:val="1"/>
      <w:numFmt w:val="bullet"/>
      <w:lvlText w:val=""/>
      <w:lvlJc w:val="left"/>
      <w:pPr>
        <w:ind w:left="2160" w:hanging="360"/>
      </w:pPr>
      <w:rPr>
        <w:rFonts w:ascii="Wingdings" w:hAnsi="Wingdings" w:hint="default"/>
      </w:rPr>
    </w:lvl>
    <w:lvl w:ilvl="3" w:tplc="A1E2FBCA">
      <w:start w:val="1"/>
      <w:numFmt w:val="bullet"/>
      <w:lvlText w:val=""/>
      <w:lvlJc w:val="left"/>
      <w:pPr>
        <w:ind w:left="2880" w:hanging="360"/>
      </w:pPr>
      <w:rPr>
        <w:rFonts w:ascii="Symbol" w:hAnsi="Symbol" w:hint="default"/>
      </w:rPr>
    </w:lvl>
    <w:lvl w:ilvl="4" w:tplc="FE604FDE">
      <w:start w:val="1"/>
      <w:numFmt w:val="bullet"/>
      <w:lvlText w:val="o"/>
      <w:lvlJc w:val="left"/>
      <w:pPr>
        <w:ind w:left="3600" w:hanging="360"/>
      </w:pPr>
      <w:rPr>
        <w:rFonts w:ascii="Courier New" w:hAnsi="Courier New" w:hint="default"/>
      </w:rPr>
    </w:lvl>
    <w:lvl w:ilvl="5" w:tplc="5120C9A0">
      <w:start w:val="1"/>
      <w:numFmt w:val="bullet"/>
      <w:lvlText w:val=""/>
      <w:lvlJc w:val="left"/>
      <w:pPr>
        <w:ind w:left="4320" w:hanging="360"/>
      </w:pPr>
      <w:rPr>
        <w:rFonts w:ascii="Wingdings" w:hAnsi="Wingdings" w:hint="default"/>
      </w:rPr>
    </w:lvl>
    <w:lvl w:ilvl="6" w:tplc="BC569E56">
      <w:start w:val="1"/>
      <w:numFmt w:val="bullet"/>
      <w:lvlText w:val=""/>
      <w:lvlJc w:val="left"/>
      <w:pPr>
        <w:ind w:left="5040" w:hanging="360"/>
      </w:pPr>
      <w:rPr>
        <w:rFonts w:ascii="Symbol" w:hAnsi="Symbol" w:hint="default"/>
      </w:rPr>
    </w:lvl>
    <w:lvl w:ilvl="7" w:tplc="DCC29484">
      <w:start w:val="1"/>
      <w:numFmt w:val="bullet"/>
      <w:lvlText w:val="o"/>
      <w:lvlJc w:val="left"/>
      <w:pPr>
        <w:ind w:left="5760" w:hanging="360"/>
      </w:pPr>
      <w:rPr>
        <w:rFonts w:ascii="Courier New" w:hAnsi="Courier New" w:hint="default"/>
      </w:rPr>
    </w:lvl>
    <w:lvl w:ilvl="8" w:tplc="F9F275EC">
      <w:start w:val="1"/>
      <w:numFmt w:val="bullet"/>
      <w:lvlText w:val=""/>
      <w:lvlJc w:val="left"/>
      <w:pPr>
        <w:ind w:left="6480" w:hanging="360"/>
      </w:pPr>
      <w:rPr>
        <w:rFonts w:ascii="Wingdings" w:hAnsi="Wingdings" w:hint="default"/>
      </w:rPr>
    </w:lvl>
  </w:abstractNum>
  <w:abstractNum w:abstractNumId="2" w15:restartNumberingAfterBreak="0">
    <w:nsid w:val="143B18A8"/>
    <w:multiLevelType w:val="hybridMultilevel"/>
    <w:tmpl w:val="7924DC7E"/>
    <w:lvl w:ilvl="0" w:tplc="9132D722">
      <w:start w:val="1"/>
      <w:numFmt w:val="bullet"/>
      <w:lvlText w:val=""/>
      <w:lvlJc w:val="left"/>
      <w:pPr>
        <w:ind w:left="720" w:hanging="360"/>
      </w:pPr>
      <w:rPr>
        <w:rFonts w:ascii="Symbol" w:hAnsi="Symbol" w:hint="default"/>
      </w:rPr>
    </w:lvl>
    <w:lvl w:ilvl="1" w:tplc="C426A0B6">
      <w:start w:val="1"/>
      <w:numFmt w:val="bullet"/>
      <w:lvlText w:val="o"/>
      <w:lvlJc w:val="left"/>
      <w:pPr>
        <w:ind w:left="1440" w:hanging="360"/>
      </w:pPr>
      <w:rPr>
        <w:rFonts w:ascii="Courier New" w:hAnsi="Courier New" w:hint="default"/>
      </w:rPr>
    </w:lvl>
    <w:lvl w:ilvl="2" w:tplc="09349028">
      <w:start w:val="1"/>
      <w:numFmt w:val="bullet"/>
      <w:lvlText w:val=""/>
      <w:lvlJc w:val="left"/>
      <w:pPr>
        <w:ind w:left="2160" w:hanging="360"/>
      </w:pPr>
      <w:rPr>
        <w:rFonts w:ascii="Wingdings" w:hAnsi="Wingdings" w:hint="default"/>
      </w:rPr>
    </w:lvl>
    <w:lvl w:ilvl="3" w:tplc="CC58C546">
      <w:start w:val="1"/>
      <w:numFmt w:val="bullet"/>
      <w:lvlText w:val=""/>
      <w:lvlJc w:val="left"/>
      <w:pPr>
        <w:ind w:left="2880" w:hanging="360"/>
      </w:pPr>
      <w:rPr>
        <w:rFonts w:ascii="Symbol" w:hAnsi="Symbol" w:hint="default"/>
      </w:rPr>
    </w:lvl>
    <w:lvl w:ilvl="4" w:tplc="BC966806">
      <w:start w:val="1"/>
      <w:numFmt w:val="bullet"/>
      <w:lvlText w:val="o"/>
      <w:lvlJc w:val="left"/>
      <w:pPr>
        <w:ind w:left="3600" w:hanging="360"/>
      </w:pPr>
      <w:rPr>
        <w:rFonts w:ascii="Courier New" w:hAnsi="Courier New" w:hint="default"/>
      </w:rPr>
    </w:lvl>
    <w:lvl w:ilvl="5" w:tplc="2D3E2AF0">
      <w:start w:val="1"/>
      <w:numFmt w:val="bullet"/>
      <w:lvlText w:val=""/>
      <w:lvlJc w:val="left"/>
      <w:pPr>
        <w:ind w:left="4320" w:hanging="360"/>
      </w:pPr>
      <w:rPr>
        <w:rFonts w:ascii="Wingdings" w:hAnsi="Wingdings" w:hint="default"/>
      </w:rPr>
    </w:lvl>
    <w:lvl w:ilvl="6" w:tplc="9C6C7FAC">
      <w:start w:val="1"/>
      <w:numFmt w:val="bullet"/>
      <w:lvlText w:val=""/>
      <w:lvlJc w:val="left"/>
      <w:pPr>
        <w:ind w:left="5040" w:hanging="360"/>
      </w:pPr>
      <w:rPr>
        <w:rFonts w:ascii="Symbol" w:hAnsi="Symbol" w:hint="default"/>
      </w:rPr>
    </w:lvl>
    <w:lvl w:ilvl="7" w:tplc="53D0D202">
      <w:start w:val="1"/>
      <w:numFmt w:val="bullet"/>
      <w:lvlText w:val="o"/>
      <w:lvlJc w:val="left"/>
      <w:pPr>
        <w:ind w:left="5760" w:hanging="360"/>
      </w:pPr>
      <w:rPr>
        <w:rFonts w:ascii="Courier New" w:hAnsi="Courier New" w:hint="default"/>
      </w:rPr>
    </w:lvl>
    <w:lvl w:ilvl="8" w:tplc="1E169940">
      <w:start w:val="1"/>
      <w:numFmt w:val="bullet"/>
      <w:lvlText w:val=""/>
      <w:lvlJc w:val="left"/>
      <w:pPr>
        <w:ind w:left="6480" w:hanging="360"/>
      </w:pPr>
      <w:rPr>
        <w:rFonts w:ascii="Wingdings" w:hAnsi="Wingdings" w:hint="default"/>
      </w:rPr>
    </w:lvl>
  </w:abstractNum>
  <w:abstractNum w:abstractNumId="3" w15:restartNumberingAfterBreak="0">
    <w:nsid w:val="23E00287"/>
    <w:multiLevelType w:val="hybridMultilevel"/>
    <w:tmpl w:val="6456C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E03D4"/>
    <w:multiLevelType w:val="multilevel"/>
    <w:tmpl w:val="7700AF1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5" w15:restartNumberingAfterBreak="0">
    <w:nsid w:val="293DB358"/>
    <w:multiLevelType w:val="hybridMultilevel"/>
    <w:tmpl w:val="EF5AE68C"/>
    <w:lvl w:ilvl="0" w:tplc="37C033DA">
      <w:start w:val="1"/>
      <w:numFmt w:val="bullet"/>
      <w:lvlText w:val=""/>
      <w:lvlJc w:val="left"/>
      <w:pPr>
        <w:ind w:left="720" w:hanging="360"/>
      </w:pPr>
      <w:rPr>
        <w:rFonts w:ascii="Symbol" w:hAnsi="Symbol" w:hint="default"/>
      </w:rPr>
    </w:lvl>
    <w:lvl w:ilvl="1" w:tplc="BEC63C1E">
      <w:start w:val="1"/>
      <w:numFmt w:val="bullet"/>
      <w:lvlText w:val="o"/>
      <w:lvlJc w:val="left"/>
      <w:pPr>
        <w:ind w:left="1440" w:hanging="360"/>
      </w:pPr>
      <w:rPr>
        <w:rFonts w:ascii="Courier New" w:hAnsi="Courier New" w:hint="default"/>
      </w:rPr>
    </w:lvl>
    <w:lvl w:ilvl="2" w:tplc="98544D88">
      <w:start w:val="1"/>
      <w:numFmt w:val="bullet"/>
      <w:lvlText w:val=""/>
      <w:lvlJc w:val="left"/>
      <w:pPr>
        <w:ind w:left="2160" w:hanging="360"/>
      </w:pPr>
      <w:rPr>
        <w:rFonts w:ascii="Wingdings" w:hAnsi="Wingdings" w:hint="default"/>
      </w:rPr>
    </w:lvl>
    <w:lvl w:ilvl="3" w:tplc="B8D2F8D2">
      <w:start w:val="1"/>
      <w:numFmt w:val="bullet"/>
      <w:lvlText w:val=""/>
      <w:lvlJc w:val="left"/>
      <w:pPr>
        <w:ind w:left="2880" w:hanging="360"/>
      </w:pPr>
      <w:rPr>
        <w:rFonts w:ascii="Symbol" w:hAnsi="Symbol" w:hint="default"/>
      </w:rPr>
    </w:lvl>
    <w:lvl w:ilvl="4" w:tplc="153E430C">
      <w:start w:val="1"/>
      <w:numFmt w:val="bullet"/>
      <w:lvlText w:val="o"/>
      <w:lvlJc w:val="left"/>
      <w:pPr>
        <w:ind w:left="3600" w:hanging="360"/>
      </w:pPr>
      <w:rPr>
        <w:rFonts w:ascii="Courier New" w:hAnsi="Courier New" w:hint="default"/>
      </w:rPr>
    </w:lvl>
    <w:lvl w:ilvl="5" w:tplc="6DCE154A">
      <w:start w:val="1"/>
      <w:numFmt w:val="bullet"/>
      <w:lvlText w:val=""/>
      <w:lvlJc w:val="left"/>
      <w:pPr>
        <w:ind w:left="4320" w:hanging="360"/>
      </w:pPr>
      <w:rPr>
        <w:rFonts w:ascii="Wingdings" w:hAnsi="Wingdings" w:hint="default"/>
      </w:rPr>
    </w:lvl>
    <w:lvl w:ilvl="6" w:tplc="0E4A850C">
      <w:start w:val="1"/>
      <w:numFmt w:val="bullet"/>
      <w:lvlText w:val=""/>
      <w:lvlJc w:val="left"/>
      <w:pPr>
        <w:ind w:left="5040" w:hanging="360"/>
      </w:pPr>
      <w:rPr>
        <w:rFonts w:ascii="Symbol" w:hAnsi="Symbol" w:hint="default"/>
      </w:rPr>
    </w:lvl>
    <w:lvl w:ilvl="7" w:tplc="B1E2DFB6">
      <w:start w:val="1"/>
      <w:numFmt w:val="bullet"/>
      <w:lvlText w:val="o"/>
      <w:lvlJc w:val="left"/>
      <w:pPr>
        <w:ind w:left="5760" w:hanging="360"/>
      </w:pPr>
      <w:rPr>
        <w:rFonts w:ascii="Courier New" w:hAnsi="Courier New" w:hint="default"/>
      </w:rPr>
    </w:lvl>
    <w:lvl w:ilvl="8" w:tplc="F3407136">
      <w:start w:val="1"/>
      <w:numFmt w:val="bullet"/>
      <w:lvlText w:val=""/>
      <w:lvlJc w:val="left"/>
      <w:pPr>
        <w:ind w:left="6480" w:hanging="360"/>
      </w:pPr>
      <w:rPr>
        <w:rFonts w:ascii="Wingdings" w:hAnsi="Wingdings" w:hint="default"/>
      </w:rPr>
    </w:lvl>
  </w:abstractNum>
  <w:abstractNum w:abstractNumId="6" w15:restartNumberingAfterBreak="0">
    <w:nsid w:val="2AEA3178"/>
    <w:multiLevelType w:val="multilevel"/>
    <w:tmpl w:val="D99E15E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7" w15:restartNumberingAfterBreak="0">
    <w:nsid w:val="2BDB25E0"/>
    <w:multiLevelType w:val="hybridMultilevel"/>
    <w:tmpl w:val="55C0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34ABE"/>
    <w:multiLevelType w:val="hybridMultilevel"/>
    <w:tmpl w:val="B7884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C56A0"/>
    <w:multiLevelType w:val="hybridMultilevel"/>
    <w:tmpl w:val="E9FC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49860"/>
    <w:multiLevelType w:val="hybridMultilevel"/>
    <w:tmpl w:val="A7C81E8A"/>
    <w:lvl w:ilvl="0" w:tplc="FB687EBE">
      <w:start w:val="1"/>
      <w:numFmt w:val="bullet"/>
      <w:lvlText w:val=""/>
      <w:lvlJc w:val="left"/>
      <w:pPr>
        <w:ind w:left="720" w:hanging="360"/>
      </w:pPr>
      <w:rPr>
        <w:rFonts w:ascii="Symbol" w:hAnsi="Symbol" w:hint="default"/>
      </w:rPr>
    </w:lvl>
    <w:lvl w:ilvl="1" w:tplc="D3A2AB3C">
      <w:start w:val="1"/>
      <w:numFmt w:val="bullet"/>
      <w:lvlText w:val="o"/>
      <w:lvlJc w:val="left"/>
      <w:pPr>
        <w:ind w:left="1440" w:hanging="360"/>
      </w:pPr>
      <w:rPr>
        <w:rFonts w:ascii="Courier New" w:hAnsi="Courier New" w:hint="default"/>
      </w:rPr>
    </w:lvl>
    <w:lvl w:ilvl="2" w:tplc="88EC56F2">
      <w:start w:val="1"/>
      <w:numFmt w:val="bullet"/>
      <w:lvlText w:val=""/>
      <w:lvlJc w:val="left"/>
      <w:pPr>
        <w:ind w:left="2160" w:hanging="360"/>
      </w:pPr>
      <w:rPr>
        <w:rFonts w:ascii="Wingdings" w:hAnsi="Wingdings" w:hint="default"/>
      </w:rPr>
    </w:lvl>
    <w:lvl w:ilvl="3" w:tplc="E2A42E36">
      <w:start w:val="1"/>
      <w:numFmt w:val="bullet"/>
      <w:lvlText w:val=""/>
      <w:lvlJc w:val="left"/>
      <w:pPr>
        <w:ind w:left="2880" w:hanging="360"/>
      </w:pPr>
      <w:rPr>
        <w:rFonts w:ascii="Symbol" w:hAnsi="Symbol" w:hint="default"/>
      </w:rPr>
    </w:lvl>
    <w:lvl w:ilvl="4" w:tplc="4934BA28">
      <w:start w:val="1"/>
      <w:numFmt w:val="bullet"/>
      <w:lvlText w:val="o"/>
      <w:lvlJc w:val="left"/>
      <w:pPr>
        <w:ind w:left="3600" w:hanging="360"/>
      </w:pPr>
      <w:rPr>
        <w:rFonts w:ascii="Courier New" w:hAnsi="Courier New" w:hint="default"/>
      </w:rPr>
    </w:lvl>
    <w:lvl w:ilvl="5" w:tplc="0E8445EC">
      <w:start w:val="1"/>
      <w:numFmt w:val="bullet"/>
      <w:lvlText w:val=""/>
      <w:lvlJc w:val="left"/>
      <w:pPr>
        <w:ind w:left="4320" w:hanging="360"/>
      </w:pPr>
      <w:rPr>
        <w:rFonts w:ascii="Wingdings" w:hAnsi="Wingdings" w:hint="default"/>
      </w:rPr>
    </w:lvl>
    <w:lvl w:ilvl="6" w:tplc="E6AA88F4">
      <w:start w:val="1"/>
      <w:numFmt w:val="bullet"/>
      <w:lvlText w:val=""/>
      <w:lvlJc w:val="left"/>
      <w:pPr>
        <w:ind w:left="5040" w:hanging="360"/>
      </w:pPr>
      <w:rPr>
        <w:rFonts w:ascii="Symbol" w:hAnsi="Symbol" w:hint="default"/>
      </w:rPr>
    </w:lvl>
    <w:lvl w:ilvl="7" w:tplc="63727ECC">
      <w:start w:val="1"/>
      <w:numFmt w:val="bullet"/>
      <w:lvlText w:val="o"/>
      <w:lvlJc w:val="left"/>
      <w:pPr>
        <w:ind w:left="5760" w:hanging="360"/>
      </w:pPr>
      <w:rPr>
        <w:rFonts w:ascii="Courier New" w:hAnsi="Courier New" w:hint="default"/>
      </w:rPr>
    </w:lvl>
    <w:lvl w:ilvl="8" w:tplc="E9AC3362">
      <w:start w:val="1"/>
      <w:numFmt w:val="bullet"/>
      <w:lvlText w:val=""/>
      <w:lvlJc w:val="left"/>
      <w:pPr>
        <w:ind w:left="6480" w:hanging="360"/>
      </w:pPr>
      <w:rPr>
        <w:rFonts w:ascii="Wingdings" w:hAnsi="Wingdings" w:hint="default"/>
      </w:rPr>
    </w:lvl>
  </w:abstractNum>
  <w:abstractNum w:abstractNumId="11" w15:restartNumberingAfterBreak="0">
    <w:nsid w:val="32C1A8D8"/>
    <w:multiLevelType w:val="hybridMultilevel"/>
    <w:tmpl w:val="229C3E08"/>
    <w:lvl w:ilvl="0" w:tplc="038C7A72">
      <w:start w:val="1"/>
      <w:numFmt w:val="bullet"/>
      <w:lvlText w:val=""/>
      <w:lvlJc w:val="left"/>
      <w:pPr>
        <w:ind w:left="720" w:hanging="360"/>
      </w:pPr>
      <w:rPr>
        <w:rFonts w:ascii="Symbol" w:hAnsi="Symbol" w:hint="default"/>
      </w:rPr>
    </w:lvl>
    <w:lvl w:ilvl="1" w:tplc="DD9AFF8C">
      <w:start w:val="1"/>
      <w:numFmt w:val="bullet"/>
      <w:lvlText w:val="o"/>
      <w:lvlJc w:val="left"/>
      <w:pPr>
        <w:ind w:left="1440" w:hanging="360"/>
      </w:pPr>
      <w:rPr>
        <w:rFonts w:ascii="Courier New" w:hAnsi="Courier New" w:hint="default"/>
      </w:rPr>
    </w:lvl>
    <w:lvl w:ilvl="2" w:tplc="5440A60E">
      <w:start w:val="1"/>
      <w:numFmt w:val="bullet"/>
      <w:lvlText w:val=""/>
      <w:lvlJc w:val="left"/>
      <w:pPr>
        <w:ind w:left="2160" w:hanging="360"/>
      </w:pPr>
      <w:rPr>
        <w:rFonts w:ascii="Wingdings" w:hAnsi="Wingdings" w:hint="default"/>
      </w:rPr>
    </w:lvl>
    <w:lvl w:ilvl="3" w:tplc="1AE4FCA6">
      <w:start w:val="1"/>
      <w:numFmt w:val="bullet"/>
      <w:lvlText w:val=""/>
      <w:lvlJc w:val="left"/>
      <w:pPr>
        <w:ind w:left="2880" w:hanging="360"/>
      </w:pPr>
      <w:rPr>
        <w:rFonts w:ascii="Symbol" w:hAnsi="Symbol" w:hint="default"/>
      </w:rPr>
    </w:lvl>
    <w:lvl w:ilvl="4" w:tplc="F1C6F63A">
      <w:start w:val="1"/>
      <w:numFmt w:val="bullet"/>
      <w:lvlText w:val="o"/>
      <w:lvlJc w:val="left"/>
      <w:pPr>
        <w:ind w:left="3600" w:hanging="360"/>
      </w:pPr>
      <w:rPr>
        <w:rFonts w:ascii="Courier New" w:hAnsi="Courier New" w:hint="default"/>
      </w:rPr>
    </w:lvl>
    <w:lvl w:ilvl="5" w:tplc="BCDA7F86">
      <w:start w:val="1"/>
      <w:numFmt w:val="bullet"/>
      <w:lvlText w:val=""/>
      <w:lvlJc w:val="left"/>
      <w:pPr>
        <w:ind w:left="4320" w:hanging="360"/>
      </w:pPr>
      <w:rPr>
        <w:rFonts w:ascii="Wingdings" w:hAnsi="Wingdings" w:hint="default"/>
      </w:rPr>
    </w:lvl>
    <w:lvl w:ilvl="6" w:tplc="CCFEA522">
      <w:start w:val="1"/>
      <w:numFmt w:val="bullet"/>
      <w:lvlText w:val=""/>
      <w:lvlJc w:val="left"/>
      <w:pPr>
        <w:ind w:left="5040" w:hanging="360"/>
      </w:pPr>
      <w:rPr>
        <w:rFonts w:ascii="Symbol" w:hAnsi="Symbol" w:hint="default"/>
      </w:rPr>
    </w:lvl>
    <w:lvl w:ilvl="7" w:tplc="B4E8D868">
      <w:start w:val="1"/>
      <w:numFmt w:val="bullet"/>
      <w:lvlText w:val="o"/>
      <w:lvlJc w:val="left"/>
      <w:pPr>
        <w:ind w:left="5760" w:hanging="360"/>
      </w:pPr>
      <w:rPr>
        <w:rFonts w:ascii="Courier New" w:hAnsi="Courier New" w:hint="default"/>
      </w:rPr>
    </w:lvl>
    <w:lvl w:ilvl="8" w:tplc="9A820A62">
      <w:start w:val="1"/>
      <w:numFmt w:val="bullet"/>
      <w:lvlText w:val=""/>
      <w:lvlJc w:val="left"/>
      <w:pPr>
        <w:ind w:left="6480" w:hanging="360"/>
      </w:pPr>
      <w:rPr>
        <w:rFonts w:ascii="Wingdings" w:hAnsi="Wingdings" w:hint="default"/>
      </w:rPr>
    </w:lvl>
  </w:abstractNum>
  <w:abstractNum w:abstractNumId="12" w15:restartNumberingAfterBreak="0">
    <w:nsid w:val="374BDD16"/>
    <w:multiLevelType w:val="multilevel"/>
    <w:tmpl w:val="353455C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3" w15:restartNumberingAfterBreak="0">
    <w:nsid w:val="40EDE9C7"/>
    <w:multiLevelType w:val="hybridMultilevel"/>
    <w:tmpl w:val="519EACE6"/>
    <w:lvl w:ilvl="0" w:tplc="6CAC5F9C">
      <w:start w:val="1"/>
      <w:numFmt w:val="bullet"/>
      <w:lvlText w:val=""/>
      <w:lvlJc w:val="left"/>
      <w:pPr>
        <w:ind w:left="720" w:hanging="360"/>
      </w:pPr>
      <w:rPr>
        <w:rFonts w:ascii="Wingdings" w:hAnsi="Wingdings" w:hint="default"/>
      </w:rPr>
    </w:lvl>
    <w:lvl w:ilvl="1" w:tplc="41D4DA7C">
      <w:start w:val="1"/>
      <w:numFmt w:val="bullet"/>
      <w:lvlText w:val="o"/>
      <w:lvlJc w:val="left"/>
      <w:pPr>
        <w:ind w:left="1440" w:hanging="360"/>
      </w:pPr>
      <w:rPr>
        <w:rFonts w:ascii="Courier New" w:hAnsi="Courier New" w:hint="default"/>
      </w:rPr>
    </w:lvl>
    <w:lvl w:ilvl="2" w:tplc="4EFED16A">
      <w:start w:val="1"/>
      <w:numFmt w:val="bullet"/>
      <w:lvlText w:val=""/>
      <w:lvlJc w:val="left"/>
      <w:pPr>
        <w:ind w:left="2160" w:hanging="360"/>
      </w:pPr>
      <w:rPr>
        <w:rFonts w:ascii="Wingdings" w:hAnsi="Wingdings" w:hint="default"/>
      </w:rPr>
    </w:lvl>
    <w:lvl w:ilvl="3" w:tplc="8D380F4A">
      <w:start w:val="1"/>
      <w:numFmt w:val="bullet"/>
      <w:lvlText w:val=""/>
      <w:lvlJc w:val="left"/>
      <w:pPr>
        <w:ind w:left="2880" w:hanging="360"/>
      </w:pPr>
      <w:rPr>
        <w:rFonts w:ascii="Symbol" w:hAnsi="Symbol" w:hint="default"/>
      </w:rPr>
    </w:lvl>
    <w:lvl w:ilvl="4" w:tplc="C4F69DE6">
      <w:start w:val="1"/>
      <w:numFmt w:val="bullet"/>
      <w:lvlText w:val="o"/>
      <w:lvlJc w:val="left"/>
      <w:pPr>
        <w:ind w:left="3600" w:hanging="360"/>
      </w:pPr>
      <w:rPr>
        <w:rFonts w:ascii="Courier New" w:hAnsi="Courier New" w:hint="default"/>
      </w:rPr>
    </w:lvl>
    <w:lvl w:ilvl="5" w:tplc="3036F2D0">
      <w:start w:val="1"/>
      <w:numFmt w:val="bullet"/>
      <w:lvlText w:val=""/>
      <w:lvlJc w:val="left"/>
      <w:pPr>
        <w:ind w:left="4320" w:hanging="360"/>
      </w:pPr>
      <w:rPr>
        <w:rFonts w:ascii="Wingdings" w:hAnsi="Wingdings" w:hint="default"/>
      </w:rPr>
    </w:lvl>
    <w:lvl w:ilvl="6" w:tplc="D4647D3A">
      <w:start w:val="1"/>
      <w:numFmt w:val="bullet"/>
      <w:lvlText w:val=""/>
      <w:lvlJc w:val="left"/>
      <w:pPr>
        <w:ind w:left="5040" w:hanging="360"/>
      </w:pPr>
      <w:rPr>
        <w:rFonts w:ascii="Symbol" w:hAnsi="Symbol" w:hint="default"/>
      </w:rPr>
    </w:lvl>
    <w:lvl w:ilvl="7" w:tplc="B02649C4">
      <w:start w:val="1"/>
      <w:numFmt w:val="bullet"/>
      <w:lvlText w:val="o"/>
      <w:lvlJc w:val="left"/>
      <w:pPr>
        <w:ind w:left="5760" w:hanging="360"/>
      </w:pPr>
      <w:rPr>
        <w:rFonts w:ascii="Courier New" w:hAnsi="Courier New" w:hint="default"/>
      </w:rPr>
    </w:lvl>
    <w:lvl w:ilvl="8" w:tplc="5984B5A4">
      <w:start w:val="1"/>
      <w:numFmt w:val="bullet"/>
      <w:lvlText w:val=""/>
      <w:lvlJc w:val="left"/>
      <w:pPr>
        <w:ind w:left="6480" w:hanging="360"/>
      </w:pPr>
      <w:rPr>
        <w:rFonts w:ascii="Wingdings" w:hAnsi="Wingdings" w:hint="default"/>
      </w:rPr>
    </w:lvl>
  </w:abstractNum>
  <w:abstractNum w:abstractNumId="14" w15:restartNumberingAfterBreak="0">
    <w:nsid w:val="46FF311C"/>
    <w:multiLevelType w:val="hybridMultilevel"/>
    <w:tmpl w:val="57FCBD8A"/>
    <w:lvl w:ilvl="0" w:tplc="F3023A20">
      <w:start w:val="1"/>
      <w:numFmt w:val="decimal"/>
      <w:lvlText w:val="%1."/>
      <w:lvlJc w:val="left"/>
      <w:pPr>
        <w:ind w:left="720" w:hanging="360"/>
      </w:pPr>
    </w:lvl>
    <w:lvl w:ilvl="1" w:tplc="6D88747E">
      <w:start w:val="1"/>
      <w:numFmt w:val="lowerLetter"/>
      <w:lvlText w:val="%2."/>
      <w:lvlJc w:val="left"/>
      <w:pPr>
        <w:ind w:left="1440" w:hanging="360"/>
      </w:pPr>
    </w:lvl>
    <w:lvl w:ilvl="2" w:tplc="89EA621C">
      <w:start w:val="1"/>
      <w:numFmt w:val="lowerRoman"/>
      <w:lvlText w:val="%3."/>
      <w:lvlJc w:val="right"/>
      <w:pPr>
        <w:ind w:left="2160" w:hanging="180"/>
      </w:pPr>
    </w:lvl>
    <w:lvl w:ilvl="3" w:tplc="38D219E6">
      <w:start w:val="1"/>
      <w:numFmt w:val="decimal"/>
      <w:lvlText w:val="%4."/>
      <w:lvlJc w:val="left"/>
      <w:pPr>
        <w:ind w:left="2880" w:hanging="360"/>
      </w:pPr>
    </w:lvl>
    <w:lvl w:ilvl="4" w:tplc="1144B330">
      <w:start w:val="1"/>
      <w:numFmt w:val="lowerLetter"/>
      <w:lvlText w:val="%5."/>
      <w:lvlJc w:val="left"/>
      <w:pPr>
        <w:ind w:left="3600" w:hanging="360"/>
      </w:pPr>
    </w:lvl>
    <w:lvl w:ilvl="5" w:tplc="DD28C4B0">
      <w:start w:val="1"/>
      <w:numFmt w:val="lowerRoman"/>
      <w:lvlText w:val="%6."/>
      <w:lvlJc w:val="right"/>
      <w:pPr>
        <w:ind w:left="4320" w:hanging="180"/>
      </w:pPr>
    </w:lvl>
    <w:lvl w:ilvl="6" w:tplc="0ED45ED4">
      <w:start w:val="1"/>
      <w:numFmt w:val="decimal"/>
      <w:lvlText w:val="%7."/>
      <w:lvlJc w:val="left"/>
      <w:pPr>
        <w:ind w:left="5040" w:hanging="360"/>
      </w:pPr>
    </w:lvl>
    <w:lvl w:ilvl="7" w:tplc="45A0896C">
      <w:start w:val="1"/>
      <w:numFmt w:val="lowerLetter"/>
      <w:lvlText w:val="%8."/>
      <w:lvlJc w:val="left"/>
      <w:pPr>
        <w:ind w:left="5760" w:hanging="360"/>
      </w:pPr>
    </w:lvl>
    <w:lvl w:ilvl="8" w:tplc="83863302">
      <w:start w:val="1"/>
      <w:numFmt w:val="lowerRoman"/>
      <w:lvlText w:val="%9."/>
      <w:lvlJc w:val="right"/>
      <w:pPr>
        <w:ind w:left="6480" w:hanging="180"/>
      </w:pPr>
    </w:lvl>
  </w:abstractNum>
  <w:abstractNum w:abstractNumId="15" w15:restartNumberingAfterBreak="0">
    <w:nsid w:val="4FBA4F05"/>
    <w:multiLevelType w:val="hybridMultilevel"/>
    <w:tmpl w:val="07161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76632"/>
    <w:multiLevelType w:val="hybridMultilevel"/>
    <w:tmpl w:val="C3984734"/>
    <w:lvl w:ilvl="0" w:tplc="2E0030EA">
      <w:start w:val="1"/>
      <w:numFmt w:val="bullet"/>
      <w:lvlText w:val=""/>
      <w:lvlJc w:val="left"/>
      <w:pPr>
        <w:ind w:left="720" w:hanging="360"/>
      </w:pPr>
      <w:rPr>
        <w:rFonts w:ascii="Wingdings" w:hAnsi="Wingdings" w:hint="default"/>
      </w:rPr>
    </w:lvl>
    <w:lvl w:ilvl="1" w:tplc="D05034A2">
      <w:start w:val="1"/>
      <w:numFmt w:val="bullet"/>
      <w:lvlText w:val="o"/>
      <w:lvlJc w:val="left"/>
      <w:pPr>
        <w:ind w:left="1440" w:hanging="360"/>
      </w:pPr>
      <w:rPr>
        <w:rFonts w:ascii="Courier New" w:hAnsi="Courier New" w:hint="default"/>
      </w:rPr>
    </w:lvl>
    <w:lvl w:ilvl="2" w:tplc="90DA7896">
      <w:start w:val="1"/>
      <w:numFmt w:val="bullet"/>
      <w:lvlText w:val=""/>
      <w:lvlJc w:val="left"/>
      <w:pPr>
        <w:ind w:left="2160" w:hanging="360"/>
      </w:pPr>
      <w:rPr>
        <w:rFonts w:ascii="Wingdings" w:hAnsi="Wingdings" w:hint="default"/>
      </w:rPr>
    </w:lvl>
    <w:lvl w:ilvl="3" w:tplc="ACD868D2">
      <w:start w:val="1"/>
      <w:numFmt w:val="bullet"/>
      <w:lvlText w:val=""/>
      <w:lvlJc w:val="left"/>
      <w:pPr>
        <w:ind w:left="2880" w:hanging="360"/>
      </w:pPr>
      <w:rPr>
        <w:rFonts w:ascii="Symbol" w:hAnsi="Symbol" w:hint="default"/>
      </w:rPr>
    </w:lvl>
    <w:lvl w:ilvl="4" w:tplc="B246DDD6">
      <w:start w:val="1"/>
      <w:numFmt w:val="bullet"/>
      <w:lvlText w:val="o"/>
      <w:lvlJc w:val="left"/>
      <w:pPr>
        <w:ind w:left="3600" w:hanging="360"/>
      </w:pPr>
      <w:rPr>
        <w:rFonts w:ascii="Courier New" w:hAnsi="Courier New" w:hint="default"/>
      </w:rPr>
    </w:lvl>
    <w:lvl w:ilvl="5" w:tplc="1E921C1A">
      <w:start w:val="1"/>
      <w:numFmt w:val="bullet"/>
      <w:lvlText w:val=""/>
      <w:lvlJc w:val="left"/>
      <w:pPr>
        <w:ind w:left="4320" w:hanging="360"/>
      </w:pPr>
      <w:rPr>
        <w:rFonts w:ascii="Wingdings" w:hAnsi="Wingdings" w:hint="default"/>
      </w:rPr>
    </w:lvl>
    <w:lvl w:ilvl="6" w:tplc="5B900314">
      <w:start w:val="1"/>
      <w:numFmt w:val="bullet"/>
      <w:lvlText w:val=""/>
      <w:lvlJc w:val="left"/>
      <w:pPr>
        <w:ind w:left="5040" w:hanging="360"/>
      </w:pPr>
      <w:rPr>
        <w:rFonts w:ascii="Symbol" w:hAnsi="Symbol" w:hint="default"/>
      </w:rPr>
    </w:lvl>
    <w:lvl w:ilvl="7" w:tplc="89C82D28">
      <w:start w:val="1"/>
      <w:numFmt w:val="bullet"/>
      <w:lvlText w:val="o"/>
      <w:lvlJc w:val="left"/>
      <w:pPr>
        <w:ind w:left="5760" w:hanging="360"/>
      </w:pPr>
      <w:rPr>
        <w:rFonts w:ascii="Courier New" w:hAnsi="Courier New" w:hint="default"/>
      </w:rPr>
    </w:lvl>
    <w:lvl w:ilvl="8" w:tplc="E5A6D0BA">
      <w:start w:val="1"/>
      <w:numFmt w:val="bullet"/>
      <w:lvlText w:val=""/>
      <w:lvlJc w:val="left"/>
      <w:pPr>
        <w:ind w:left="6480" w:hanging="360"/>
      </w:pPr>
      <w:rPr>
        <w:rFonts w:ascii="Wingdings" w:hAnsi="Wingdings" w:hint="default"/>
      </w:rPr>
    </w:lvl>
  </w:abstractNum>
  <w:abstractNum w:abstractNumId="17" w15:restartNumberingAfterBreak="0">
    <w:nsid w:val="524F5963"/>
    <w:multiLevelType w:val="hybridMultilevel"/>
    <w:tmpl w:val="425AD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FD512"/>
    <w:multiLevelType w:val="hybridMultilevel"/>
    <w:tmpl w:val="8E26E682"/>
    <w:lvl w:ilvl="0" w:tplc="ADB0BDF8">
      <w:start w:val="1"/>
      <w:numFmt w:val="bullet"/>
      <w:lvlText w:val=""/>
      <w:lvlJc w:val="left"/>
      <w:pPr>
        <w:ind w:left="720" w:hanging="360"/>
      </w:pPr>
      <w:rPr>
        <w:rFonts w:ascii="Wingdings" w:hAnsi="Wingdings" w:hint="default"/>
      </w:rPr>
    </w:lvl>
    <w:lvl w:ilvl="1" w:tplc="6D1C31F4">
      <w:start w:val="1"/>
      <w:numFmt w:val="bullet"/>
      <w:lvlText w:val="o"/>
      <w:lvlJc w:val="left"/>
      <w:pPr>
        <w:ind w:left="1440" w:hanging="360"/>
      </w:pPr>
      <w:rPr>
        <w:rFonts w:ascii="Courier New" w:hAnsi="Courier New" w:hint="default"/>
      </w:rPr>
    </w:lvl>
    <w:lvl w:ilvl="2" w:tplc="B18E1894">
      <w:start w:val="1"/>
      <w:numFmt w:val="bullet"/>
      <w:lvlText w:val=""/>
      <w:lvlJc w:val="left"/>
      <w:pPr>
        <w:ind w:left="2160" w:hanging="360"/>
      </w:pPr>
      <w:rPr>
        <w:rFonts w:ascii="Wingdings" w:hAnsi="Wingdings" w:hint="default"/>
      </w:rPr>
    </w:lvl>
    <w:lvl w:ilvl="3" w:tplc="5C1E46EA">
      <w:start w:val="1"/>
      <w:numFmt w:val="bullet"/>
      <w:lvlText w:val=""/>
      <w:lvlJc w:val="left"/>
      <w:pPr>
        <w:ind w:left="2880" w:hanging="360"/>
      </w:pPr>
      <w:rPr>
        <w:rFonts w:ascii="Symbol" w:hAnsi="Symbol" w:hint="default"/>
      </w:rPr>
    </w:lvl>
    <w:lvl w:ilvl="4" w:tplc="CC14A50C">
      <w:start w:val="1"/>
      <w:numFmt w:val="bullet"/>
      <w:lvlText w:val="o"/>
      <w:lvlJc w:val="left"/>
      <w:pPr>
        <w:ind w:left="3600" w:hanging="360"/>
      </w:pPr>
      <w:rPr>
        <w:rFonts w:ascii="Courier New" w:hAnsi="Courier New" w:hint="default"/>
      </w:rPr>
    </w:lvl>
    <w:lvl w:ilvl="5" w:tplc="4DECAEBE">
      <w:start w:val="1"/>
      <w:numFmt w:val="bullet"/>
      <w:lvlText w:val=""/>
      <w:lvlJc w:val="left"/>
      <w:pPr>
        <w:ind w:left="4320" w:hanging="360"/>
      </w:pPr>
      <w:rPr>
        <w:rFonts w:ascii="Wingdings" w:hAnsi="Wingdings" w:hint="default"/>
      </w:rPr>
    </w:lvl>
    <w:lvl w:ilvl="6" w:tplc="3F4A577C">
      <w:start w:val="1"/>
      <w:numFmt w:val="bullet"/>
      <w:lvlText w:val=""/>
      <w:lvlJc w:val="left"/>
      <w:pPr>
        <w:ind w:left="5040" w:hanging="360"/>
      </w:pPr>
      <w:rPr>
        <w:rFonts w:ascii="Symbol" w:hAnsi="Symbol" w:hint="default"/>
      </w:rPr>
    </w:lvl>
    <w:lvl w:ilvl="7" w:tplc="83DC0354">
      <w:start w:val="1"/>
      <w:numFmt w:val="bullet"/>
      <w:lvlText w:val="o"/>
      <w:lvlJc w:val="left"/>
      <w:pPr>
        <w:ind w:left="5760" w:hanging="360"/>
      </w:pPr>
      <w:rPr>
        <w:rFonts w:ascii="Courier New" w:hAnsi="Courier New" w:hint="default"/>
      </w:rPr>
    </w:lvl>
    <w:lvl w:ilvl="8" w:tplc="00785078">
      <w:start w:val="1"/>
      <w:numFmt w:val="bullet"/>
      <w:lvlText w:val=""/>
      <w:lvlJc w:val="left"/>
      <w:pPr>
        <w:ind w:left="6480" w:hanging="360"/>
      </w:pPr>
      <w:rPr>
        <w:rFonts w:ascii="Wingdings" w:hAnsi="Wingdings" w:hint="default"/>
      </w:rPr>
    </w:lvl>
  </w:abstractNum>
  <w:abstractNum w:abstractNumId="19" w15:restartNumberingAfterBreak="0">
    <w:nsid w:val="596C5C04"/>
    <w:multiLevelType w:val="hybridMultilevel"/>
    <w:tmpl w:val="E2AC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68D2B6"/>
    <w:multiLevelType w:val="hybridMultilevel"/>
    <w:tmpl w:val="CBD43F3C"/>
    <w:lvl w:ilvl="0" w:tplc="590A28B6">
      <w:start w:val="1"/>
      <w:numFmt w:val="bullet"/>
      <w:lvlText w:val=""/>
      <w:lvlJc w:val="left"/>
      <w:pPr>
        <w:ind w:left="720" w:hanging="360"/>
      </w:pPr>
      <w:rPr>
        <w:rFonts w:ascii="Symbol" w:hAnsi="Symbol" w:hint="default"/>
      </w:rPr>
    </w:lvl>
    <w:lvl w:ilvl="1" w:tplc="409ACC0C">
      <w:start w:val="1"/>
      <w:numFmt w:val="bullet"/>
      <w:lvlText w:val="o"/>
      <w:lvlJc w:val="left"/>
      <w:pPr>
        <w:ind w:left="1440" w:hanging="360"/>
      </w:pPr>
      <w:rPr>
        <w:rFonts w:ascii="Courier New" w:hAnsi="Courier New" w:hint="default"/>
      </w:rPr>
    </w:lvl>
    <w:lvl w:ilvl="2" w:tplc="A76A2926">
      <w:start w:val="1"/>
      <w:numFmt w:val="bullet"/>
      <w:lvlText w:val=""/>
      <w:lvlJc w:val="left"/>
      <w:pPr>
        <w:ind w:left="2160" w:hanging="360"/>
      </w:pPr>
      <w:rPr>
        <w:rFonts w:ascii="Wingdings" w:hAnsi="Wingdings" w:hint="default"/>
      </w:rPr>
    </w:lvl>
    <w:lvl w:ilvl="3" w:tplc="E08603CC">
      <w:start w:val="1"/>
      <w:numFmt w:val="bullet"/>
      <w:lvlText w:val=""/>
      <w:lvlJc w:val="left"/>
      <w:pPr>
        <w:ind w:left="2880" w:hanging="360"/>
      </w:pPr>
      <w:rPr>
        <w:rFonts w:ascii="Symbol" w:hAnsi="Symbol" w:hint="default"/>
      </w:rPr>
    </w:lvl>
    <w:lvl w:ilvl="4" w:tplc="2CC847B8">
      <w:start w:val="1"/>
      <w:numFmt w:val="bullet"/>
      <w:lvlText w:val="o"/>
      <w:lvlJc w:val="left"/>
      <w:pPr>
        <w:ind w:left="3600" w:hanging="360"/>
      </w:pPr>
      <w:rPr>
        <w:rFonts w:ascii="Courier New" w:hAnsi="Courier New" w:hint="default"/>
      </w:rPr>
    </w:lvl>
    <w:lvl w:ilvl="5" w:tplc="BE6E0D04">
      <w:start w:val="1"/>
      <w:numFmt w:val="bullet"/>
      <w:lvlText w:val=""/>
      <w:lvlJc w:val="left"/>
      <w:pPr>
        <w:ind w:left="4320" w:hanging="360"/>
      </w:pPr>
      <w:rPr>
        <w:rFonts w:ascii="Wingdings" w:hAnsi="Wingdings" w:hint="default"/>
      </w:rPr>
    </w:lvl>
    <w:lvl w:ilvl="6" w:tplc="91504ED8">
      <w:start w:val="1"/>
      <w:numFmt w:val="bullet"/>
      <w:lvlText w:val=""/>
      <w:lvlJc w:val="left"/>
      <w:pPr>
        <w:ind w:left="5040" w:hanging="360"/>
      </w:pPr>
      <w:rPr>
        <w:rFonts w:ascii="Symbol" w:hAnsi="Symbol" w:hint="default"/>
      </w:rPr>
    </w:lvl>
    <w:lvl w:ilvl="7" w:tplc="09D0F22C">
      <w:start w:val="1"/>
      <w:numFmt w:val="bullet"/>
      <w:lvlText w:val="o"/>
      <w:lvlJc w:val="left"/>
      <w:pPr>
        <w:ind w:left="5760" w:hanging="360"/>
      </w:pPr>
      <w:rPr>
        <w:rFonts w:ascii="Courier New" w:hAnsi="Courier New" w:hint="default"/>
      </w:rPr>
    </w:lvl>
    <w:lvl w:ilvl="8" w:tplc="2DC4FF3E">
      <w:start w:val="1"/>
      <w:numFmt w:val="bullet"/>
      <w:lvlText w:val=""/>
      <w:lvlJc w:val="left"/>
      <w:pPr>
        <w:ind w:left="6480" w:hanging="360"/>
      </w:pPr>
      <w:rPr>
        <w:rFonts w:ascii="Wingdings" w:hAnsi="Wingdings" w:hint="default"/>
      </w:rPr>
    </w:lvl>
  </w:abstractNum>
  <w:abstractNum w:abstractNumId="21" w15:restartNumberingAfterBreak="0">
    <w:nsid w:val="6822ACEE"/>
    <w:multiLevelType w:val="hybridMultilevel"/>
    <w:tmpl w:val="8800059A"/>
    <w:lvl w:ilvl="0" w:tplc="4D704D94">
      <w:start w:val="1"/>
      <w:numFmt w:val="bullet"/>
      <w:lvlText w:val=""/>
      <w:lvlJc w:val="left"/>
      <w:pPr>
        <w:ind w:left="720" w:hanging="360"/>
      </w:pPr>
      <w:rPr>
        <w:rFonts w:ascii="Symbol" w:hAnsi="Symbol" w:hint="default"/>
      </w:rPr>
    </w:lvl>
    <w:lvl w:ilvl="1" w:tplc="976A221A">
      <w:start w:val="1"/>
      <w:numFmt w:val="bullet"/>
      <w:lvlText w:val="o"/>
      <w:lvlJc w:val="left"/>
      <w:pPr>
        <w:ind w:left="1440" w:hanging="360"/>
      </w:pPr>
      <w:rPr>
        <w:rFonts w:ascii="Courier New" w:hAnsi="Courier New" w:hint="default"/>
      </w:rPr>
    </w:lvl>
    <w:lvl w:ilvl="2" w:tplc="C8A052A6">
      <w:start w:val="1"/>
      <w:numFmt w:val="bullet"/>
      <w:lvlText w:val=""/>
      <w:lvlJc w:val="left"/>
      <w:pPr>
        <w:ind w:left="2160" w:hanging="360"/>
      </w:pPr>
      <w:rPr>
        <w:rFonts w:ascii="Wingdings" w:hAnsi="Wingdings" w:hint="default"/>
      </w:rPr>
    </w:lvl>
    <w:lvl w:ilvl="3" w:tplc="06BEFC1A">
      <w:start w:val="1"/>
      <w:numFmt w:val="bullet"/>
      <w:lvlText w:val=""/>
      <w:lvlJc w:val="left"/>
      <w:pPr>
        <w:ind w:left="2880" w:hanging="360"/>
      </w:pPr>
      <w:rPr>
        <w:rFonts w:ascii="Symbol" w:hAnsi="Symbol" w:hint="default"/>
      </w:rPr>
    </w:lvl>
    <w:lvl w:ilvl="4" w:tplc="FA8A49DE">
      <w:start w:val="1"/>
      <w:numFmt w:val="bullet"/>
      <w:lvlText w:val="o"/>
      <w:lvlJc w:val="left"/>
      <w:pPr>
        <w:ind w:left="3600" w:hanging="360"/>
      </w:pPr>
      <w:rPr>
        <w:rFonts w:ascii="Courier New" w:hAnsi="Courier New" w:hint="default"/>
      </w:rPr>
    </w:lvl>
    <w:lvl w:ilvl="5" w:tplc="1FDC84C2">
      <w:start w:val="1"/>
      <w:numFmt w:val="bullet"/>
      <w:lvlText w:val=""/>
      <w:lvlJc w:val="left"/>
      <w:pPr>
        <w:ind w:left="4320" w:hanging="360"/>
      </w:pPr>
      <w:rPr>
        <w:rFonts w:ascii="Wingdings" w:hAnsi="Wingdings" w:hint="default"/>
      </w:rPr>
    </w:lvl>
    <w:lvl w:ilvl="6" w:tplc="A27611F4">
      <w:start w:val="1"/>
      <w:numFmt w:val="bullet"/>
      <w:lvlText w:val=""/>
      <w:lvlJc w:val="left"/>
      <w:pPr>
        <w:ind w:left="5040" w:hanging="360"/>
      </w:pPr>
      <w:rPr>
        <w:rFonts w:ascii="Symbol" w:hAnsi="Symbol" w:hint="default"/>
      </w:rPr>
    </w:lvl>
    <w:lvl w:ilvl="7" w:tplc="306E767A">
      <w:start w:val="1"/>
      <w:numFmt w:val="bullet"/>
      <w:lvlText w:val="o"/>
      <w:lvlJc w:val="left"/>
      <w:pPr>
        <w:ind w:left="5760" w:hanging="360"/>
      </w:pPr>
      <w:rPr>
        <w:rFonts w:ascii="Courier New" w:hAnsi="Courier New" w:hint="default"/>
      </w:rPr>
    </w:lvl>
    <w:lvl w:ilvl="8" w:tplc="90C2F32E">
      <w:start w:val="1"/>
      <w:numFmt w:val="bullet"/>
      <w:lvlText w:val=""/>
      <w:lvlJc w:val="left"/>
      <w:pPr>
        <w:ind w:left="6480" w:hanging="360"/>
      </w:pPr>
      <w:rPr>
        <w:rFonts w:ascii="Wingdings" w:hAnsi="Wingdings" w:hint="default"/>
      </w:rPr>
    </w:lvl>
  </w:abstractNum>
  <w:abstractNum w:abstractNumId="22" w15:restartNumberingAfterBreak="0">
    <w:nsid w:val="6E26AD50"/>
    <w:multiLevelType w:val="multilevel"/>
    <w:tmpl w:val="1C345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21F625B"/>
    <w:multiLevelType w:val="multilevel"/>
    <w:tmpl w:val="CF3CB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1159A4"/>
    <w:multiLevelType w:val="hybridMultilevel"/>
    <w:tmpl w:val="885A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22"/>
  </w:num>
  <w:num w:numId="5">
    <w:abstractNumId w:val="10"/>
  </w:num>
  <w:num w:numId="6">
    <w:abstractNumId w:val="21"/>
  </w:num>
  <w:num w:numId="7">
    <w:abstractNumId w:val="20"/>
  </w:num>
  <w:num w:numId="8">
    <w:abstractNumId w:val="0"/>
  </w:num>
  <w:num w:numId="9">
    <w:abstractNumId w:val="23"/>
  </w:num>
  <w:num w:numId="10">
    <w:abstractNumId w:val="12"/>
  </w:num>
  <w:num w:numId="11">
    <w:abstractNumId w:val="14"/>
  </w:num>
  <w:num w:numId="12">
    <w:abstractNumId w:val="11"/>
  </w:num>
  <w:num w:numId="13">
    <w:abstractNumId w:val="18"/>
  </w:num>
  <w:num w:numId="14">
    <w:abstractNumId w:val="4"/>
  </w:num>
  <w:num w:numId="15">
    <w:abstractNumId w:val="13"/>
  </w:num>
  <w:num w:numId="16">
    <w:abstractNumId w:val="16"/>
  </w:num>
  <w:num w:numId="17">
    <w:abstractNumId w:val="5"/>
  </w:num>
  <w:num w:numId="18">
    <w:abstractNumId w:val="19"/>
  </w:num>
  <w:num w:numId="19">
    <w:abstractNumId w:val="17"/>
  </w:num>
  <w:num w:numId="20">
    <w:abstractNumId w:val="3"/>
  </w:num>
  <w:num w:numId="21">
    <w:abstractNumId w:val="7"/>
  </w:num>
  <w:num w:numId="22">
    <w:abstractNumId w:val="24"/>
  </w:num>
  <w:num w:numId="23">
    <w:abstractNumId w:val="9"/>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DD99E8"/>
    <w:rsid w:val="00072056"/>
    <w:rsid w:val="00082B3C"/>
    <w:rsid w:val="000D3EC1"/>
    <w:rsid w:val="00197193"/>
    <w:rsid w:val="00237D8F"/>
    <w:rsid w:val="0027673F"/>
    <w:rsid w:val="002944D9"/>
    <w:rsid w:val="002F667E"/>
    <w:rsid w:val="003108FF"/>
    <w:rsid w:val="00366A12"/>
    <w:rsid w:val="0038385F"/>
    <w:rsid w:val="003857DC"/>
    <w:rsid w:val="00392295"/>
    <w:rsid w:val="00394365"/>
    <w:rsid w:val="004A130F"/>
    <w:rsid w:val="005307CA"/>
    <w:rsid w:val="0054773E"/>
    <w:rsid w:val="00550A2C"/>
    <w:rsid w:val="005519C1"/>
    <w:rsid w:val="00564F6A"/>
    <w:rsid w:val="005F2FA1"/>
    <w:rsid w:val="005F7BBD"/>
    <w:rsid w:val="00600BF9"/>
    <w:rsid w:val="00605740"/>
    <w:rsid w:val="00674750"/>
    <w:rsid w:val="006C257B"/>
    <w:rsid w:val="00717A96"/>
    <w:rsid w:val="00730ABB"/>
    <w:rsid w:val="00777E71"/>
    <w:rsid w:val="007E1FF1"/>
    <w:rsid w:val="00836D4A"/>
    <w:rsid w:val="00837A5C"/>
    <w:rsid w:val="00856DFF"/>
    <w:rsid w:val="008800D3"/>
    <w:rsid w:val="008B0F82"/>
    <w:rsid w:val="00940B74"/>
    <w:rsid w:val="009E1BE1"/>
    <w:rsid w:val="00A34857"/>
    <w:rsid w:val="00A67771"/>
    <w:rsid w:val="00A92A30"/>
    <w:rsid w:val="00A97FD4"/>
    <w:rsid w:val="00B01D0C"/>
    <w:rsid w:val="00B15881"/>
    <w:rsid w:val="00B20362"/>
    <w:rsid w:val="00B46513"/>
    <w:rsid w:val="00B64243"/>
    <w:rsid w:val="00B81204"/>
    <w:rsid w:val="00BD7450"/>
    <w:rsid w:val="00C002E6"/>
    <w:rsid w:val="00C67213"/>
    <w:rsid w:val="00C96300"/>
    <w:rsid w:val="00CA196E"/>
    <w:rsid w:val="00D23840"/>
    <w:rsid w:val="00D73E06"/>
    <w:rsid w:val="00D746C6"/>
    <w:rsid w:val="00E109C0"/>
    <w:rsid w:val="00E17615"/>
    <w:rsid w:val="00E50CB3"/>
    <w:rsid w:val="00EA2FDE"/>
    <w:rsid w:val="00EB1643"/>
    <w:rsid w:val="00F0529B"/>
    <w:rsid w:val="00FC778E"/>
    <w:rsid w:val="00FD4981"/>
    <w:rsid w:val="00FF4DDB"/>
    <w:rsid w:val="0270477E"/>
    <w:rsid w:val="02AD8989"/>
    <w:rsid w:val="03CB65A7"/>
    <w:rsid w:val="03F69259"/>
    <w:rsid w:val="0429F462"/>
    <w:rsid w:val="04FC7EAD"/>
    <w:rsid w:val="05399A3F"/>
    <w:rsid w:val="05C5C4C3"/>
    <w:rsid w:val="05FE5C8B"/>
    <w:rsid w:val="061998A9"/>
    <w:rsid w:val="061C650F"/>
    <w:rsid w:val="06E46595"/>
    <w:rsid w:val="06F2BD4F"/>
    <w:rsid w:val="074E667C"/>
    <w:rsid w:val="077A4B7A"/>
    <w:rsid w:val="08C97979"/>
    <w:rsid w:val="08CA037C"/>
    <w:rsid w:val="094D1381"/>
    <w:rsid w:val="0954AD13"/>
    <w:rsid w:val="0AECE015"/>
    <w:rsid w:val="0B3BD04F"/>
    <w:rsid w:val="0C096FBD"/>
    <w:rsid w:val="0C470761"/>
    <w:rsid w:val="0C803192"/>
    <w:rsid w:val="0CECB05D"/>
    <w:rsid w:val="0D8146B4"/>
    <w:rsid w:val="0DEC5057"/>
    <w:rsid w:val="0DF2AA46"/>
    <w:rsid w:val="0E30767C"/>
    <w:rsid w:val="0E77C176"/>
    <w:rsid w:val="0F51D7C9"/>
    <w:rsid w:val="0F8820B8"/>
    <w:rsid w:val="0F8E7AA7"/>
    <w:rsid w:val="1024511F"/>
    <w:rsid w:val="103304D6"/>
    <w:rsid w:val="110F3C61"/>
    <w:rsid w:val="1170AD55"/>
    <w:rsid w:val="12142CF3"/>
    <w:rsid w:val="12334D0D"/>
    <w:rsid w:val="1270E5C2"/>
    <w:rsid w:val="13B78B14"/>
    <w:rsid w:val="14400A97"/>
    <w:rsid w:val="14824706"/>
    <w:rsid w:val="14C42197"/>
    <w:rsid w:val="14F0D0DB"/>
    <w:rsid w:val="15535B75"/>
    <w:rsid w:val="156BEF46"/>
    <w:rsid w:val="15FDBC2B"/>
    <w:rsid w:val="1690FFF0"/>
    <w:rsid w:val="16C5F0FE"/>
    <w:rsid w:val="18D3B1CC"/>
    <w:rsid w:val="1909D384"/>
    <w:rsid w:val="1973231E"/>
    <w:rsid w:val="19BAC1DC"/>
    <w:rsid w:val="19BD1C74"/>
    <w:rsid w:val="1AAEB4A3"/>
    <w:rsid w:val="1B8CD3EA"/>
    <w:rsid w:val="1BBA9E37"/>
    <w:rsid w:val="1BC60FCE"/>
    <w:rsid w:val="1C82B3DE"/>
    <w:rsid w:val="1CD056E1"/>
    <w:rsid w:val="1CDCDD36"/>
    <w:rsid w:val="1D2C7951"/>
    <w:rsid w:val="1DBFB3C6"/>
    <w:rsid w:val="1F50C6F3"/>
    <w:rsid w:val="1FA63208"/>
    <w:rsid w:val="1FD5920F"/>
    <w:rsid w:val="1FDE8C3F"/>
    <w:rsid w:val="1FFDD268"/>
    <w:rsid w:val="21022686"/>
    <w:rsid w:val="21150F7F"/>
    <w:rsid w:val="215EE66F"/>
    <w:rsid w:val="23279AB2"/>
    <w:rsid w:val="23D59C64"/>
    <w:rsid w:val="243F8BDB"/>
    <w:rsid w:val="244CB041"/>
    <w:rsid w:val="25716CC5"/>
    <w:rsid w:val="26146DC8"/>
    <w:rsid w:val="2632BB87"/>
    <w:rsid w:val="267AA6D7"/>
    <w:rsid w:val="26F57965"/>
    <w:rsid w:val="27493FD8"/>
    <w:rsid w:val="2754E071"/>
    <w:rsid w:val="27580EBF"/>
    <w:rsid w:val="27AD77B2"/>
    <w:rsid w:val="27DC2DA9"/>
    <w:rsid w:val="2A80868B"/>
    <w:rsid w:val="2A9B4553"/>
    <w:rsid w:val="2AC4EA18"/>
    <w:rsid w:val="2BA90FFD"/>
    <w:rsid w:val="2D19F410"/>
    <w:rsid w:val="2D445DB6"/>
    <w:rsid w:val="2D540447"/>
    <w:rsid w:val="2DB832D2"/>
    <w:rsid w:val="2DE3E39C"/>
    <w:rsid w:val="2E3C24C0"/>
    <w:rsid w:val="2E91CBC9"/>
    <w:rsid w:val="2EB5C471"/>
    <w:rsid w:val="2ECE8066"/>
    <w:rsid w:val="2F32728C"/>
    <w:rsid w:val="2F44FD16"/>
    <w:rsid w:val="2F9DC0D2"/>
    <w:rsid w:val="2FD4DF92"/>
    <w:rsid w:val="2FE310AA"/>
    <w:rsid w:val="2FF585FB"/>
    <w:rsid w:val="2FF6901A"/>
    <w:rsid w:val="305FF7A0"/>
    <w:rsid w:val="308427FE"/>
    <w:rsid w:val="30D32302"/>
    <w:rsid w:val="3183F202"/>
    <w:rsid w:val="31FB7423"/>
    <w:rsid w:val="3212CD3C"/>
    <w:rsid w:val="325EB497"/>
    <w:rsid w:val="34AC4D50"/>
    <w:rsid w:val="35ADB74E"/>
    <w:rsid w:val="36868D15"/>
    <w:rsid w:val="36DEF325"/>
    <w:rsid w:val="36EB75F8"/>
    <w:rsid w:val="38C6A108"/>
    <w:rsid w:val="391D1CD1"/>
    <w:rsid w:val="39FF4A65"/>
    <w:rsid w:val="3A5D0488"/>
    <w:rsid w:val="3A8A8EEA"/>
    <w:rsid w:val="3AA6BD59"/>
    <w:rsid w:val="3B1E5052"/>
    <w:rsid w:val="3BACB025"/>
    <w:rsid w:val="3BF8D4E9"/>
    <w:rsid w:val="3C2DBFF1"/>
    <w:rsid w:val="3CA71517"/>
    <w:rsid w:val="3CC3F67F"/>
    <w:rsid w:val="3D0B1B7F"/>
    <w:rsid w:val="3D695E7D"/>
    <w:rsid w:val="3D94A54A"/>
    <w:rsid w:val="3D977B37"/>
    <w:rsid w:val="3D9ACDB3"/>
    <w:rsid w:val="3E6D412D"/>
    <w:rsid w:val="3EA63A2E"/>
    <w:rsid w:val="3EED9258"/>
    <w:rsid w:val="3EEE8B1C"/>
    <w:rsid w:val="405932CB"/>
    <w:rsid w:val="409196BB"/>
    <w:rsid w:val="409F7DFF"/>
    <w:rsid w:val="40CC460C"/>
    <w:rsid w:val="40E56E69"/>
    <w:rsid w:val="41C34735"/>
    <w:rsid w:val="42451858"/>
    <w:rsid w:val="4246CCEF"/>
    <w:rsid w:val="42D33FAE"/>
    <w:rsid w:val="433AA437"/>
    <w:rsid w:val="439E0EB0"/>
    <w:rsid w:val="43A0B49A"/>
    <w:rsid w:val="43C05707"/>
    <w:rsid w:val="44E9F974"/>
    <w:rsid w:val="44FFFBEE"/>
    <w:rsid w:val="4509ED5F"/>
    <w:rsid w:val="45188140"/>
    <w:rsid w:val="455F09D3"/>
    <w:rsid w:val="463ABB24"/>
    <w:rsid w:val="469B2944"/>
    <w:rsid w:val="46FD1509"/>
    <w:rsid w:val="4712C7FF"/>
    <w:rsid w:val="474ED7CC"/>
    <w:rsid w:val="48C9C7A6"/>
    <w:rsid w:val="49754FF7"/>
    <w:rsid w:val="49D88C8B"/>
    <w:rsid w:val="4A12A4D3"/>
    <w:rsid w:val="4A732852"/>
    <w:rsid w:val="4C494FB5"/>
    <w:rsid w:val="4CE44910"/>
    <w:rsid w:val="4DC1059B"/>
    <w:rsid w:val="4EA4AFE7"/>
    <w:rsid w:val="4F469975"/>
    <w:rsid w:val="50020231"/>
    <w:rsid w:val="50CF2C29"/>
    <w:rsid w:val="51328F36"/>
    <w:rsid w:val="5182B0A6"/>
    <w:rsid w:val="51C5F803"/>
    <w:rsid w:val="532ABB78"/>
    <w:rsid w:val="53A925E6"/>
    <w:rsid w:val="544F54D9"/>
    <w:rsid w:val="55222F90"/>
    <w:rsid w:val="553CD64B"/>
    <w:rsid w:val="562267FD"/>
    <w:rsid w:val="56DDFAF4"/>
    <w:rsid w:val="570FACA4"/>
    <w:rsid w:val="571FA888"/>
    <w:rsid w:val="5720057C"/>
    <w:rsid w:val="5749A782"/>
    <w:rsid w:val="5750D9A2"/>
    <w:rsid w:val="5753FDA7"/>
    <w:rsid w:val="57E7B4A3"/>
    <w:rsid w:val="5802C442"/>
    <w:rsid w:val="58136E05"/>
    <w:rsid w:val="586E08E2"/>
    <w:rsid w:val="589EE1F9"/>
    <w:rsid w:val="5904DDB0"/>
    <w:rsid w:val="59862BC2"/>
    <w:rsid w:val="5A237316"/>
    <w:rsid w:val="5A4514DE"/>
    <w:rsid w:val="5A58DF6B"/>
    <w:rsid w:val="5B0F16BC"/>
    <w:rsid w:val="5B387852"/>
    <w:rsid w:val="5B3E692D"/>
    <w:rsid w:val="5BA430E5"/>
    <w:rsid w:val="5BFF9D5F"/>
    <w:rsid w:val="5C0922CC"/>
    <w:rsid w:val="5C2D0A03"/>
    <w:rsid w:val="5C8ED5C9"/>
    <w:rsid w:val="5CF62972"/>
    <w:rsid w:val="5D25768A"/>
    <w:rsid w:val="5DC8DA64"/>
    <w:rsid w:val="5E0416E0"/>
    <w:rsid w:val="5E2AA62A"/>
    <w:rsid w:val="5F1F1AA5"/>
    <w:rsid w:val="5FDA7785"/>
    <w:rsid w:val="605D82C7"/>
    <w:rsid w:val="60F6AC6A"/>
    <w:rsid w:val="61177281"/>
    <w:rsid w:val="6136D4DD"/>
    <w:rsid w:val="6148C212"/>
    <w:rsid w:val="629C4B87"/>
    <w:rsid w:val="62CF3D56"/>
    <w:rsid w:val="62E1AE98"/>
    <w:rsid w:val="62E7C2A8"/>
    <w:rsid w:val="64B6E77D"/>
    <w:rsid w:val="64C51BE8"/>
    <w:rsid w:val="65566A66"/>
    <w:rsid w:val="667D4250"/>
    <w:rsid w:val="66CA2D94"/>
    <w:rsid w:val="67BB33CB"/>
    <w:rsid w:val="6822E797"/>
    <w:rsid w:val="68524BA6"/>
    <w:rsid w:val="68AA1F3B"/>
    <w:rsid w:val="68BFCDFC"/>
    <w:rsid w:val="68F59984"/>
    <w:rsid w:val="693B69E7"/>
    <w:rsid w:val="6957042C"/>
    <w:rsid w:val="695AABB1"/>
    <w:rsid w:val="697B8EB2"/>
    <w:rsid w:val="6A4AC71F"/>
    <w:rsid w:val="6AAD0043"/>
    <w:rsid w:val="6B17001D"/>
    <w:rsid w:val="6BAF8264"/>
    <w:rsid w:val="6CB9DB1F"/>
    <w:rsid w:val="6CC92A34"/>
    <w:rsid w:val="6D5B8B9A"/>
    <w:rsid w:val="6F24C205"/>
    <w:rsid w:val="6F5476F9"/>
    <w:rsid w:val="701CCF83"/>
    <w:rsid w:val="7073C1C8"/>
    <w:rsid w:val="70D27392"/>
    <w:rsid w:val="71D26A9F"/>
    <w:rsid w:val="7219BBBB"/>
    <w:rsid w:val="7246ACA3"/>
    <w:rsid w:val="725C2D4D"/>
    <w:rsid w:val="725C62C7"/>
    <w:rsid w:val="72BF0098"/>
    <w:rsid w:val="72C9D146"/>
    <w:rsid w:val="72E9A60D"/>
    <w:rsid w:val="738D09E7"/>
    <w:rsid w:val="7465A1A7"/>
    <w:rsid w:val="74EE476D"/>
    <w:rsid w:val="7528ED4B"/>
    <w:rsid w:val="758B6FE9"/>
    <w:rsid w:val="76017208"/>
    <w:rsid w:val="766A723D"/>
    <w:rsid w:val="78149BC4"/>
    <w:rsid w:val="78ABF22B"/>
    <w:rsid w:val="7996FE4A"/>
    <w:rsid w:val="7B10E5DD"/>
    <w:rsid w:val="7B3D08E0"/>
    <w:rsid w:val="7BA59159"/>
    <w:rsid w:val="7BC427AD"/>
    <w:rsid w:val="7CE392EB"/>
    <w:rsid w:val="7CF7C5BB"/>
    <w:rsid w:val="7D90D0F6"/>
    <w:rsid w:val="7E27AF20"/>
    <w:rsid w:val="7E4622C9"/>
    <w:rsid w:val="7E732641"/>
    <w:rsid w:val="7E93961C"/>
    <w:rsid w:val="7E9C4CCF"/>
    <w:rsid w:val="7EBF04EC"/>
    <w:rsid w:val="7EDD99E8"/>
    <w:rsid w:val="7F70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99E8"/>
  <w15:chartTrackingRefBased/>
  <w15:docId w15:val="{9136A7CA-1481-4E85-8587-E4CBE7FD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643"/>
    <w:pPr>
      <w:keepNext/>
      <w:keepLines/>
      <w:spacing w:before="240" w:after="240"/>
      <w:jc w:val="center"/>
      <w:outlineLvl w:val="0"/>
    </w:pPr>
    <w:rPr>
      <w:rFonts w:ascii="Times New Roman" w:eastAsia="Times New Roman" w:hAnsi="Times New Roman" w:cstheme="majorBidi"/>
      <w:b/>
      <w:sz w:val="32"/>
      <w:szCs w:val="32"/>
    </w:rPr>
  </w:style>
  <w:style w:type="paragraph" w:styleId="Heading2">
    <w:name w:val="heading 2"/>
    <w:basedOn w:val="Heading1"/>
    <w:next w:val="Normal"/>
    <w:link w:val="Heading2Char"/>
    <w:uiPriority w:val="9"/>
    <w:unhideWhenUsed/>
    <w:qFormat/>
    <w:rsid w:val="00FF4DDB"/>
    <w:pPr>
      <w:spacing w:before="40" w:after="0"/>
      <w:outlineLvl w:val="1"/>
    </w:pPr>
    <w:rPr>
      <w:rFonts w:asciiTheme="majorHAnsi" w:eastAsiaTheme="majorEastAsia" w:hAnsiTheme="majorHAns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EB1643"/>
    <w:rPr>
      <w:rFonts w:ascii="Times New Roman" w:eastAsia="Times New Roman" w:hAnsi="Times New Roman" w:cstheme="majorBidi"/>
      <w:b/>
      <w:sz w:val="32"/>
      <w:szCs w:val="32"/>
    </w:rPr>
  </w:style>
  <w:style w:type="paragraph" w:styleId="TOCHeading">
    <w:name w:val="TOC Heading"/>
    <w:basedOn w:val="Heading1"/>
    <w:next w:val="Normal"/>
    <w:uiPriority w:val="39"/>
    <w:unhideWhenUsed/>
    <w:qFormat/>
    <w:rsid w:val="00EB1643"/>
    <w:pPr>
      <w:outlineLvl w:val="9"/>
    </w:pPr>
  </w:style>
  <w:style w:type="paragraph" w:styleId="TOC1">
    <w:name w:val="toc 1"/>
    <w:basedOn w:val="Normal"/>
    <w:next w:val="Normal"/>
    <w:autoRedefine/>
    <w:uiPriority w:val="39"/>
    <w:unhideWhenUsed/>
    <w:rsid w:val="00072056"/>
    <w:pPr>
      <w:spacing w:after="100"/>
    </w:pPr>
  </w:style>
  <w:style w:type="paragraph" w:styleId="Caption">
    <w:name w:val="caption"/>
    <w:basedOn w:val="Normal"/>
    <w:next w:val="Normal"/>
    <w:uiPriority w:val="35"/>
    <w:unhideWhenUsed/>
    <w:qFormat/>
    <w:rsid w:val="00D746C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46C6"/>
    <w:pPr>
      <w:spacing w:after="0"/>
    </w:pPr>
  </w:style>
  <w:style w:type="character" w:customStyle="1" w:styleId="Heading2Char">
    <w:name w:val="Heading 2 Char"/>
    <w:basedOn w:val="DefaultParagraphFont"/>
    <w:link w:val="Heading2"/>
    <w:uiPriority w:val="9"/>
    <w:rsid w:val="00FF4DDB"/>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2944D9"/>
    <w:pPr>
      <w:spacing w:after="100"/>
      <w:ind w:left="220"/>
    </w:pPr>
  </w:style>
  <w:style w:type="character" w:styleId="FollowedHyperlink">
    <w:name w:val="FollowedHyperlink"/>
    <w:basedOn w:val="DefaultParagraphFont"/>
    <w:uiPriority w:val="99"/>
    <w:semiHidden/>
    <w:unhideWhenUsed/>
    <w:rsid w:val="005F7B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ishan\Desktop\java%20project.doc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br.org/2016/05/embracing-ag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javatpoint.com/software-engineering-agile-model" TargetMode="External"/><Relationship Id="rId10" Type="http://schemas.openxmlformats.org/officeDocument/2006/relationships/hyperlink" Target="file:///C:\Users\Rishan\Desktop\java%20project.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Rishan\Desktop\java%20project.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C47EF-DB5E-4841-AA03-1C603BAB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Binju Rai</dc:creator>
  <cp:keywords/>
  <dc:description/>
  <cp:lastModifiedBy>Rishan</cp:lastModifiedBy>
  <cp:revision>5</cp:revision>
  <cp:lastPrinted>2023-12-08T07:58:00Z</cp:lastPrinted>
  <dcterms:created xsi:type="dcterms:W3CDTF">2023-12-08T07:58:00Z</dcterms:created>
  <dcterms:modified xsi:type="dcterms:W3CDTF">2024-01-28T18:34:00Z</dcterms:modified>
</cp:coreProperties>
</file>