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Когенгар</w:t>
      </w:r>
      <w:r>
        <w:t xml:space="preserve"> </w:t>
      </w:r>
      <w:r>
        <w:t xml:space="preserve">Ришард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293894" cy="5573027"/>
            <wp:effectExtent b="0" l="0" r="0" t="0"/>
            <wp:docPr descr="Рис. 1: 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557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bookmarkStart w:id="28" w:name="fig:002"/>
      <w:r>
        <w:drawing>
          <wp:inline>
            <wp:extent cx="5334000" cy="2151914"/>
            <wp:effectExtent b="0" l="0" r="0" t="0"/>
            <wp:docPr descr="Рис. 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lab8-1.asm</w:t>
      </w:r>
    </w:p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2" w:name="fig:003"/>
      <w:r>
        <w:drawing>
          <wp:inline>
            <wp:extent cx="5334000" cy="5500687"/>
            <wp:effectExtent b="0" l="0" r="0" t="0"/>
            <wp:docPr descr="Рис. 3: Программа в файле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bookmarkStart w:id="36" w:name="fig:004"/>
      <w:r>
        <w:drawing>
          <wp:inline>
            <wp:extent cx="5053263" cy="2242686"/>
            <wp:effectExtent b="0" l="0" r="0" t="0"/>
            <wp:docPr descr="Рис. 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224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lab8-1.asm</w:t>
      </w:r>
    </w:p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0" w:name="fig:005"/>
      <w:r>
        <w:drawing>
          <wp:inline>
            <wp:extent cx="5334000" cy="5351989"/>
            <wp:effectExtent b="0" l="0" r="0" t="0"/>
            <wp:docPr descr="Рис. 5: Программа в файле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1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bookmarkStart w:id="44" w:name="fig:006"/>
      <w:r>
        <w:drawing>
          <wp:inline>
            <wp:extent cx="5334000" cy="2537615"/>
            <wp:effectExtent b="0" l="0" r="0" t="0"/>
            <wp:docPr descr="Рис. 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lab8-1.asm</w:t>
      </w:r>
    </w:p>
    <w:p>
      <w:pPr>
        <w:numPr>
          <w:ilvl w:val="0"/>
          <w:numId w:val="1004"/>
        </w:numPr>
        <w:pStyle w:val="Compact"/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4 аргумента.</w:t>
      </w:r>
    </w:p>
    <w:p>
      <w:pPr>
        <w:pStyle w:val="CaptionedFigure"/>
      </w:pPr>
      <w:bookmarkStart w:id="48" w:name="fig:007"/>
      <w:r>
        <w:drawing>
          <wp:inline>
            <wp:extent cx="5334000" cy="4267200"/>
            <wp:effectExtent b="0" l="0" r="0" t="0"/>
            <wp:docPr descr="Рис. 7: Программа в файле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bookmarkStart w:id="52" w:name="fig:008"/>
      <w:r>
        <w:drawing>
          <wp:inline>
            <wp:extent cx="5334000" cy="1347994"/>
            <wp:effectExtent b="0" l="0" r="0" t="0"/>
            <wp:docPr descr="Рис. 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7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lab8-2.asm</w:t>
      </w:r>
    </w:p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bookmarkStart w:id="56" w:name="fig:009"/>
      <w:r>
        <w:drawing>
          <wp:inline>
            <wp:extent cx="5334000" cy="5415781"/>
            <wp:effectExtent b="0" l="0" r="0" t="0"/>
            <wp:docPr descr="Рис. 9: Программа в файле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bookmarkStart w:id="60" w:name="fig:010"/>
      <w:r>
        <w:drawing>
          <wp:inline>
            <wp:extent cx="5334000" cy="1242489"/>
            <wp:effectExtent b="0" l="0" r="0" t="0"/>
            <wp:docPr descr="Рис. 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lab8-3.asm</w:t>
      </w:r>
    </w:p>
    <w:p>
      <w:pPr>
        <w:numPr>
          <w:ilvl w:val="0"/>
          <w:numId w:val="1006"/>
        </w:numPr>
        <w:pStyle w:val="Compac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bookmarkStart w:id="64" w:name="fig:011"/>
      <w:r>
        <w:drawing>
          <wp:inline>
            <wp:extent cx="5334000" cy="5247689"/>
            <wp:effectExtent b="0" l="0" r="0" t="0"/>
            <wp:docPr descr="Рис. 11: Программа в файле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7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bookmarkStart w:id="68" w:name="fig:012"/>
      <w:r>
        <w:drawing>
          <wp:inline>
            <wp:extent cx="5334000" cy="1286674"/>
            <wp:effectExtent b="0" l="0" r="0" t="0"/>
            <wp:docPr descr="Рис. 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6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lab8-3.asm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12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15</m:t>
        </m:r>
        <m:r>
          <m:t>x</m:t>
        </m:r>
        <m:r>
          <m:rPr>
            <m:sty m:val="p"/>
          </m:rPr>
          <m:t>−</m:t>
        </m:r>
        <m:r>
          <m:t>9</m:t>
        </m:r>
      </m:oMath>
    </w:p>
    <w:p>
      <w:pPr>
        <w:pStyle w:val="CaptionedFigure"/>
      </w:pPr>
      <w:bookmarkStart w:id="72" w:name="fig:013"/>
      <w:r>
        <w:drawing>
          <wp:inline>
            <wp:extent cx="4668252" cy="5871410"/>
            <wp:effectExtent b="0" l="0" r="0" t="0"/>
            <wp:docPr descr="Рис. 13: Программа в файле lab8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587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в файле lab8-4.asm</w:t>
      </w:r>
    </w:p>
    <w:p>
      <w:pPr>
        <w:pStyle w:val="CaptionedFigure"/>
      </w:pPr>
      <w:bookmarkStart w:id="76" w:name="fig:014"/>
      <w:r>
        <w:drawing>
          <wp:inline>
            <wp:extent cx="5334000" cy="1423906"/>
            <wp:effectExtent b="0" l="0" r="0" t="0"/>
            <wp:docPr descr="Рис. 14: Запуск программы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3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lab8-4.asm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Когенгар Ришард</dc:creator>
  <dc:language>ru-RU</dc:language>
  <cp:keywords/>
  <dcterms:created xsi:type="dcterms:W3CDTF">2024-11-23T12:30:55Z</dcterms:created>
  <dcterms:modified xsi:type="dcterms:W3CDTF">2024-11-23T12:30:55Z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