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1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№11</w:t>
      </w:r>
    </w:p>
    <w:p>
      <w:pPr>
        <w:pStyle w:val="Subtitle"/>
      </w:pPr>
      <w:r>
        <w:t xml:space="preserve">Управление</w:t>
      </w:r>
      <w:r>
        <w:t xml:space="preserve"> </w:t>
      </w:r>
      <w:r>
        <w:t xml:space="preserve">загрузкой</w:t>
      </w:r>
      <w:r>
        <w:t xml:space="preserve"> </w:t>
      </w:r>
      <w:r>
        <w:t xml:space="preserve">системы</w:t>
      </w:r>
    </w:p>
    <w:p>
      <w:pPr>
        <w:pStyle w:val="Author"/>
      </w:pPr>
      <w:r>
        <w:t xml:space="preserve">Ришард</w:t>
      </w:r>
      <w:r>
        <w:t xml:space="preserve"> </w:t>
      </w:r>
      <w:r>
        <w:t xml:space="preserve">Когенгар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работы с загрузчиком системы GRUB2.</w:t>
      </w:r>
    </w:p>
    <w:bookmarkEnd w:id="20"/>
    <w:bookmarkStart w:id="60" w:name="ход-выполн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Ход выполнения</w:t>
      </w:r>
    </w:p>
    <w:bookmarkStart w:id="33" w:name="модификация-параметров-загрузчика-grub2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Модификация параметров загрузчика GRUB2</w:t>
      </w:r>
    </w:p>
    <w:p>
      <w:pPr>
        <w:numPr>
          <w:ilvl w:val="0"/>
          <w:numId w:val="1001"/>
        </w:numPr>
      </w:pPr>
      <w:r>
        <w:t xml:space="preserve">Вход выполнен под пользователем</w:t>
      </w:r>
      <w:r>
        <w:t xml:space="preserve"> </w:t>
      </w:r>
      <w:r>
        <w:rPr>
          <w:bCs/>
          <w:b/>
        </w:rPr>
        <w:t xml:space="preserve">rkogengar</w:t>
      </w:r>
      <w:r>
        <w:t xml:space="preserve">. Получены права администратора командой</w:t>
      </w:r>
      <w:r>
        <w:t xml:space="preserve"> </w:t>
      </w:r>
      <w:r>
        <w:rPr>
          <w:bCs/>
          <w:b/>
        </w:rPr>
        <w:t xml:space="preserve">su</w:t>
      </w:r>
      <w:r>
        <w:t xml:space="preserve">.</w:t>
      </w:r>
      <w:r>
        <w:br/>
      </w:r>
      <w:r>
        <w:t xml:space="preserve">После ввода пароля открыт файл</w:t>
      </w:r>
      <w:r>
        <w:t xml:space="preserve"> </w:t>
      </w:r>
      <w:r>
        <w:rPr>
          <w:bCs/>
          <w:b/>
        </w:rPr>
        <w:t xml:space="preserve">/etc/default/grub</w:t>
      </w:r>
      <w:r>
        <w:t xml:space="preserve"> </w:t>
      </w:r>
      <w:r>
        <w:t xml:space="preserve">для редактирования.</w:t>
      </w:r>
      <w:r>
        <w:br/>
      </w:r>
      <w:r>
        <w:t xml:space="preserve">В параметрах конфигурации установлен интервал отображения меню загрузчика</w:t>
      </w:r>
      <w:r>
        <w:t xml:space="preserve"> </w:t>
      </w:r>
      <w:r>
        <w:rPr>
          <w:bCs/>
          <w:b/>
        </w:rPr>
        <w:t xml:space="preserve">GRUB_TIMEOUT=20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24" w:name="fig:001"/>
      <w:r>
        <w:drawing>
          <wp:inline>
            <wp:extent cx="5334000" cy="1790857"/>
            <wp:effectExtent b="0" l="0" r="0" t="0"/>
            <wp:docPr descr="Рис. 1: Редактирование файла /etc/default/grub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908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numPr>
          <w:ilvl w:val="0"/>
          <w:numId w:val="1000"/>
        </w:numPr>
        <w:pStyle w:val="ImageCaption"/>
      </w:pPr>
      <w:r>
        <w:t xml:space="preserve">Рис. 1: Редактирование файла /etc/default/grub</w:t>
      </w:r>
    </w:p>
    <w:p>
      <w:pPr>
        <w:numPr>
          <w:ilvl w:val="0"/>
          <w:numId w:val="1001"/>
        </w:numPr>
      </w:pPr>
      <w:r>
        <w:t xml:space="preserve">После сохранения изменений выполнена генерация нового конфигурационного файла загрузчика с помощью команд</w:t>
      </w:r>
      <w:r>
        <w:t xml:space="preserve"> </w:t>
      </w:r>
      <w:r>
        <w:rPr>
          <w:bCs/>
          <w:b/>
        </w:rPr>
        <w:t xml:space="preserve">grub2-mkconfig &gt; /boot/grub2/grub.cfg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grub2-mkconfig -o /boot/grub2/grub.cfg</w:t>
      </w:r>
      <w:r>
        <w:t xml:space="preserve">.</w:t>
      </w:r>
      <w:r>
        <w:br/>
      </w:r>
      <w:r>
        <w:t xml:space="preserve">Процесс завершился успешно, о чём сообщает вывод утилиты.</w:t>
      </w:r>
    </w:p>
    <w:p>
      <w:pPr>
        <w:numPr>
          <w:ilvl w:val="0"/>
          <w:numId w:val="1000"/>
        </w:numPr>
        <w:pStyle w:val="CaptionedFigure"/>
      </w:pPr>
      <w:bookmarkStart w:id="28" w:name="fig:002"/>
      <w:r>
        <w:drawing>
          <wp:inline>
            <wp:extent cx="5334000" cy="2129021"/>
            <wp:effectExtent b="0" l="0" r="0" t="0"/>
            <wp:docPr descr="Рис. 2: Создание нового файла конфигурации GRUB2" title="" id="26" name="Picture"/>
            <a:graphic>
              <a:graphicData uri="http://schemas.openxmlformats.org/drawingml/2006/picture">
                <pic:pic>
                  <pic:nvPicPr>
                    <pic:cNvPr descr="Screenshot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290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numPr>
          <w:ilvl w:val="0"/>
          <w:numId w:val="1000"/>
        </w:numPr>
        <w:pStyle w:val="ImageCaption"/>
      </w:pPr>
      <w:r>
        <w:t xml:space="preserve">Рис. 2: Создание нового файла конфигурации GRUB2</w:t>
      </w:r>
    </w:p>
    <w:p>
      <w:pPr>
        <w:numPr>
          <w:ilvl w:val="0"/>
          <w:numId w:val="1001"/>
        </w:numPr>
      </w:pPr>
      <w:r>
        <w:t xml:space="preserve">После перезагрузки системы появилось меню загрузчика</w:t>
      </w:r>
      <w:r>
        <w:t xml:space="preserve"> </w:t>
      </w:r>
      <w:r>
        <w:rPr>
          <w:bCs/>
          <w:b/>
        </w:rPr>
        <w:t xml:space="preserve">GRUB version 2.12</w:t>
      </w:r>
      <w:r>
        <w:t xml:space="preserve">, содержащее несколько пунктов загрузки ядра</w:t>
      </w:r>
      <w:r>
        <w:t xml:space="preserve"> </w:t>
      </w:r>
      <w:r>
        <w:rPr>
          <w:bCs/>
          <w:b/>
        </w:rPr>
        <w:t xml:space="preserve">Rocky Linux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32" w:name="fig:003"/>
      <w:r>
        <w:drawing>
          <wp:inline>
            <wp:extent cx="5334000" cy="2916217"/>
            <wp:effectExtent b="0" l="0" r="0" t="0"/>
            <wp:docPr descr="Рис. 3: Отображение меню GRUB" title="" id="30" name="Picture"/>
            <a:graphic>
              <a:graphicData uri="http://schemas.openxmlformats.org/drawingml/2006/picture">
                <pic:pic>
                  <pic:nvPicPr>
                    <pic:cNvPr descr="Screenshot_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162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numPr>
          <w:ilvl w:val="0"/>
          <w:numId w:val="1000"/>
        </w:numPr>
        <w:pStyle w:val="ImageCaption"/>
      </w:pPr>
      <w:r>
        <w:t xml:space="preserve">Рис. 3: Отображение меню GRUB</w:t>
      </w:r>
    </w:p>
    <w:bookmarkEnd w:id="33"/>
    <w:bookmarkStart w:id="50" w:name="устранения-неполадок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Устранения неполадок</w:t>
      </w:r>
    </w:p>
    <w:p>
      <w:pPr>
        <w:numPr>
          <w:ilvl w:val="0"/>
          <w:numId w:val="1002"/>
        </w:numPr>
      </w:pPr>
      <w:r>
        <w:t xml:space="preserve">Для перехода в режим восстановления (rescue mode) выбран текущий пункт ядра и нажата клавиша</w:t>
      </w:r>
      <w:r>
        <w:t xml:space="preserve"> </w:t>
      </w:r>
      <w:r>
        <w:rPr>
          <w:bCs/>
          <w:b/>
        </w:rPr>
        <w:t xml:space="preserve">e</w:t>
      </w:r>
      <w:r>
        <w:t xml:space="preserve">.</w:t>
      </w:r>
      <w:r>
        <w:br/>
      </w:r>
      <w:r>
        <w:t xml:space="preserve">В строку, начинающуюся с</w:t>
      </w:r>
      <w:r>
        <w:t xml:space="preserve"> </w:t>
      </w:r>
      <w:r>
        <w:rPr>
          <w:bCs/>
          <w:b/>
        </w:rPr>
        <w:t xml:space="preserve">linux ($root)/vmlinuz</w:t>
      </w:r>
      <w:r>
        <w:t xml:space="preserve">, добавлен параметр</w:t>
      </w:r>
      <w:r>
        <w:t xml:space="preserve"> </w:t>
      </w:r>
      <w:r>
        <w:rPr>
          <w:bCs/>
          <w:b/>
        </w:rPr>
        <w:t xml:space="preserve">systemd.unit=rescue.target</w:t>
      </w:r>
      <w:r>
        <w:t xml:space="preserve">, после чего система загружена комбинацией</w:t>
      </w:r>
      <w:r>
        <w:t xml:space="preserve"> </w:t>
      </w:r>
      <w:r>
        <w:rPr>
          <w:bCs/>
          <w:b/>
        </w:rPr>
        <w:t xml:space="preserve">Ctrl + X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37" w:name="fig:004"/>
      <w:r>
        <w:drawing>
          <wp:inline>
            <wp:extent cx="5334000" cy="2966662"/>
            <wp:effectExtent b="0" l="0" r="0" t="0"/>
            <wp:docPr descr="Рис. 4: Редактирование параметров ядра для rescue.target" title="" id="35" name="Picture"/>
            <a:graphic>
              <a:graphicData uri="http://schemas.openxmlformats.org/drawingml/2006/picture">
                <pic:pic>
                  <pic:nvPicPr>
                    <pic:cNvPr descr="Screenshot_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66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7"/>
    </w:p>
    <w:p>
      <w:pPr>
        <w:numPr>
          <w:ilvl w:val="0"/>
          <w:numId w:val="1000"/>
        </w:numPr>
        <w:pStyle w:val="ImageCaption"/>
      </w:pPr>
      <w:r>
        <w:t xml:space="preserve">Рис. 4: Редактирование параметров ядра для rescue.target</w:t>
      </w:r>
    </w:p>
    <w:p>
      <w:pPr>
        <w:numPr>
          <w:ilvl w:val="0"/>
          <w:numId w:val="1002"/>
        </w:numPr>
      </w:pPr>
      <w:r>
        <w:t xml:space="preserve">После входа в систему в режиме восстановления выполнена проверка загруженных модулей с помощью команды</w:t>
      </w:r>
      <w:r>
        <w:t xml:space="preserve"> </w:t>
      </w:r>
      <w:r>
        <w:rPr>
          <w:bCs/>
          <w:b/>
        </w:rPr>
        <w:t xml:space="preserve">systemctl list-units</w:t>
      </w:r>
      <w:r>
        <w:t xml:space="preserve">.</w:t>
      </w:r>
      <w:r>
        <w:br/>
      </w:r>
      <w:r>
        <w:t xml:space="preserve">Видно, что загружена минимальная системная среда. Также просмотрены переменные окружения командой</w:t>
      </w:r>
      <w:r>
        <w:t xml:space="preserve"> </w:t>
      </w:r>
      <w:r>
        <w:rPr>
          <w:bCs/>
          <w:b/>
        </w:rPr>
        <w:t xml:space="preserve">systemctl show-environment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41" w:name="fig:005"/>
      <w:r>
        <w:drawing>
          <wp:inline>
            <wp:extent cx="5334000" cy="2497167"/>
            <wp:effectExtent b="0" l="0" r="0" t="0"/>
            <wp:docPr descr="Рис. 5: Проверка загруженных модулей и переменных окружения" title="" id="39" name="Picture"/>
            <a:graphic>
              <a:graphicData uri="http://schemas.openxmlformats.org/drawingml/2006/picture">
                <pic:pic>
                  <pic:nvPicPr>
                    <pic:cNvPr descr="Screenshot_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971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</w:p>
    <w:p>
      <w:pPr>
        <w:numPr>
          <w:ilvl w:val="0"/>
          <w:numId w:val="1000"/>
        </w:numPr>
        <w:pStyle w:val="ImageCaption"/>
      </w:pPr>
      <w:r>
        <w:t xml:space="preserve">Рис. 5: Проверка загруженных модулей и переменных окружения</w:t>
      </w:r>
    </w:p>
    <w:p>
      <w:pPr>
        <w:numPr>
          <w:ilvl w:val="0"/>
          <w:numId w:val="1002"/>
        </w:numPr>
      </w:pPr>
      <w:r>
        <w:t xml:space="preserve">После перезагрузки снова открыт режим редактирования записи ядра и добавлен параметр</w:t>
      </w:r>
      <w:r>
        <w:t xml:space="preserve"> </w:t>
      </w:r>
      <w:r>
        <w:rPr>
          <w:bCs/>
          <w:b/>
        </w:rPr>
        <w:t xml:space="preserve">systemd.unit=emergency.target</w:t>
      </w:r>
      <w:r>
        <w:t xml:space="preserve">, что позволяет перейти в аварийный режим.</w:t>
      </w:r>
    </w:p>
    <w:p>
      <w:pPr>
        <w:numPr>
          <w:ilvl w:val="0"/>
          <w:numId w:val="1000"/>
        </w:numPr>
        <w:pStyle w:val="CaptionedFigure"/>
      </w:pPr>
      <w:bookmarkStart w:id="45" w:name="fig:006"/>
      <w:r>
        <w:drawing>
          <wp:inline>
            <wp:extent cx="5334000" cy="2964988"/>
            <wp:effectExtent b="0" l="0" r="0" t="0"/>
            <wp:docPr descr="Рис. 6: Настройка загрузки в emergency.target" title="" id="43" name="Picture"/>
            <a:graphic>
              <a:graphicData uri="http://schemas.openxmlformats.org/drawingml/2006/picture">
                <pic:pic>
                  <pic:nvPicPr>
                    <pic:cNvPr descr="Screenshot_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49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5"/>
    </w:p>
    <w:p>
      <w:pPr>
        <w:numPr>
          <w:ilvl w:val="0"/>
          <w:numId w:val="1000"/>
        </w:numPr>
        <w:pStyle w:val="ImageCaption"/>
      </w:pPr>
      <w:r>
        <w:t xml:space="preserve">Рис. 6: Настройка загрузки в emergency.target</w:t>
      </w:r>
    </w:p>
    <w:p>
      <w:pPr>
        <w:numPr>
          <w:ilvl w:val="0"/>
          <w:numId w:val="1002"/>
        </w:numPr>
      </w:pPr>
      <w:r>
        <w:t xml:space="preserve">В аварийном режиме проверено состояние активных системных юнитов командой</w:t>
      </w:r>
      <w:r>
        <w:t xml:space="preserve"> </w:t>
      </w:r>
      <w:r>
        <w:rPr>
          <w:bCs/>
          <w:b/>
        </w:rPr>
        <w:t xml:space="preserve">systemctl list-units</w:t>
      </w:r>
      <w:r>
        <w:t xml:space="preserve">.</w:t>
      </w:r>
      <w:r>
        <w:br/>
      </w:r>
      <w:r>
        <w:t xml:space="preserve">Вывод показывает минимальный набор активных служб и устройств.</w:t>
      </w:r>
    </w:p>
    <w:p>
      <w:pPr>
        <w:numPr>
          <w:ilvl w:val="0"/>
          <w:numId w:val="1000"/>
        </w:numPr>
        <w:pStyle w:val="CaptionedFigure"/>
      </w:pPr>
      <w:bookmarkStart w:id="49" w:name="fig:007"/>
      <w:r>
        <w:drawing>
          <wp:inline>
            <wp:extent cx="5334000" cy="3046148"/>
            <wp:effectExtent b="0" l="0" r="0" t="0"/>
            <wp:docPr descr="Рис. 7: Проверка активных юнитов в emergency.target" title="" id="47" name="Picture"/>
            <a:graphic>
              <a:graphicData uri="http://schemas.openxmlformats.org/drawingml/2006/picture">
                <pic:pic>
                  <pic:nvPicPr>
                    <pic:cNvPr descr="Screenshot_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61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9"/>
    </w:p>
    <w:p>
      <w:pPr>
        <w:numPr>
          <w:ilvl w:val="0"/>
          <w:numId w:val="1000"/>
        </w:numPr>
        <w:pStyle w:val="ImageCaption"/>
      </w:pPr>
      <w:r>
        <w:t xml:space="preserve">Рис. 7: Проверка активных юнитов в emergency.target</w:t>
      </w:r>
    </w:p>
    <w:bookmarkEnd w:id="50"/>
    <w:bookmarkStart w:id="59" w:name="сброс-пароля-root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Сброс пароля root</w:t>
      </w:r>
    </w:p>
    <w:p>
      <w:pPr>
        <w:numPr>
          <w:ilvl w:val="0"/>
          <w:numId w:val="1003"/>
        </w:numPr>
      </w:pPr>
      <w:r>
        <w:t xml:space="preserve">Для сброса пароля root при загрузке система переведена в минимальный режим с параметром</w:t>
      </w:r>
      <w:r>
        <w:t xml:space="preserve"> </w:t>
      </w:r>
      <w:r>
        <w:rPr>
          <w:bCs/>
          <w:b/>
        </w:rPr>
        <w:t xml:space="preserve">rd.break</w:t>
      </w:r>
      <w:r>
        <w:t xml:space="preserve">, который добавлен в конце строки ядра.</w:t>
      </w:r>
    </w:p>
    <w:p>
      <w:pPr>
        <w:numPr>
          <w:ilvl w:val="0"/>
          <w:numId w:val="1000"/>
        </w:numPr>
        <w:pStyle w:val="CaptionedFigure"/>
      </w:pPr>
      <w:bookmarkStart w:id="54" w:name="fig:008"/>
      <w:r>
        <w:drawing>
          <wp:inline>
            <wp:extent cx="5334000" cy="2816831"/>
            <wp:effectExtent b="0" l="0" r="0" t="0"/>
            <wp:docPr descr="Рис. 8: Загрузка с параметром rd.break" title="" id="52" name="Picture"/>
            <a:graphic>
              <a:graphicData uri="http://schemas.openxmlformats.org/drawingml/2006/picture">
                <pic:pic>
                  <pic:nvPicPr>
                    <pic:cNvPr descr="Screenshot_8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168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4"/>
    </w:p>
    <w:p>
      <w:pPr>
        <w:numPr>
          <w:ilvl w:val="0"/>
          <w:numId w:val="1000"/>
        </w:numPr>
        <w:pStyle w:val="ImageCaption"/>
      </w:pPr>
      <w:r>
        <w:t xml:space="preserve">Рис. 8: Загрузка с параметром rd.break</w:t>
      </w:r>
    </w:p>
    <w:p>
      <w:pPr>
        <w:numPr>
          <w:ilvl w:val="0"/>
          <w:numId w:val="1003"/>
        </w:numPr>
      </w:pPr>
      <w:r>
        <w:t xml:space="preserve">После остановки на этапе</w:t>
      </w:r>
      <w:r>
        <w:t xml:space="preserve"> </w:t>
      </w:r>
      <w:r>
        <w:rPr>
          <w:bCs/>
          <w:b/>
        </w:rPr>
        <w:t xml:space="preserve">initramfs</w:t>
      </w:r>
      <w:r>
        <w:t xml:space="preserve"> </w:t>
      </w:r>
      <w:r>
        <w:t xml:space="preserve">выполнена попытка монтирования корневой файловой системы в режиме чтения-записи и входа в системную среду с помощью команд</w:t>
      </w:r>
      <w:r>
        <w:t xml:space="preserve"> </w:t>
      </w:r>
      <w:r>
        <w:rPr>
          <w:bCs/>
          <w:b/>
        </w:rPr>
        <w:t xml:space="preserve">mount -o remount,rw /sysroot</w:t>
      </w:r>
      <w:r>
        <w:t xml:space="preserve">,</w:t>
      </w:r>
      <w:r>
        <w:t xml:space="preserve"> </w:t>
      </w:r>
      <w:r>
        <w:rPr>
          <w:bCs/>
          <w:b/>
        </w:rPr>
        <w:t xml:space="preserve">chroot /sysroot</w:t>
      </w:r>
      <w:r>
        <w:t xml:space="preserve">,</w:t>
      </w:r>
      <w:r>
        <w:t xml:space="preserve"> </w:t>
      </w:r>
      <w:r>
        <w:rPr>
          <w:bCs/>
          <w:b/>
        </w:rPr>
        <w:t xml:space="preserve">passwd</w:t>
      </w:r>
      <w:r>
        <w:t xml:space="preserve">.</w:t>
      </w:r>
      <w:r>
        <w:br/>
      </w:r>
      <w:r>
        <w:t xml:space="preserve">Однако команды</w:t>
      </w:r>
      <w:r>
        <w:t xml:space="preserve"> </w:t>
      </w:r>
      <w:r>
        <w:rPr>
          <w:bCs/>
          <w:b/>
        </w:rPr>
        <w:t xml:space="preserve">chroot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passwd</w:t>
      </w:r>
      <w:r>
        <w:t xml:space="preserve"> </w:t>
      </w:r>
      <w:r>
        <w:t xml:space="preserve">оказались недоступны на данном этапе, что подтверждается сообщениями об ошибке.</w:t>
      </w:r>
    </w:p>
    <w:p>
      <w:pPr>
        <w:numPr>
          <w:ilvl w:val="0"/>
          <w:numId w:val="1000"/>
        </w:numPr>
        <w:pStyle w:val="CaptionedFigure"/>
      </w:pPr>
      <w:bookmarkStart w:id="58" w:name="fig:009"/>
      <w:r>
        <w:drawing>
          <wp:inline>
            <wp:extent cx="5334000" cy="2254020"/>
            <wp:effectExtent b="0" l="0" r="0" t="0"/>
            <wp:docPr descr="Рис. 9: Попытка сброса пароля root" title="" id="56" name="Picture"/>
            <a:graphic>
              <a:graphicData uri="http://schemas.openxmlformats.org/drawingml/2006/picture">
                <pic:pic>
                  <pic:nvPicPr>
                    <pic:cNvPr descr="Screenshot_9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540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8"/>
    </w:p>
    <w:p>
      <w:pPr>
        <w:numPr>
          <w:ilvl w:val="0"/>
          <w:numId w:val="1000"/>
        </w:numPr>
        <w:pStyle w:val="ImageCaption"/>
      </w:pPr>
      <w:r>
        <w:t xml:space="preserve">Рис. 9: Попытка сброса пароля root</w:t>
      </w:r>
    </w:p>
    <w:bookmarkEnd w:id="59"/>
    <w:bookmarkEnd w:id="60"/>
    <w:bookmarkStart w:id="61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p>
      <w:pPr>
        <w:numPr>
          <w:ilvl w:val="0"/>
          <w:numId w:val="1004"/>
        </w:numPr>
      </w:pPr>
      <w:r>
        <w:t xml:space="preserve">Для применения общих изменений в загрузчике</w:t>
      </w:r>
      <w:r>
        <w:t xml:space="preserve"> </w:t>
      </w:r>
      <w:r>
        <w:rPr>
          <w:bCs/>
          <w:b/>
        </w:rPr>
        <w:t xml:space="preserve">GRUB2</w:t>
      </w:r>
      <w:r>
        <w:t xml:space="preserve"> </w:t>
      </w:r>
      <w:r>
        <w:t xml:space="preserve">необходимо редактировать файл конфигурации</w:t>
      </w:r>
      <w:r>
        <w:t xml:space="preserve"> </w:t>
      </w:r>
      <w:r>
        <w:rPr>
          <w:bCs/>
          <w:b/>
        </w:rPr>
        <w:t xml:space="preserve">/etc/default/grub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Основной конфигурационный файл</w:t>
      </w:r>
      <w:r>
        <w:t xml:space="preserve"> </w:t>
      </w:r>
      <w:r>
        <w:rPr>
          <w:bCs/>
          <w:b/>
        </w:rPr>
        <w:t xml:space="preserve">GRUB2</w:t>
      </w:r>
      <w:r>
        <w:t xml:space="preserve">, в который записываются изменения и который используется при загрузке системы, — это</w:t>
      </w:r>
      <w:r>
        <w:t xml:space="preserve"> </w:t>
      </w:r>
      <w:r>
        <w:rPr>
          <w:bCs/>
          <w:b/>
        </w:rPr>
        <w:t xml:space="preserve">/boot/grub2/grub.cfg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После внесения изменений в настройки</w:t>
      </w:r>
      <w:r>
        <w:t xml:space="preserve"> </w:t>
      </w:r>
      <w:r>
        <w:rPr>
          <w:bCs/>
          <w:b/>
        </w:rPr>
        <w:t xml:space="preserve">GRUB2</w:t>
      </w:r>
      <w:r>
        <w:t xml:space="preserve"> </w:t>
      </w:r>
      <w:r>
        <w:t xml:space="preserve">нужно выполнить команду</w:t>
      </w:r>
      <w:r>
        <w:t xml:space="preserve"> </w:t>
      </w:r>
      <w:r>
        <w:rPr>
          <w:bCs/>
          <w:b/>
        </w:rPr>
        <w:t xml:space="preserve">grub2-mkconfig -o /boot/grub2/grub.cfg</w:t>
      </w:r>
      <w:r>
        <w:t xml:space="preserve">, чтобы обновлённая конфигурация была сохранена и применена при следующей загрузке системы.</w:t>
      </w:r>
    </w:p>
    <w:bookmarkEnd w:id="61"/>
    <w:bookmarkStart w:id="62" w:name="заключение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работы были изучены методы настройки и модификации загрузчика</w:t>
      </w:r>
      <w:r>
        <w:t xml:space="preserve"> </w:t>
      </w:r>
      <w:r>
        <w:rPr>
          <w:bCs/>
          <w:b/>
        </w:rPr>
        <w:t xml:space="preserve">GRUB2</w:t>
      </w:r>
      <w:r>
        <w:t xml:space="preserve">, а также способы восстановления системы и сброса пароля root с использованием различных режимов загрузки.</w:t>
      </w:r>
    </w:p>
    <w:bookmarkEnd w:id="6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3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1" Target="media/rId51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№11</dc:title>
  <dc:creator>Ришард Когенгар</dc:creator>
  <dc:language>ru-RU</dc:language>
  <cp:keywords/>
  <dcterms:created xsi:type="dcterms:W3CDTF">2025-10-26T12:14:40Z</dcterms:created>
  <dcterms:modified xsi:type="dcterms:W3CDTF">2025-10-26T12:14:40Z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Управление загрузкой системы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