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8.png" ContentType="image/png"/>
  <Override PartName="/word/media/rId62.png" ContentType="image/png"/>
  <Override PartName="/word/media/rId67.png" ContentType="image/png"/>
  <Override PartName="/word/media/rId71.png" ContentType="image/png"/>
  <Override PartName="/word/media/rId76.png" ContentType="image/png"/>
  <Override PartName="/word/media/rId80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6.png" ContentType="image/png"/>
  <Override PartName="/word/media/rId50.png" ContentType="image/png"/>
  <Override PartName="/word/media/rId5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№5</w:t>
      </w:r>
    </w:p>
    <w:p>
      <w:pPr>
        <w:pStyle w:val="Subtitle"/>
      </w:pPr>
      <w:r>
        <w:t xml:space="preserve">Управление</w:t>
      </w:r>
      <w:r>
        <w:t xml:space="preserve"> </w:t>
      </w:r>
      <w:r>
        <w:t xml:space="preserve">системными</w:t>
      </w:r>
      <w:r>
        <w:t xml:space="preserve"> </w:t>
      </w:r>
      <w:r>
        <w:t xml:space="preserve">службами</w:t>
      </w:r>
    </w:p>
    <w:p>
      <w:pPr>
        <w:pStyle w:val="Author"/>
      </w:pPr>
      <w:r>
        <w:t xml:space="preserve">Ришард</w:t>
      </w:r>
      <w:r>
        <w:t xml:space="preserve"> </w:t>
      </w:r>
      <w:r>
        <w:t xml:space="preserve">Когенгар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навыки управления системными службами операционной системы посредством systemd.</w:t>
      </w:r>
    </w:p>
    <w:bookmarkEnd w:id="20"/>
    <w:bookmarkStart w:id="85" w:name="ход-выполнения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Ход выполнения</w:t>
      </w:r>
    </w:p>
    <w:bookmarkStart w:id="45" w:name="Xb8ce0173333c219606752c62aad17d6ac31c636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Управление сервисом Very Secure FTP (vsftpd)</w:t>
      </w:r>
    </w:p>
    <w:p>
      <w:pPr>
        <w:numPr>
          <w:ilvl w:val="0"/>
          <w:numId w:val="1001"/>
        </w:numPr>
      </w:pPr>
      <w:r>
        <w:t xml:space="preserve">Получены права администратора и выполнена проверка состояния службы</w:t>
      </w:r>
      <w:r>
        <w:t xml:space="preserve"> </w:t>
      </w:r>
      <w:r>
        <w:rPr>
          <w:bCs/>
          <w:b/>
        </w:rPr>
        <w:t xml:space="preserve">vsftpd</w:t>
      </w:r>
      <w:r>
        <w:t xml:space="preserve">.</w:t>
      </w:r>
      <w:r>
        <w:br/>
      </w:r>
      <w:r>
        <w:t xml:space="preserve">Так как пакет не был установлен, команда вывела сообщение об отсутствии юнита.</w:t>
      </w:r>
    </w:p>
    <w:p>
      <w:pPr>
        <w:numPr>
          <w:ilvl w:val="0"/>
          <w:numId w:val="1000"/>
        </w:numPr>
        <w:pStyle w:val="CaptionedFigure"/>
      </w:pPr>
      <w:bookmarkStart w:id="24" w:name="fig:001"/>
      <w:r>
        <w:drawing>
          <wp:inline>
            <wp:extent cx="5334000" cy="4358753"/>
            <wp:effectExtent b="0" l="0" r="0" t="0"/>
            <wp:docPr descr="Рис. 1: Проверка статуса vsftpd до установки" title="" id="22" name="Picture"/>
            <a:graphic>
              <a:graphicData uri="http://schemas.openxmlformats.org/drawingml/2006/picture">
                <pic:pic>
                  <pic:nvPicPr>
                    <pic:cNvPr descr="Screenshot_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587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numPr>
          <w:ilvl w:val="0"/>
          <w:numId w:val="1000"/>
        </w:numPr>
        <w:pStyle w:val="ImageCaption"/>
      </w:pPr>
      <w:r>
        <w:t xml:space="preserve">Рис. 1: Проверка статуса vsftpd до установки</w:t>
      </w:r>
    </w:p>
    <w:p>
      <w:pPr>
        <w:numPr>
          <w:ilvl w:val="0"/>
          <w:numId w:val="1001"/>
        </w:numPr>
      </w:pPr>
      <w:r>
        <w:t xml:space="preserve">Установлен пакет</w:t>
      </w:r>
      <w:r>
        <w:t xml:space="preserve"> </w:t>
      </w:r>
      <w:r>
        <w:rPr>
          <w:bCs/>
          <w:b/>
        </w:rPr>
        <w:t xml:space="preserve">vsftpd</w:t>
      </w:r>
      <w:r>
        <w:t xml:space="preserve"> </w:t>
      </w:r>
      <w:r>
        <w:t xml:space="preserve">при помощи пакетного менеджера</w:t>
      </w:r>
      <w:r>
        <w:t xml:space="preserve"> </w:t>
      </w:r>
      <w:r>
        <w:rPr>
          <w:bCs/>
          <w:b/>
        </w:rPr>
        <w:t xml:space="preserve">dnf</w:t>
      </w:r>
      <w:r>
        <w:t xml:space="preserve">.</w:t>
      </w:r>
      <w:r>
        <w:br/>
      </w:r>
      <w:r>
        <w:t xml:space="preserve">Установка прошла успешно, зависимости были загружены и проверены.</w:t>
      </w:r>
    </w:p>
    <w:p>
      <w:pPr>
        <w:numPr>
          <w:ilvl w:val="0"/>
          <w:numId w:val="1001"/>
        </w:numPr>
      </w:pPr>
      <w:r>
        <w:t xml:space="preserve">Служба</w:t>
      </w:r>
      <w:r>
        <w:t xml:space="preserve"> </w:t>
      </w:r>
      <w:r>
        <w:rPr>
          <w:bCs/>
          <w:b/>
        </w:rPr>
        <w:t xml:space="preserve">vsftpd</w:t>
      </w:r>
      <w:r>
        <w:t xml:space="preserve"> </w:t>
      </w:r>
      <w:r>
        <w:t xml:space="preserve">была запущена.</w:t>
      </w:r>
      <w:r>
        <w:br/>
      </w:r>
      <w:r>
        <w:t xml:space="preserve">Проверка состояния показала, что демон активен и работает, но пока отключён от автозапуска.</w:t>
      </w:r>
    </w:p>
    <w:p>
      <w:pPr>
        <w:numPr>
          <w:ilvl w:val="0"/>
          <w:numId w:val="1000"/>
        </w:numPr>
        <w:pStyle w:val="CaptionedFigure"/>
      </w:pPr>
      <w:bookmarkStart w:id="28" w:name="fig:002"/>
      <w:r>
        <w:drawing>
          <wp:inline>
            <wp:extent cx="5334000" cy="2236838"/>
            <wp:effectExtent b="0" l="0" r="0" t="0"/>
            <wp:docPr descr="Рис. 2: Запуск службы vsftpd" title="" id="26" name="Picture"/>
            <a:graphic>
              <a:graphicData uri="http://schemas.openxmlformats.org/drawingml/2006/picture">
                <pic:pic>
                  <pic:nvPicPr>
                    <pic:cNvPr descr="Screenshot_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368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8"/>
    </w:p>
    <w:p>
      <w:pPr>
        <w:numPr>
          <w:ilvl w:val="0"/>
          <w:numId w:val="1000"/>
        </w:numPr>
        <w:pStyle w:val="ImageCaption"/>
      </w:pPr>
      <w:r>
        <w:t xml:space="preserve">Рис. 2: Запуск службы vsftpd</w:t>
      </w:r>
    </w:p>
    <w:p>
      <w:pPr>
        <w:numPr>
          <w:ilvl w:val="0"/>
          <w:numId w:val="1001"/>
        </w:numPr>
      </w:pPr>
      <w:r>
        <w:t xml:space="preserve">Добавлен сервис</w:t>
      </w:r>
      <w:r>
        <w:t xml:space="preserve"> </w:t>
      </w:r>
      <w:r>
        <w:rPr>
          <w:bCs/>
          <w:b/>
        </w:rPr>
        <w:t xml:space="preserve">vsftpd</w:t>
      </w:r>
      <w:r>
        <w:t xml:space="preserve"> </w:t>
      </w:r>
      <w:r>
        <w:t xml:space="preserve">в автозапуск при старте системы.</w:t>
      </w:r>
      <w:r>
        <w:br/>
      </w:r>
      <w:r>
        <w:t xml:space="preserve">После этого его статус изменился на</w:t>
      </w:r>
      <w:r>
        <w:t xml:space="preserve"> </w:t>
      </w:r>
      <w:r>
        <w:rPr>
          <w:bCs/>
          <w:b/>
        </w:rPr>
        <w:t xml:space="preserve">enabled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32" w:name="fig:003"/>
      <w:r>
        <w:drawing>
          <wp:inline>
            <wp:extent cx="5334000" cy="2359650"/>
            <wp:effectExtent b="0" l="0" r="0" t="0"/>
            <wp:docPr descr="Рис. 3: Добавление в автозапуск" title="" id="30" name="Picture"/>
            <a:graphic>
              <a:graphicData uri="http://schemas.openxmlformats.org/drawingml/2006/picture">
                <pic:pic>
                  <pic:nvPicPr>
                    <pic:cNvPr descr="Screenshot_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596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2"/>
    </w:p>
    <w:p>
      <w:pPr>
        <w:numPr>
          <w:ilvl w:val="0"/>
          <w:numId w:val="1000"/>
        </w:numPr>
        <w:pStyle w:val="ImageCaption"/>
      </w:pPr>
      <w:r>
        <w:t xml:space="preserve">Рис. 3: Добавление в автозапуск</w:t>
      </w:r>
    </w:p>
    <w:p>
      <w:pPr>
        <w:numPr>
          <w:ilvl w:val="0"/>
          <w:numId w:val="1001"/>
        </w:numPr>
      </w:pPr>
      <w:r>
        <w:t xml:space="preserve">Сервис был удалён из автозапуска с помощью команды</w:t>
      </w:r>
      <w:r>
        <w:t xml:space="preserve"> </w:t>
      </w:r>
      <w:r>
        <w:rPr>
          <w:bCs/>
          <w:b/>
        </w:rPr>
        <w:t xml:space="preserve">systemctl disable</w:t>
      </w:r>
      <w:r>
        <w:t xml:space="preserve">, однако он остался активным до перезагрузки системы.</w:t>
      </w:r>
    </w:p>
    <w:p>
      <w:pPr>
        <w:numPr>
          <w:ilvl w:val="0"/>
          <w:numId w:val="1000"/>
        </w:numPr>
        <w:pStyle w:val="CaptionedFigure"/>
      </w:pPr>
      <w:bookmarkStart w:id="36" w:name="fig:004"/>
      <w:r>
        <w:drawing>
          <wp:inline>
            <wp:extent cx="5334000" cy="2220847"/>
            <wp:effectExtent b="0" l="0" r="0" t="0"/>
            <wp:docPr descr="Рис. 4: Отключение автозапуска" title="" id="34" name="Picture"/>
            <a:graphic>
              <a:graphicData uri="http://schemas.openxmlformats.org/drawingml/2006/picture">
                <pic:pic>
                  <pic:nvPicPr>
                    <pic:cNvPr descr="Screenshot_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208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6"/>
    </w:p>
    <w:p>
      <w:pPr>
        <w:numPr>
          <w:ilvl w:val="0"/>
          <w:numId w:val="1000"/>
        </w:numPr>
        <w:pStyle w:val="ImageCaption"/>
      </w:pPr>
      <w:r>
        <w:t xml:space="preserve">Рис. 4: Отключение автозапуска</w:t>
      </w:r>
    </w:p>
    <w:p>
      <w:pPr>
        <w:numPr>
          <w:ilvl w:val="0"/>
          <w:numId w:val="1001"/>
        </w:numPr>
      </w:pPr>
      <w:r>
        <w:t xml:space="preserve">Проверен список символических ссылок в каталоге</w:t>
      </w:r>
      <w:r>
        <w:t xml:space="preserve"> </w:t>
      </w:r>
      <w:r>
        <w:rPr>
          <w:rStyle w:val="VerbatimChar"/>
        </w:rPr>
        <w:t xml:space="preserve">/etc/systemd/system/multi-user.target.wants</w:t>
      </w:r>
      <w:r>
        <w:t xml:space="preserve">.</w:t>
      </w:r>
      <w:r>
        <w:br/>
      </w:r>
      <w:r>
        <w:t xml:space="preserve">На момент проверки ссылка на</w:t>
      </w:r>
      <w:r>
        <w:t xml:space="preserve"> </w:t>
      </w:r>
      <w:r>
        <w:rPr>
          <w:bCs/>
          <w:b/>
        </w:rPr>
        <w:t xml:space="preserve">vsftpd</w:t>
      </w:r>
      <w:r>
        <w:t xml:space="preserve"> </w:t>
      </w:r>
      <w:r>
        <w:t xml:space="preserve">отсутствовала.</w:t>
      </w:r>
    </w:p>
    <w:p>
      <w:pPr>
        <w:numPr>
          <w:ilvl w:val="0"/>
          <w:numId w:val="1000"/>
        </w:numPr>
      </w:pPr>
      <w:r>
        <w:t xml:space="preserve">Затем сервис снова был добавлен в автозапуск, и в каталоге появилась новая ссылка на юнит</w:t>
      </w:r>
      <w:r>
        <w:t xml:space="preserve"> </w:t>
      </w:r>
      <w:r>
        <w:rPr>
          <w:bCs/>
          <w:b/>
        </w:rPr>
        <w:t xml:space="preserve">vsftpd.service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Повторная проверка статуса показала, что служба работает и имеет состояние</w:t>
      </w:r>
      <w:r>
        <w:t xml:space="preserve"> </w:t>
      </w:r>
      <w:r>
        <w:rPr>
          <w:bCs/>
          <w:b/>
        </w:rPr>
        <w:t xml:space="preserve">enabled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40" w:name="fig:005"/>
      <w:r>
        <w:drawing>
          <wp:inline>
            <wp:extent cx="5334000" cy="4352807"/>
            <wp:effectExtent b="0" l="0" r="0" t="0"/>
            <wp:docPr descr="Рис. 5: Статус службы после включения автозапуска" title="" id="38" name="Picture"/>
            <a:graphic>
              <a:graphicData uri="http://schemas.openxmlformats.org/drawingml/2006/picture">
                <pic:pic>
                  <pic:nvPicPr>
                    <pic:cNvPr descr="Screenshot_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528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0"/>
    </w:p>
    <w:p>
      <w:pPr>
        <w:numPr>
          <w:ilvl w:val="0"/>
          <w:numId w:val="1000"/>
        </w:numPr>
        <w:pStyle w:val="ImageCaption"/>
      </w:pPr>
      <w:r>
        <w:t xml:space="preserve">Рис. 5: Статус службы после включения автозапуска</w:t>
      </w:r>
    </w:p>
    <w:p>
      <w:pPr>
        <w:numPr>
          <w:ilvl w:val="0"/>
          <w:numId w:val="1001"/>
        </w:numPr>
      </w:pPr>
      <w:r>
        <w:t xml:space="preserve">Выведен список зависимостей юнита</w:t>
      </w:r>
      <w:r>
        <w:t xml:space="preserve"> </w:t>
      </w:r>
      <w:r>
        <w:rPr>
          <w:bCs/>
          <w:b/>
        </w:rPr>
        <w:t xml:space="preserve">vsftpd</w:t>
      </w:r>
      <w:r>
        <w:t xml:space="preserve">.</w:t>
      </w:r>
      <w:r>
        <w:br/>
      </w:r>
      <w:r>
        <w:t xml:space="preserve">Из него видно, что сервис входит в цель</w:t>
      </w:r>
      <w:r>
        <w:t xml:space="preserve"> </w:t>
      </w:r>
      <w:r>
        <w:rPr>
          <w:bCs/>
          <w:b/>
        </w:rPr>
        <w:t xml:space="preserve">multi-user.target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Выведен список юнитов, которые зависят от</w:t>
      </w:r>
      <w:r>
        <w:t xml:space="preserve"> </w:t>
      </w:r>
      <w:r>
        <w:rPr>
          <w:bCs/>
          <w:b/>
        </w:rPr>
        <w:t xml:space="preserve">vsftpd</w:t>
      </w:r>
      <w:r>
        <w:t xml:space="preserve">.</w:t>
      </w:r>
      <w:r>
        <w:br/>
      </w:r>
      <w:r>
        <w:t xml:space="preserve">Полученная информация позволяет понять, какие службы связаны с его запуском.</w:t>
      </w:r>
    </w:p>
    <w:p>
      <w:pPr>
        <w:numPr>
          <w:ilvl w:val="0"/>
          <w:numId w:val="1000"/>
        </w:numPr>
        <w:pStyle w:val="CaptionedFigure"/>
      </w:pPr>
      <w:bookmarkStart w:id="44" w:name="fig:006"/>
      <w:r>
        <w:drawing>
          <wp:inline>
            <wp:extent cx="5334000" cy="2887578"/>
            <wp:effectExtent b="0" l="0" r="0" t="0"/>
            <wp:docPr descr="Рис. 6: Обратные зависимости vsftpd" title="" id="42" name="Picture"/>
            <a:graphic>
              <a:graphicData uri="http://schemas.openxmlformats.org/drawingml/2006/picture">
                <pic:pic>
                  <pic:nvPicPr>
                    <pic:cNvPr descr="Screenshot_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875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4"/>
    </w:p>
    <w:p>
      <w:pPr>
        <w:numPr>
          <w:ilvl w:val="0"/>
          <w:numId w:val="1000"/>
        </w:numPr>
        <w:pStyle w:val="ImageCaption"/>
      </w:pPr>
      <w:r>
        <w:t xml:space="preserve">Рис. 6: Обратные зависимости vsftpd</w:t>
      </w:r>
    </w:p>
    <w:bookmarkEnd w:id="45"/>
    <w:bookmarkStart w:id="66" w:name="конфликты-юнитов-iptables-и-firewalld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Конфликты юнитов: iptables и firewalld</w:t>
      </w:r>
    </w:p>
    <w:p>
      <w:pPr>
        <w:numPr>
          <w:ilvl w:val="0"/>
          <w:numId w:val="1002"/>
        </w:numPr>
      </w:pPr>
      <w:r>
        <w:t xml:space="preserve">Получены полномочия администратора и установлены пакеты</w:t>
      </w:r>
      <w:r>
        <w:t xml:space="preserve"> </w:t>
      </w:r>
      <w:r>
        <w:rPr>
          <w:bCs/>
          <w:b/>
        </w:rPr>
        <w:t xml:space="preserve">iptables</w:t>
      </w:r>
      <w:r>
        <w:t xml:space="preserve">.</w:t>
      </w:r>
      <w:r>
        <w:br/>
      </w:r>
      <w:r>
        <w:t xml:space="preserve">Установка прошла успешно, в систему добавлены необходимые зависимости.</w:t>
      </w:r>
    </w:p>
    <w:p>
      <w:pPr>
        <w:numPr>
          <w:ilvl w:val="0"/>
          <w:numId w:val="1000"/>
        </w:numPr>
        <w:pStyle w:val="CaptionedFigure"/>
      </w:pPr>
      <w:bookmarkStart w:id="49" w:name="fig:007"/>
      <w:r>
        <w:drawing>
          <wp:inline>
            <wp:extent cx="5334000" cy="3133725"/>
            <wp:effectExtent b="0" l="0" r="0" t="0"/>
            <wp:docPr descr="Рис. 7: Установка iptables" title="" id="47" name="Picture"/>
            <a:graphic>
              <a:graphicData uri="http://schemas.openxmlformats.org/drawingml/2006/picture">
                <pic:pic>
                  <pic:nvPicPr>
                    <pic:cNvPr descr="Screenshot_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337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9"/>
    </w:p>
    <w:p>
      <w:pPr>
        <w:numPr>
          <w:ilvl w:val="0"/>
          <w:numId w:val="1000"/>
        </w:numPr>
        <w:pStyle w:val="ImageCaption"/>
      </w:pPr>
      <w:r>
        <w:t xml:space="preserve">Рис. 7: Установка iptables</w:t>
      </w:r>
    </w:p>
    <w:p>
      <w:pPr>
        <w:numPr>
          <w:ilvl w:val="0"/>
          <w:numId w:val="1002"/>
        </w:numPr>
      </w:pPr>
      <w:r>
        <w:t xml:space="preserve">Проверен статус служб</w:t>
      </w:r>
      <w:r>
        <w:t xml:space="preserve"> </w:t>
      </w:r>
      <w:r>
        <w:rPr>
          <w:bCs/>
          <w:b/>
        </w:rPr>
        <w:t xml:space="preserve">firewalld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iptables</w:t>
      </w:r>
      <w:r>
        <w:t xml:space="preserve">.</w:t>
      </w:r>
      <w:r>
        <w:br/>
      </w:r>
      <w:r>
        <w:t xml:space="preserve">FirewallD работает и активен, тогда как iptables находится в состоянии</w:t>
      </w:r>
      <w:r>
        <w:t xml:space="preserve"> </w:t>
      </w:r>
      <w:r>
        <w:rPr>
          <w:bCs/>
          <w:b/>
        </w:rPr>
        <w:t xml:space="preserve">inactive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53" w:name="fig:008"/>
      <w:r>
        <w:drawing>
          <wp:inline>
            <wp:extent cx="5334000" cy="2627391"/>
            <wp:effectExtent b="0" l="0" r="0" t="0"/>
            <wp:docPr descr="Рис. 8: Проверка статуса firewalld и iptables" title="" id="51" name="Picture"/>
            <a:graphic>
              <a:graphicData uri="http://schemas.openxmlformats.org/drawingml/2006/picture">
                <pic:pic>
                  <pic:nvPicPr>
                    <pic:cNvPr descr="Screenshot_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273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3"/>
    </w:p>
    <w:p>
      <w:pPr>
        <w:numPr>
          <w:ilvl w:val="0"/>
          <w:numId w:val="1000"/>
        </w:numPr>
        <w:pStyle w:val="ImageCaption"/>
      </w:pPr>
      <w:r>
        <w:t xml:space="preserve">Рис. 8: Проверка статуса firewalld и iptables</w:t>
      </w:r>
    </w:p>
    <w:p>
      <w:pPr>
        <w:numPr>
          <w:ilvl w:val="0"/>
          <w:numId w:val="1002"/>
        </w:numPr>
      </w:pPr>
      <w:r>
        <w:t xml:space="preserve">Выполнена попытка запуска обоих сервисов.</w:t>
      </w:r>
      <w:r>
        <w:br/>
      </w:r>
      <w:r>
        <w:t xml:space="preserve">При старте одной службы вторая деактивируется, что демонстрирует наличие конфликта.</w:t>
      </w:r>
    </w:p>
    <w:p>
      <w:pPr>
        <w:numPr>
          <w:ilvl w:val="0"/>
          <w:numId w:val="1000"/>
        </w:numPr>
        <w:pStyle w:val="CaptionedFigure"/>
      </w:pPr>
      <w:bookmarkStart w:id="57" w:name="fig:009"/>
      <w:r>
        <w:drawing>
          <wp:inline>
            <wp:extent cx="5334000" cy="3987408"/>
            <wp:effectExtent b="0" l="0" r="0" t="0"/>
            <wp:docPr descr="Рис. 9: Попытка запуска iptables и firewalld" title="" id="55" name="Picture"/>
            <a:graphic>
              <a:graphicData uri="http://schemas.openxmlformats.org/drawingml/2006/picture">
                <pic:pic>
                  <pic:nvPicPr>
                    <pic:cNvPr descr="Screenshot_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874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7"/>
    </w:p>
    <w:p>
      <w:pPr>
        <w:numPr>
          <w:ilvl w:val="0"/>
          <w:numId w:val="1000"/>
        </w:numPr>
        <w:pStyle w:val="ImageCaption"/>
      </w:pPr>
      <w:r>
        <w:t xml:space="preserve">Рис. 9: Попытка запуска iptables и firewalld</w:t>
      </w:r>
    </w:p>
    <w:p>
      <w:pPr>
        <w:numPr>
          <w:ilvl w:val="0"/>
          <w:numId w:val="1002"/>
        </w:numPr>
      </w:pPr>
      <w:r>
        <w:t xml:space="preserve">Просмотрено содержимое файла юнита</w:t>
      </w:r>
      <w:r>
        <w:t xml:space="preserve"> </w:t>
      </w:r>
      <w:r>
        <w:rPr>
          <w:bCs/>
          <w:b/>
        </w:rPr>
        <w:t xml:space="preserve">firewalld.service</w:t>
      </w:r>
      <w:r>
        <w:t xml:space="preserve">.</w:t>
      </w:r>
      <w:r>
        <w:br/>
      </w:r>
      <w:r>
        <w:t xml:space="preserve">В настройках зафиксирован конфликт с сервисами</w:t>
      </w:r>
      <w:r>
        <w:t xml:space="preserve"> </w:t>
      </w:r>
      <w:r>
        <w:rPr>
          <w:rStyle w:val="VerbatimChar"/>
        </w:rPr>
        <w:t xml:space="preserve">iptables.service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ip6tables.service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ebtables.service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ipset.service</w:t>
      </w:r>
      <w:r>
        <w:t xml:space="preserve">.</w:t>
      </w:r>
    </w:p>
    <w:p>
      <w:pPr>
        <w:numPr>
          <w:ilvl w:val="0"/>
          <w:numId w:val="1002"/>
        </w:numPr>
      </w:pPr>
      <w:r>
        <w:t xml:space="preserve">Просмотрено содержимое файла юнита</w:t>
      </w:r>
      <w:r>
        <w:t xml:space="preserve"> </w:t>
      </w:r>
      <w:r>
        <w:rPr>
          <w:bCs/>
          <w:b/>
        </w:rPr>
        <w:t xml:space="preserve">iptables.service</w:t>
      </w:r>
      <w:r>
        <w:t xml:space="preserve">.</w:t>
      </w:r>
      <w:r>
        <w:br/>
      </w:r>
      <w:r>
        <w:t xml:space="preserve">В нём отсутствует явное указание на конфликтующие службы, но определены параметры запуска iptables.</w:t>
      </w:r>
    </w:p>
    <w:p>
      <w:pPr>
        <w:numPr>
          <w:ilvl w:val="0"/>
          <w:numId w:val="1000"/>
        </w:numPr>
        <w:pStyle w:val="CaptionedFigure"/>
      </w:pPr>
      <w:bookmarkStart w:id="61" w:name="fig:010"/>
      <w:r>
        <w:drawing>
          <wp:inline>
            <wp:extent cx="5334000" cy="2797552"/>
            <wp:effectExtent b="0" l="0" r="0" t="0"/>
            <wp:docPr descr="Рис. 10: Файл юнита iptables" title="" id="59" name="Picture"/>
            <a:graphic>
              <a:graphicData uri="http://schemas.openxmlformats.org/drawingml/2006/picture">
                <pic:pic>
                  <pic:nvPicPr>
                    <pic:cNvPr descr="Screenshot_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975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1"/>
    </w:p>
    <w:p>
      <w:pPr>
        <w:numPr>
          <w:ilvl w:val="0"/>
          <w:numId w:val="1000"/>
        </w:numPr>
        <w:pStyle w:val="ImageCaption"/>
      </w:pPr>
      <w:r>
        <w:t xml:space="preserve">Рис. 10: Файл юнита iptables</w:t>
      </w:r>
    </w:p>
    <w:p>
      <w:pPr>
        <w:numPr>
          <w:ilvl w:val="0"/>
          <w:numId w:val="1002"/>
        </w:numPr>
      </w:pPr>
      <w:r>
        <w:t xml:space="preserve">Служба</w:t>
      </w:r>
      <w:r>
        <w:t xml:space="preserve"> </w:t>
      </w:r>
      <w:r>
        <w:rPr>
          <w:bCs/>
          <w:b/>
        </w:rPr>
        <w:t xml:space="preserve">iptables</w:t>
      </w:r>
      <w:r>
        <w:t xml:space="preserve"> </w:t>
      </w:r>
      <w:r>
        <w:t xml:space="preserve">остановлена, после чего снова запущен сервис</w:t>
      </w:r>
      <w:r>
        <w:t xml:space="preserve"> </w:t>
      </w:r>
      <w:r>
        <w:rPr>
          <w:bCs/>
          <w:b/>
        </w:rPr>
        <w:t xml:space="preserve">firewalld</w:t>
      </w:r>
      <w:r>
        <w:t xml:space="preserve">.</w:t>
      </w:r>
      <w:r>
        <w:br/>
      </w:r>
      <w:r>
        <w:t xml:space="preserve">Это гарантирует, что в системе активен только FirewallD.</w:t>
      </w:r>
    </w:p>
    <w:p>
      <w:pPr>
        <w:numPr>
          <w:ilvl w:val="0"/>
          <w:numId w:val="1002"/>
        </w:numPr>
      </w:pPr>
      <w:r>
        <w:t xml:space="preserve">Для предотвращения случайного запуска iptables выполнена команда</w:t>
      </w:r>
      <w:r>
        <w:t xml:space="preserve"> </w:t>
      </w:r>
      <w:r>
        <w:rPr>
          <w:bCs/>
          <w:b/>
        </w:rPr>
        <w:t xml:space="preserve">systemctl mask iptables</w:t>
      </w:r>
      <w:r>
        <w:t xml:space="preserve">.</w:t>
      </w:r>
      <w:r>
        <w:br/>
      </w:r>
      <w:r>
        <w:t xml:space="preserve">В результате создана символическая ссылка на</w:t>
      </w:r>
      <w:r>
        <w:t xml:space="preserve"> </w:t>
      </w:r>
      <w:r>
        <w:rPr>
          <w:rStyle w:val="VerbatimChar"/>
        </w:rPr>
        <w:t xml:space="preserve">/dev/null</w:t>
      </w:r>
      <w:r>
        <w:t xml:space="preserve"> </w:t>
      </w:r>
      <w:r>
        <w:t xml:space="preserve">в каталоге</w:t>
      </w:r>
      <w:r>
        <w:t xml:space="preserve"> </w:t>
      </w:r>
      <w:r>
        <w:rPr>
          <w:rStyle w:val="VerbatimChar"/>
        </w:rPr>
        <w:t xml:space="preserve">/etc/systemd/system/iptables.service</w:t>
      </w:r>
      <w:r>
        <w:t xml:space="preserve">.</w:t>
      </w:r>
    </w:p>
    <w:p>
      <w:pPr>
        <w:numPr>
          <w:ilvl w:val="0"/>
          <w:numId w:val="1002"/>
        </w:numPr>
      </w:pPr>
      <w:r>
        <w:t xml:space="preserve">Попытка запуска</w:t>
      </w:r>
      <w:r>
        <w:t xml:space="preserve"> </w:t>
      </w:r>
      <w:r>
        <w:rPr>
          <w:bCs/>
          <w:b/>
        </w:rPr>
        <w:t xml:space="preserve">iptables</w:t>
      </w:r>
      <w:r>
        <w:t xml:space="preserve"> </w:t>
      </w:r>
      <w:r>
        <w:t xml:space="preserve">показала сообщение об ошибке: сервис замаскирован и не может быть активирован.</w:t>
      </w:r>
      <w:r>
        <w:br/>
      </w:r>
      <w:r>
        <w:t xml:space="preserve">Аналогично, добавление в автозапуск также завершилось ошибкой.</w:t>
      </w:r>
    </w:p>
    <w:p>
      <w:pPr>
        <w:numPr>
          <w:ilvl w:val="0"/>
          <w:numId w:val="1000"/>
        </w:numPr>
        <w:pStyle w:val="CaptionedFigure"/>
      </w:pPr>
      <w:bookmarkStart w:id="65" w:name="fig:011"/>
      <w:r>
        <w:drawing>
          <wp:inline>
            <wp:extent cx="5334000" cy="1593467"/>
            <wp:effectExtent b="0" l="0" r="0" t="0"/>
            <wp:docPr descr="Рис. 11: Ошибка запуска замаскированного сервиса" title="" id="63" name="Picture"/>
            <a:graphic>
              <a:graphicData uri="http://schemas.openxmlformats.org/drawingml/2006/picture">
                <pic:pic>
                  <pic:nvPicPr>
                    <pic:cNvPr descr="Screenshot_11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934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5"/>
    </w:p>
    <w:p>
      <w:pPr>
        <w:numPr>
          <w:ilvl w:val="0"/>
          <w:numId w:val="1000"/>
        </w:numPr>
        <w:pStyle w:val="ImageCaption"/>
      </w:pPr>
      <w:r>
        <w:t xml:space="preserve">Рис. 11: Ошибка запуска замаскированного сервиса</w:t>
      </w:r>
    </w:p>
    <w:bookmarkEnd w:id="66"/>
    <w:bookmarkStart w:id="75" w:name="изолируемые-цели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Изолируемые цели</w:t>
      </w:r>
    </w:p>
    <w:p>
      <w:pPr>
        <w:numPr>
          <w:ilvl w:val="0"/>
          <w:numId w:val="1003"/>
        </w:numPr>
      </w:pPr>
      <w:r>
        <w:t xml:space="preserve">Получены полномочия администратора. Выполнен поиск всех целей, которые могут быть изолированы.</w:t>
      </w:r>
      <w:r>
        <w:br/>
      </w:r>
      <w:r>
        <w:t xml:space="preserve">В результатах видно, что такие цели содержат строку</w:t>
      </w:r>
      <w:r>
        <w:t xml:space="preserve"> </w:t>
      </w:r>
      <w:r>
        <w:rPr>
          <w:rStyle w:val="VerbatimChar"/>
        </w:rPr>
        <w:t xml:space="preserve">AllowIsolate=yes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70" w:name="fig:012"/>
      <w:r>
        <w:drawing>
          <wp:inline>
            <wp:extent cx="5334000" cy="3759782"/>
            <wp:effectExtent b="0" l="0" r="0" t="0"/>
            <wp:docPr descr="Рис. 12: Список изолируемых целей" title="" id="68" name="Picture"/>
            <a:graphic>
              <a:graphicData uri="http://schemas.openxmlformats.org/drawingml/2006/picture">
                <pic:pic>
                  <pic:nvPicPr>
                    <pic:cNvPr descr="Screenshot_12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597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0"/>
    </w:p>
    <w:p>
      <w:pPr>
        <w:numPr>
          <w:ilvl w:val="0"/>
          <w:numId w:val="1000"/>
        </w:numPr>
        <w:pStyle w:val="ImageCaption"/>
      </w:pPr>
      <w:r>
        <w:t xml:space="preserve">Рис. 12: Список изолируемых целей</w:t>
      </w:r>
    </w:p>
    <w:p>
      <w:pPr>
        <w:numPr>
          <w:ilvl w:val="0"/>
          <w:numId w:val="1003"/>
        </w:numPr>
      </w:pPr>
      <w:r>
        <w:t xml:space="preserve">Система переведена в режим восстановления с помощью изоляции цели</w:t>
      </w:r>
      <w:r>
        <w:t xml:space="preserve"> </w:t>
      </w:r>
      <w:r>
        <w:rPr>
          <w:bCs/>
          <w:b/>
        </w:rPr>
        <w:t xml:space="preserve">rescue.target</w:t>
      </w:r>
      <w:r>
        <w:t xml:space="preserve">.</w:t>
      </w:r>
      <w:r>
        <w:br/>
      </w:r>
      <w:r>
        <w:t xml:space="preserve">Для входа потребовался пароль пользователя</w:t>
      </w:r>
      <w:r>
        <w:t xml:space="preserve"> </w:t>
      </w:r>
      <w:r>
        <w:rPr>
          <w:bCs/>
          <w:b/>
        </w:rPr>
        <w:t xml:space="preserve">root</w:t>
      </w:r>
      <w:r>
        <w:t xml:space="preserve">.</w:t>
      </w:r>
    </w:p>
    <w:p>
      <w:pPr>
        <w:numPr>
          <w:ilvl w:val="0"/>
          <w:numId w:val="1003"/>
        </w:numPr>
      </w:pPr>
      <w:r>
        <w:t xml:space="preserve">Выполнен перезапуск системы через изоляцию цели</w:t>
      </w:r>
      <w:r>
        <w:t xml:space="preserve"> </w:t>
      </w:r>
      <w:r>
        <w:rPr>
          <w:bCs/>
          <w:b/>
        </w:rPr>
        <w:t xml:space="preserve">reboot.target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74" w:name="fig:013"/>
      <w:r>
        <w:drawing>
          <wp:inline>
            <wp:extent cx="5334000" cy="1370122"/>
            <wp:effectExtent b="0" l="0" r="0" t="0"/>
            <wp:docPr descr="Рис. 13: Изоляция цели reboot.target" title="" id="72" name="Picture"/>
            <a:graphic>
              <a:graphicData uri="http://schemas.openxmlformats.org/drawingml/2006/picture">
                <pic:pic>
                  <pic:nvPicPr>
                    <pic:cNvPr descr="Screenshot_13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701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4"/>
    </w:p>
    <w:p>
      <w:pPr>
        <w:numPr>
          <w:ilvl w:val="0"/>
          <w:numId w:val="1000"/>
        </w:numPr>
        <w:pStyle w:val="ImageCaption"/>
      </w:pPr>
      <w:r>
        <w:t xml:space="preserve">Рис. 13: Изоляция цели reboot.target</w:t>
      </w:r>
    </w:p>
    <w:bookmarkEnd w:id="75"/>
    <w:bookmarkStart w:id="84" w:name="цель-по-умолчанию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Цель по умолчанию</w:t>
      </w:r>
    </w:p>
    <w:p>
      <w:pPr>
        <w:numPr>
          <w:ilvl w:val="0"/>
          <w:numId w:val="1004"/>
        </w:numPr>
      </w:pPr>
      <w:r>
        <w:t xml:space="preserve">Получены полномочия администратора. Проверена текущая цель, установленная по умолчанию — ею оказалась</w:t>
      </w:r>
      <w:r>
        <w:t xml:space="preserve"> </w:t>
      </w:r>
      <w:r>
        <w:rPr>
          <w:bCs/>
          <w:b/>
        </w:rPr>
        <w:t xml:space="preserve">graphical.target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79" w:name="fig:014"/>
      <w:r>
        <w:drawing>
          <wp:inline>
            <wp:extent cx="5334000" cy="1709530"/>
            <wp:effectExtent b="0" l="0" r="0" t="0"/>
            <wp:docPr descr="Рис. 14: Проверка цели по умолчанию" title="" id="77" name="Picture"/>
            <a:graphic>
              <a:graphicData uri="http://schemas.openxmlformats.org/drawingml/2006/picture">
                <pic:pic>
                  <pic:nvPicPr>
                    <pic:cNvPr descr="Screenshot_14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095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9"/>
    </w:p>
    <w:p>
      <w:pPr>
        <w:numPr>
          <w:ilvl w:val="0"/>
          <w:numId w:val="1000"/>
        </w:numPr>
        <w:pStyle w:val="ImageCaption"/>
      </w:pPr>
      <w:r>
        <w:t xml:space="preserve">Рис. 14: Проверка цели по умолчанию</w:t>
      </w:r>
    </w:p>
    <w:p>
      <w:pPr>
        <w:numPr>
          <w:ilvl w:val="0"/>
          <w:numId w:val="1004"/>
        </w:numPr>
      </w:pPr>
      <w:r>
        <w:t xml:space="preserve">Цель по умолчанию изменена на</w:t>
      </w:r>
      <w:r>
        <w:t xml:space="preserve"> </w:t>
      </w:r>
      <w:r>
        <w:rPr>
          <w:bCs/>
          <w:b/>
        </w:rPr>
        <w:t xml:space="preserve">multi-user.target</w:t>
      </w:r>
      <w:r>
        <w:t xml:space="preserve"> </w:t>
      </w:r>
      <w:r>
        <w:t xml:space="preserve">(текстовый режим).</w:t>
      </w:r>
      <w:r>
        <w:br/>
      </w:r>
      <w:r>
        <w:t xml:space="preserve">При этом была создана соответствующая символическая ссылка.</w:t>
      </w:r>
    </w:p>
    <w:p>
      <w:pPr>
        <w:numPr>
          <w:ilvl w:val="0"/>
          <w:numId w:val="1004"/>
        </w:numPr>
      </w:pPr>
      <w:r>
        <w:t xml:space="preserve">После перезагрузки система загрузилась в текстовом режиме.</w:t>
      </w:r>
      <w:r>
        <w:br/>
      </w:r>
      <w:r>
        <w:t xml:space="preserve">Затем снова изменена цель по умолчанию — на</w:t>
      </w:r>
      <w:r>
        <w:t xml:space="preserve"> </w:t>
      </w:r>
      <w:r>
        <w:rPr>
          <w:bCs/>
          <w:b/>
        </w:rPr>
        <w:t xml:space="preserve">graphical.target</w:t>
      </w:r>
      <w:r>
        <w:t xml:space="preserve"> </w:t>
      </w:r>
      <w:r>
        <w:t xml:space="preserve">для загрузки графического интерфейса.</w:t>
      </w:r>
    </w:p>
    <w:p>
      <w:pPr>
        <w:numPr>
          <w:ilvl w:val="0"/>
          <w:numId w:val="1000"/>
        </w:numPr>
        <w:pStyle w:val="CaptionedFigure"/>
      </w:pPr>
      <w:bookmarkStart w:id="83" w:name="fig:015"/>
      <w:r>
        <w:drawing>
          <wp:inline>
            <wp:extent cx="5334000" cy="1597713"/>
            <wp:effectExtent b="0" l="0" r="0" t="0"/>
            <wp:docPr descr="Рис. 15: Установка graphical.target как цели по умолчанию" title="" id="81" name="Picture"/>
            <a:graphic>
              <a:graphicData uri="http://schemas.openxmlformats.org/drawingml/2006/picture">
                <pic:pic>
                  <pic:nvPicPr>
                    <pic:cNvPr descr="Screenshot_15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977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3"/>
    </w:p>
    <w:p>
      <w:pPr>
        <w:numPr>
          <w:ilvl w:val="0"/>
          <w:numId w:val="1000"/>
        </w:numPr>
        <w:pStyle w:val="ImageCaption"/>
      </w:pPr>
      <w:r>
        <w:t xml:space="preserve">Рис. 15: Установка graphical.target как цели по умолчанию</w:t>
      </w:r>
    </w:p>
    <w:bookmarkEnd w:id="84"/>
    <w:bookmarkEnd w:id="85"/>
    <w:bookmarkStart w:id="86" w:name="контрольные-вопрос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Контрольные вопросы</w:t>
      </w:r>
    </w:p>
    <w:p>
      <w:pPr>
        <w:numPr>
          <w:ilvl w:val="0"/>
          <w:numId w:val="1005"/>
        </w:numPr>
      </w:pPr>
      <w:r>
        <w:t xml:space="preserve">Юнит — это объект управления в systemd, описывающий поведение системных ресурсов. Примеры: сервисы (sshd.service, nginx.service), цели (multi-user.target, graphical.target), устройства (dev-sda.device), сокеты (cups.socket), точки монтирования (home.mount).</w:t>
      </w:r>
    </w:p>
    <w:p>
      <w:pPr>
        <w:numPr>
          <w:ilvl w:val="0"/>
          <w:numId w:val="1005"/>
        </w:numPr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systemctl disable</w:t>
      </w:r>
      <w:r>
        <w:t xml:space="preserve"> </w:t>
      </w:r>
      <w:r>
        <w:t xml:space="preserve">исключает цель из списка автозапуска. Проверить можно просмотром содержимого каталогов с расширением</w:t>
      </w:r>
      <w:r>
        <w:t xml:space="preserve"> </w:t>
      </w:r>
      <w:r>
        <w:rPr>
          <w:rStyle w:val="VerbatimChar"/>
        </w:rPr>
        <w:t xml:space="preserve">.wants</w:t>
      </w:r>
      <w:r>
        <w:t xml:space="preserve">.</w:t>
      </w:r>
    </w:p>
    <w:p>
      <w:pPr>
        <w:numPr>
          <w:ilvl w:val="0"/>
          <w:numId w:val="1005"/>
        </w:numPr>
      </w:pPr>
      <w:r>
        <w:t xml:space="preserve">Для отображения всех загруженных сервисных юнитов используется</w:t>
      </w:r>
      <w:r>
        <w:t xml:space="preserve"> </w:t>
      </w:r>
      <w:r>
        <w:rPr>
          <w:rStyle w:val="VerbatimChar"/>
        </w:rPr>
        <w:t xml:space="preserve">systemctl list-units --type=service</w:t>
      </w:r>
      <w:r>
        <w:t xml:space="preserve">.</w:t>
      </w:r>
    </w:p>
    <w:p>
      <w:pPr>
        <w:numPr>
          <w:ilvl w:val="0"/>
          <w:numId w:val="1005"/>
        </w:numPr>
      </w:pPr>
      <w:r>
        <w:t xml:space="preserve">Потребность в сервисе создаётся через</w:t>
      </w:r>
      <w:r>
        <w:t xml:space="preserve"> </w:t>
      </w:r>
      <w:r>
        <w:rPr>
          <w:rStyle w:val="VerbatimChar"/>
        </w:rPr>
        <w:t xml:space="preserve">systemctl enable</w:t>
      </w:r>
      <w:r>
        <w:t xml:space="preserve">, что приводит к созданию символьной ссылки в каталоге</w:t>
      </w:r>
      <w:r>
        <w:t xml:space="preserve"> </w:t>
      </w:r>
      <w:r>
        <w:rPr>
          <w:rStyle w:val="VerbatimChar"/>
        </w:rPr>
        <w:t xml:space="preserve">.wants</w:t>
      </w:r>
      <w:r>
        <w:t xml:space="preserve">.</w:t>
      </w:r>
    </w:p>
    <w:p>
      <w:pPr>
        <w:numPr>
          <w:ilvl w:val="0"/>
          <w:numId w:val="1005"/>
        </w:numPr>
      </w:pPr>
      <w:r>
        <w:t xml:space="preserve">Переключение в режим восстановления выполняется через</w:t>
      </w:r>
      <w:r>
        <w:t xml:space="preserve"> </w:t>
      </w:r>
      <w:r>
        <w:rPr>
          <w:rStyle w:val="VerbatimChar"/>
        </w:rPr>
        <w:t xml:space="preserve">systemctl isolate rescue.target</w:t>
      </w:r>
      <w:r>
        <w:t xml:space="preserve">.</w:t>
      </w:r>
    </w:p>
    <w:p>
      <w:pPr>
        <w:numPr>
          <w:ilvl w:val="0"/>
          <w:numId w:val="1005"/>
        </w:numPr>
      </w:pPr>
      <w:r>
        <w:t xml:space="preserve">Цель не может быть изолирована, если в её юнит-файле отсутствует параметр</w:t>
      </w:r>
      <w:r>
        <w:t xml:space="preserve"> </w:t>
      </w:r>
      <w:r>
        <w:rPr>
          <w:rStyle w:val="VerbatimChar"/>
        </w:rPr>
        <w:t xml:space="preserve">AllowIsolate=yes</w:t>
      </w:r>
      <w:r>
        <w:t xml:space="preserve">.</w:t>
      </w:r>
    </w:p>
    <w:p>
      <w:pPr>
        <w:numPr>
          <w:ilvl w:val="0"/>
          <w:numId w:val="1005"/>
        </w:numPr>
      </w:pPr>
      <w:r>
        <w:t xml:space="preserve">Для просмотра зависимых юнитов используется</w:t>
      </w:r>
      <w:r>
        <w:t xml:space="preserve"> </w:t>
      </w:r>
      <w:r>
        <w:rPr>
          <w:rStyle w:val="VerbatimChar"/>
        </w:rPr>
        <w:t xml:space="preserve">systemctl list-dependencies имя_сервиса --reverse</w:t>
      </w:r>
      <w:r>
        <w:t xml:space="preserve">.</w:t>
      </w:r>
    </w:p>
    <w:bookmarkEnd w:id="86"/>
    <w:bookmarkStart w:id="87" w:name="заключение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Заключение</w:t>
      </w:r>
    </w:p>
    <w:p>
      <w:pPr>
        <w:pStyle w:val="FirstParagraph"/>
      </w:pPr>
      <w:r>
        <w:t xml:space="preserve">В ходе работы были изучены основы управления сервисами в системе systemd, а также методы их установки, запуска, добавления и удаления из автозагрузки. Рассмотрены конфликты между юнитами, способы их разрешения, изолируемые цели и настройка цели по умолчанию.</w:t>
      </w:r>
    </w:p>
    <w:bookmarkEnd w:id="8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7" Target="media/rId67.png" /><Relationship Type="http://schemas.openxmlformats.org/officeDocument/2006/relationships/image" Id="rId71" Target="media/rId71.png" /><Relationship Type="http://schemas.openxmlformats.org/officeDocument/2006/relationships/image" Id="rId76" Target="media/rId76.png" /><Relationship Type="http://schemas.openxmlformats.org/officeDocument/2006/relationships/image" Id="rId80" Target="media/rId80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№5</dc:title>
  <dc:creator>Ришард Когенгар</dc:creator>
  <dc:language>ru-RU</dc:language>
  <cp:keywords/>
  <dcterms:created xsi:type="dcterms:W3CDTF">2025-09-21T11:47:46Z</dcterms:created>
  <dcterms:modified xsi:type="dcterms:W3CDTF">2025-09-21T11:47:46Z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a4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Управление системными службами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