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79698" w14:textId="634A523A" w:rsidR="00CA1A7D" w:rsidRDefault="00376E93">
      <w:r>
        <w:t xml:space="preserve">Current framework of </w:t>
      </w:r>
      <w:proofErr w:type="gramStart"/>
      <w:r>
        <w:t xml:space="preserve">Agents </w:t>
      </w:r>
      <w:r w:rsidR="00050E5B">
        <w:t xml:space="preserve"> :</w:t>
      </w:r>
      <w:proofErr w:type="gramEnd"/>
      <w:r>
        <w:br/>
      </w:r>
      <w:r w:rsidR="00050E5B">
        <w:t xml:space="preserve"> </w:t>
      </w:r>
      <w:r w:rsidR="00050E5B">
        <w:br/>
        <w:t xml:space="preserve">1. Run _disease </w:t>
      </w:r>
      <w:proofErr w:type="gramStart"/>
      <w:r w:rsidR="00050E5B">
        <w:t>agent :</w:t>
      </w:r>
      <w:proofErr w:type="gramEnd"/>
      <w:r w:rsidR="00050E5B">
        <w:t xml:space="preserve"> currently not working with </w:t>
      </w:r>
      <w:r w:rsidR="00050E5B" w:rsidRPr="00EB2FEE">
        <w:rPr>
          <w:color w:val="EE0000"/>
        </w:rPr>
        <w:t>static conditions</w:t>
      </w:r>
      <w:r w:rsidR="00050E5B">
        <w:t xml:space="preserve">. Use the RAG to </w:t>
      </w:r>
      <w:proofErr w:type="gramStart"/>
      <w:r w:rsidR="00050E5B">
        <w:t>refer</w:t>
      </w:r>
      <w:proofErr w:type="gramEnd"/>
      <w:r w:rsidR="00050E5B">
        <w:t xml:space="preserve"> the guides which are present in drug knowledge folder. </w:t>
      </w:r>
      <w:r w:rsidR="00EB2FEE">
        <w:br/>
      </w:r>
      <w:r w:rsidR="00EB2FEE">
        <w:br/>
      </w:r>
      <w:r w:rsidR="00EB2FEE" w:rsidRPr="00EB2FEE">
        <w:rPr>
          <w:color w:val="3A7C22" w:themeColor="accent6" w:themeShade="BF"/>
        </w:rPr>
        <w:t xml:space="preserve">Sol: keep the static conditions and now go ahead and refer to RAG for all the disease excavation based upon the parameters of vital </w:t>
      </w:r>
      <w:proofErr w:type="gramStart"/>
      <w:r w:rsidR="00EB2FEE" w:rsidRPr="00EB2FEE">
        <w:rPr>
          <w:color w:val="3A7C22" w:themeColor="accent6" w:themeShade="BF"/>
        </w:rPr>
        <w:t>( All</w:t>
      </w:r>
      <w:proofErr w:type="gramEnd"/>
      <w:r w:rsidR="00EB2FEE" w:rsidRPr="00EB2FEE">
        <w:rPr>
          <w:color w:val="3A7C22" w:themeColor="accent6" w:themeShade="BF"/>
        </w:rPr>
        <w:t xml:space="preserve"> disease excavation can be done from NHS – one time task)</w:t>
      </w:r>
    </w:p>
    <w:p w14:paraId="57285F47" w14:textId="65B4EAAA" w:rsidR="00050E5B" w:rsidRDefault="00050E5B">
      <w:r>
        <w:t xml:space="preserve">2. Doc Agent – </w:t>
      </w:r>
      <w:r w:rsidRPr="00050E5B">
        <w:rPr>
          <w:highlight w:val="yellow"/>
        </w:rPr>
        <w:t>Using LLM</w:t>
      </w:r>
      <w:r>
        <w:t xml:space="preserve"> to extract all the </w:t>
      </w:r>
      <w:proofErr w:type="spellStart"/>
      <w:r>
        <w:t>parametersas</w:t>
      </w:r>
      <w:proofErr w:type="spellEnd"/>
      <w:r>
        <w:t xml:space="preserve"> medical data extraction assistant </w:t>
      </w:r>
    </w:p>
    <w:p w14:paraId="3238890E" w14:textId="311EE384" w:rsidR="00376E93" w:rsidRDefault="00376E93">
      <w:r>
        <w:t xml:space="preserve">3. Fitness </w:t>
      </w:r>
      <w:proofErr w:type="gramStart"/>
      <w:r>
        <w:t xml:space="preserve">Agent  </w:t>
      </w:r>
      <w:r w:rsidRPr="00376E93">
        <w:rPr>
          <w:highlight w:val="yellow"/>
        </w:rPr>
        <w:t>-</w:t>
      </w:r>
      <w:proofErr w:type="gramEnd"/>
      <w:r w:rsidRPr="00376E93">
        <w:rPr>
          <w:highlight w:val="yellow"/>
        </w:rPr>
        <w:t xml:space="preserve"> Using LLM to</w:t>
      </w:r>
      <w:r>
        <w:t xml:space="preserve"> generate recommendations on diet, workout, restrictions</w:t>
      </w:r>
    </w:p>
    <w:p w14:paraId="05566860" w14:textId="3D80BB4A" w:rsidR="00376E93" w:rsidRDefault="00376E93">
      <w:r>
        <w:t xml:space="preserve">4. Intake Agent </w:t>
      </w:r>
      <w:proofErr w:type="gramStart"/>
      <w:r>
        <w:t>-  Use</w:t>
      </w:r>
      <w:proofErr w:type="gramEnd"/>
      <w:r>
        <w:t xml:space="preserve"> for calculating BMI </w:t>
      </w:r>
    </w:p>
    <w:p w14:paraId="5774A6B5" w14:textId="3612E1A6" w:rsidR="00376E93" w:rsidRDefault="00376E93">
      <w:r>
        <w:t xml:space="preserve">5. risk Agent – </w:t>
      </w:r>
      <w:r w:rsidRPr="00376E93">
        <w:rPr>
          <w:highlight w:val="yellow"/>
        </w:rPr>
        <w:t xml:space="preserve">Uses the </w:t>
      </w:r>
      <w:proofErr w:type="spellStart"/>
      <w:r w:rsidRPr="00376E93">
        <w:rPr>
          <w:highlight w:val="yellow"/>
        </w:rPr>
        <w:t>BMIand</w:t>
      </w:r>
      <w:proofErr w:type="spellEnd"/>
      <w:r w:rsidRPr="00376E93">
        <w:rPr>
          <w:highlight w:val="yellow"/>
        </w:rPr>
        <w:t xml:space="preserve"> health condition, calculate the </w:t>
      </w:r>
      <w:proofErr w:type="spellStart"/>
      <w:r w:rsidRPr="00376E93">
        <w:rPr>
          <w:highlight w:val="yellow"/>
        </w:rPr>
        <w:t>intermediatry</w:t>
      </w:r>
      <w:proofErr w:type="spellEnd"/>
      <w:r w:rsidRPr="00376E93">
        <w:rPr>
          <w:highlight w:val="yellow"/>
        </w:rPr>
        <w:t xml:space="preserve"> risk score and then pass it to </w:t>
      </w:r>
      <w:proofErr w:type="spellStart"/>
      <w:r w:rsidRPr="00376E93">
        <w:rPr>
          <w:highlight w:val="yellow"/>
        </w:rPr>
        <w:t>LLm</w:t>
      </w:r>
      <w:proofErr w:type="spellEnd"/>
      <w:r>
        <w:t xml:space="preserve"> to Generate more context to it. </w:t>
      </w:r>
    </w:p>
    <w:p w14:paraId="0C785581" w14:textId="77777777" w:rsidR="002A5D55" w:rsidRPr="002A5D55" w:rsidRDefault="002A5D55" w:rsidP="002A5D55">
      <w:r w:rsidRPr="002A5D55">
        <w:t>Based on the provided health summary, your risk level is categorized as "Low," and your lab parameters, including Cardio C-Reactive Protein (</w:t>
      </w:r>
      <w:proofErr w:type="spellStart"/>
      <w:r w:rsidRPr="002A5D55">
        <w:t>hsCRP</w:t>
      </w:r>
      <w:proofErr w:type="spellEnd"/>
      <w:r w:rsidRPr="002A5D55">
        <w:t>) and Troponin-I, are within acceptable ranges. This suggests that there are no immediate concerns regarding inflammation or cardiac markers. However, fitness plans should be tailored to your individual health status, lifestyle, and goals. Below are general recommendations:</w:t>
      </w:r>
    </w:p>
    <w:p w14:paraId="7F74FE51" w14:textId="77777777" w:rsidR="002A5D55" w:rsidRPr="002A5D55" w:rsidRDefault="002A5D55" w:rsidP="002A5D55">
      <w:pPr>
        <w:rPr>
          <w:b/>
          <w:bCs/>
        </w:rPr>
      </w:pPr>
      <w:r w:rsidRPr="002A5D55">
        <w:rPr>
          <w:b/>
          <w:bCs/>
        </w:rPr>
        <w:t>Fitness Plan Recommendations</w:t>
      </w:r>
    </w:p>
    <w:p w14:paraId="464D5C11" w14:textId="77777777" w:rsidR="002A5D55" w:rsidRPr="002A5D55" w:rsidRDefault="002A5D55" w:rsidP="002A5D55">
      <w:pPr>
        <w:numPr>
          <w:ilvl w:val="0"/>
          <w:numId w:val="1"/>
        </w:numPr>
      </w:pPr>
      <w:r w:rsidRPr="002A5D55">
        <w:rPr>
          <w:b/>
          <w:bCs/>
        </w:rPr>
        <w:t>Aerobic Exercise (Cardio):</w:t>
      </w:r>
    </w:p>
    <w:p w14:paraId="20D1CEB8" w14:textId="77777777" w:rsidR="002A5D55" w:rsidRPr="002A5D55" w:rsidRDefault="002A5D55" w:rsidP="002A5D55">
      <w:pPr>
        <w:numPr>
          <w:ilvl w:val="1"/>
          <w:numId w:val="1"/>
        </w:numPr>
      </w:pPr>
      <w:r w:rsidRPr="002A5D55">
        <w:t>Aim for </w:t>
      </w:r>
      <w:r w:rsidRPr="002A5D55">
        <w:rPr>
          <w:b/>
          <w:bCs/>
        </w:rPr>
        <w:t>150 minutes of moderate-intensity aerobic activity</w:t>
      </w:r>
      <w:r w:rsidRPr="002A5D55">
        <w:t> per week (e.g., brisk walking, cycling, swimming).</w:t>
      </w:r>
    </w:p>
    <w:p w14:paraId="2BF43AD1" w14:textId="77777777" w:rsidR="002A5D55" w:rsidRPr="002A5D55" w:rsidRDefault="002A5D55" w:rsidP="002A5D55">
      <w:pPr>
        <w:numPr>
          <w:ilvl w:val="1"/>
          <w:numId w:val="1"/>
        </w:numPr>
      </w:pPr>
      <w:r w:rsidRPr="002A5D55">
        <w:t>Alternatively, you can do </w:t>
      </w:r>
      <w:r w:rsidRPr="002A5D55">
        <w:rPr>
          <w:b/>
          <w:bCs/>
        </w:rPr>
        <w:t>75 minutes of vigorous-intensity aerobic activity</w:t>
      </w:r>
      <w:r w:rsidRPr="002A5D55">
        <w:t> (e.g., running, high-intensity interval training).</w:t>
      </w:r>
    </w:p>
    <w:p w14:paraId="538132D3" w14:textId="77777777" w:rsidR="002A5D55" w:rsidRPr="002A5D55" w:rsidRDefault="002A5D55" w:rsidP="002A5D55">
      <w:pPr>
        <w:numPr>
          <w:ilvl w:val="1"/>
          <w:numId w:val="1"/>
        </w:numPr>
      </w:pPr>
      <w:r w:rsidRPr="002A5D55">
        <w:t>Cardio exercises help improve heart health and overall endurance.</w:t>
      </w:r>
    </w:p>
    <w:p w14:paraId="1E87ACC2" w14:textId="77777777" w:rsidR="002A5D55" w:rsidRPr="002A5D55" w:rsidRDefault="002A5D55" w:rsidP="002A5D55">
      <w:pPr>
        <w:numPr>
          <w:ilvl w:val="0"/>
          <w:numId w:val="1"/>
        </w:numPr>
      </w:pPr>
      <w:r w:rsidRPr="002A5D55">
        <w:rPr>
          <w:b/>
          <w:bCs/>
        </w:rPr>
        <w:t>Strength Training:</w:t>
      </w:r>
    </w:p>
    <w:p w14:paraId="55FB5BBA" w14:textId="77777777" w:rsidR="002A5D55" w:rsidRPr="002A5D55" w:rsidRDefault="002A5D55" w:rsidP="002A5D55">
      <w:pPr>
        <w:numPr>
          <w:ilvl w:val="1"/>
          <w:numId w:val="1"/>
        </w:numPr>
      </w:pPr>
      <w:r w:rsidRPr="002A5D55">
        <w:t>Include </w:t>
      </w:r>
      <w:r w:rsidRPr="002A5D55">
        <w:rPr>
          <w:b/>
          <w:bCs/>
        </w:rPr>
        <w:t>2-3 sessions per week</w:t>
      </w:r>
      <w:r w:rsidRPr="002A5D55">
        <w:t> of strength training targeting major muscle groups (e.g., weightlifting, resistance bands, bodyweight exercises like push-ups and squats).</w:t>
      </w:r>
    </w:p>
    <w:p w14:paraId="26FAD2D4" w14:textId="77777777" w:rsidR="002A5D55" w:rsidRPr="002A5D55" w:rsidRDefault="002A5D55" w:rsidP="002A5D55">
      <w:pPr>
        <w:numPr>
          <w:ilvl w:val="1"/>
          <w:numId w:val="1"/>
        </w:numPr>
      </w:pPr>
      <w:r w:rsidRPr="002A5D55">
        <w:t>Strength training supports muscle health, bone density, and metabolism.</w:t>
      </w:r>
    </w:p>
    <w:p w14:paraId="7F76C3D6" w14:textId="77777777" w:rsidR="002A5D55" w:rsidRPr="002A5D55" w:rsidRDefault="002A5D55" w:rsidP="002A5D55">
      <w:pPr>
        <w:numPr>
          <w:ilvl w:val="0"/>
          <w:numId w:val="1"/>
        </w:numPr>
      </w:pPr>
      <w:r w:rsidRPr="002A5D55">
        <w:rPr>
          <w:b/>
          <w:bCs/>
        </w:rPr>
        <w:t>Flexibility and Mobility:</w:t>
      </w:r>
    </w:p>
    <w:p w14:paraId="0A43EB1F" w14:textId="77777777" w:rsidR="002A5D55" w:rsidRPr="002A5D55" w:rsidRDefault="002A5D55" w:rsidP="002A5D55">
      <w:pPr>
        <w:numPr>
          <w:ilvl w:val="1"/>
          <w:numId w:val="1"/>
        </w:numPr>
      </w:pPr>
      <w:r w:rsidRPr="002A5D55">
        <w:lastRenderedPageBreak/>
        <w:t>Incorporate </w:t>
      </w:r>
      <w:r w:rsidRPr="002A5D55">
        <w:rPr>
          <w:b/>
          <w:bCs/>
        </w:rPr>
        <w:t>stretching or yoga</w:t>
      </w:r>
      <w:r w:rsidRPr="002A5D55">
        <w:t> 2-3 times a week to improve flexibility, reduce injury risk, and enhance recovery.</w:t>
      </w:r>
    </w:p>
    <w:p w14:paraId="6A9FB9D5" w14:textId="77777777" w:rsidR="002A5D55" w:rsidRPr="002A5D55" w:rsidRDefault="002A5D55" w:rsidP="002A5D55">
      <w:pPr>
        <w:numPr>
          <w:ilvl w:val="0"/>
          <w:numId w:val="1"/>
        </w:numPr>
      </w:pPr>
      <w:r w:rsidRPr="002A5D55">
        <w:rPr>
          <w:b/>
          <w:bCs/>
        </w:rPr>
        <w:t>Core and Balance Training:</w:t>
      </w:r>
    </w:p>
    <w:p w14:paraId="0CA91BB7" w14:textId="77777777" w:rsidR="002A5D55" w:rsidRPr="002A5D55" w:rsidRDefault="002A5D55" w:rsidP="002A5D55">
      <w:pPr>
        <w:numPr>
          <w:ilvl w:val="1"/>
          <w:numId w:val="1"/>
        </w:numPr>
      </w:pPr>
      <w:r w:rsidRPr="002A5D55">
        <w:t>Add exercises like planks, side planks, and balance drills to strengthen your core and improve stability.</w:t>
      </w:r>
    </w:p>
    <w:p w14:paraId="4E98EE35" w14:textId="77777777" w:rsidR="002A5D55" w:rsidRPr="002A5D55" w:rsidRDefault="002A5D55" w:rsidP="002A5D55">
      <w:pPr>
        <w:numPr>
          <w:ilvl w:val="0"/>
          <w:numId w:val="1"/>
        </w:numPr>
      </w:pPr>
      <w:r w:rsidRPr="002A5D55">
        <w:rPr>
          <w:b/>
          <w:bCs/>
        </w:rPr>
        <w:t>Active Lifestyle:</w:t>
      </w:r>
    </w:p>
    <w:p w14:paraId="5BF73FF8" w14:textId="77777777" w:rsidR="002A5D55" w:rsidRPr="002A5D55" w:rsidRDefault="002A5D55" w:rsidP="002A5D55">
      <w:pPr>
        <w:numPr>
          <w:ilvl w:val="1"/>
          <w:numId w:val="1"/>
        </w:numPr>
      </w:pPr>
      <w:r w:rsidRPr="002A5D55">
        <w:t>Stay active throughout the day by walking, taking stairs, or engaging in hobbies like dancing or gardening.</w:t>
      </w:r>
    </w:p>
    <w:p w14:paraId="375DE955" w14:textId="77777777" w:rsidR="002A5D55" w:rsidRPr="002A5D55" w:rsidRDefault="002A5D55" w:rsidP="002A5D55">
      <w:pPr>
        <w:numPr>
          <w:ilvl w:val="0"/>
          <w:numId w:val="1"/>
        </w:numPr>
      </w:pPr>
      <w:r w:rsidRPr="002A5D55">
        <w:rPr>
          <w:b/>
          <w:bCs/>
        </w:rPr>
        <w:t>Rest and Recovery:</w:t>
      </w:r>
    </w:p>
    <w:p w14:paraId="28CD2C5C" w14:textId="77777777" w:rsidR="002A5D55" w:rsidRPr="002A5D55" w:rsidRDefault="002A5D55" w:rsidP="002A5D55">
      <w:pPr>
        <w:numPr>
          <w:ilvl w:val="1"/>
          <w:numId w:val="1"/>
        </w:numPr>
      </w:pPr>
      <w:r w:rsidRPr="002A5D55">
        <w:t>Ensure </w:t>
      </w:r>
      <w:r w:rsidRPr="002A5D55">
        <w:rPr>
          <w:b/>
          <w:bCs/>
        </w:rPr>
        <w:t>adequate sleep</w:t>
      </w:r>
      <w:r w:rsidRPr="002A5D55">
        <w:t> (7-9 hours per night) and rest days to allow your body to recover and prevent overtraining.</w:t>
      </w:r>
    </w:p>
    <w:p w14:paraId="622B8E07" w14:textId="77777777" w:rsidR="002A5D55" w:rsidRPr="002A5D55" w:rsidRDefault="002A5D55" w:rsidP="002A5D55">
      <w:pPr>
        <w:numPr>
          <w:ilvl w:val="0"/>
          <w:numId w:val="1"/>
        </w:numPr>
      </w:pPr>
      <w:r w:rsidRPr="002A5D55">
        <w:rPr>
          <w:b/>
          <w:bCs/>
        </w:rPr>
        <w:t>Nutrition:</w:t>
      </w:r>
    </w:p>
    <w:p w14:paraId="3BF47CC2" w14:textId="77777777" w:rsidR="002A5D55" w:rsidRPr="002A5D55" w:rsidRDefault="002A5D55" w:rsidP="002A5D55">
      <w:pPr>
        <w:numPr>
          <w:ilvl w:val="1"/>
          <w:numId w:val="1"/>
        </w:numPr>
      </w:pPr>
      <w:r w:rsidRPr="002A5D55">
        <w:t>Pair your fitness routine with a balanced diet rich in fruits, vegetables, lean proteins, whole grains, and healthy fats.</w:t>
      </w:r>
    </w:p>
    <w:p w14:paraId="2D62ECA1" w14:textId="77777777" w:rsidR="002A5D55" w:rsidRPr="002A5D55" w:rsidRDefault="002A5D55" w:rsidP="002A5D55">
      <w:pPr>
        <w:numPr>
          <w:ilvl w:val="1"/>
          <w:numId w:val="1"/>
        </w:numPr>
      </w:pPr>
      <w:r w:rsidRPr="002A5D55">
        <w:t>Stay hydrated by drinking plenty of water throughout the day.</w:t>
      </w:r>
    </w:p>
    <w:p w14:paraId="471CA146" w14:textId="77777777" w:rsidR="002A5D55" w:rsidRPr="002A5D55" w:rsidRDefault="002A5D55" w:rsidP="002A5D55">
      <w:pPr>
        <w:rPr>
          <w:b/>
          <w:bCs/>
        </w:rPr>
      </w:pPr>
      <w:r w:rsidRPr="002A5D55">
        <w:rPr>
          <w:b/>
          <w:bCs/>
        </w:rPr>
        <w:t>Precautions:</w:t>
      </w:r>
    </w:p>
    <w:p w14:paraId="3063CA88" w14:textId="77777777" w:rsidR="002A5D55" w:rsidRPr="002A5D55" w:rsidRDefault="002A5D55" w:rsidP="002A5D55">
      <w:pPr>
        <w:numPr>
          <w:ilvl w:val="0"/>
          <w:numId w:val="2"/>
        </w:numPr>
      </w:pPr>
      <w:r w:rsidRPr="002A5D55">
        <w:t xml:space="preserve">Start slowly if you are new to </w:t>
      </w:r>
      <w:proofErr w:type="gramStart"/>
      <w:r w:rsidRPr="002A5D55">
        <w:t>exercise, and</w:t>
      </w:r>
      <w:proofErr w:type="gramEnd"/>
      <w:r w:rsidRPr="002A5D55">
        <w:t xml:space="preserve"> gradually increase intensity and duration.</w:t>
      </w:r>
    </w:p>
    <w:p w14:paraId="7F5D7D8C" w14:textId="77777777" w:rsidR="002A5D55" w:rsidRPr="002A5D55" w:rsidRDefault="002A5D55" w:rsidP="002A5D55">
      <w:pPr>
        <w:numPr>
          <w:ilvl w:val="0"/>
          <w:numId w:val="2"/>
        </w:numPr>
      </w:pPr>
      <w:r w:rsidRPr="002A5D55">
        <w:t>Listen to your body and avoid overexertion.</w:t>
      </w:r>
    </w:p>
    <w:p w14:paraId="40A66244" w14:textId="77777777" w:rsidR="002A5D55" w:rsidRPr="002A5D55" w:rsidRDefault="002A5D55" w:rsidP="002A5D55">
      <w:pPr>
        <w:numPr>
          <w:ilvl w:val="0"/>
          <w:numId w:val="2"/>
        </w:numPr>
      </w:pPr>
      <w:r w:rsidRPr="002A5D55">
        <w:t>If you experience any unusual symptoms (e.g., chest pain, dizziness, or shortness of breath), stop exercising and consult a doctor immediately.</w:t>
      </w:r>
    </w:p>
    <w:p w14:paraId="4A148EAA" w14:textId="77777777" w:rsidR="002A5D55" w:rsidRPr="002A5D55" w:rsidRDefault="002A5D55" w:rsidP="002A5D55">
      <w:pPr>
        <w:rPr>
          <w:b/>
          <w:bCs/>
        </w:rPr>
      </w:pPr>
      <w:r w:rsidRPr="002A5D55">
        <w:rPr>
          <w:b/>
          <w:bCs/>
        </w:rPr>
        <w:t>Next Steps:</w:t>
      </w:r>
    </w:p>
    <w:p w14:paraId="11B1DFEF" w14:textId="77777777" w:rsidR="002A5D55" w:rsidRPr="002A5D55" w:rsidRDefault="002A5D55" w:rsidP="002A5D55">
      <w:r w:rsidRPr="002A5D55">
        <w:t>Since fitness plans should be personalized, I recommend discussing your goals, current fitness level, and any underlying health conditions with your physician or a certified fitness trainer. They can help design a program tailored to your needs.</w:t>
      </w:r>
    </w:p>
    <w:p w14:paraId="6FE894EF" w14:textId="77777777" w:rsidR="002A5D55" w:rsidRPr="002A5D55" w:rsidRDefault="002A5D55" w:rsidP="002A5D55">
      <w:r w:rsidRPr="002A5D55">
        <w:rPr>
          <w:b/>
          <w:bCs/>
        </w:rPr>
        <w:t>Reminder:</w:t>
      </w:r>
      <w:r w:rsidRPr="002A5D55">
        <w:t> Always consult your physician before starting a new fitness regimen, especially if you have any pre-existing medical conditions or concerns.</w:t>
      </w:r>
    </w:p>
    <w:p w14:paraId="2A777D06" w14:textId="77777777" w:rsidR="00050E5B" w:rsidRDefault="00050E5B"/>
    <w:sectPr w:rsidR="00050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D1C"/>
    <w:multiLevelType w:val="multilevel"/>
    <w:tmpl w:val="DEF2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772A42"/>
    <w:multiLevelType w:val="multilevel"/>
    <w:tmpl w:val="BC44E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021539">
    <w:abstractNumId w:val="1"/>
  </w:num>
  <w:num w:numId="2" w16cid:durableId="102563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E5B"/>
    <w:rsid w:val="00050E5B"/>
    <w:rsid w:val="00284532"/>
    <w:rsid w:val="002A5D55"/>
    <w:rsid w:val="00376E93"/>
    <w:rsid w:val="00CA1A7D"/>
    <w:rsid w:val="00DF2CDD"/>
    <w:rsid w:val="00E67069"/>
    <w:rsid w:val="00EB2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29F5"/>
  <w15:chartTrackingRefBased/>
  <w15:docId w15:val="{B3D10DFC-B230-4186-A140-5752CCFA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E5B"/>
    <w:rPr>
      <w:rFonts w:eastAsiaTheme="majorEastAsia" w:cstheme="majorBidi"/>
      <w:color w:val="272727" w:themeColor="text1" w:themeTint="D8"/>
    </w:rPr>
  </w:style>
  <w:style w:type="paragraph" w:styleId="Title">
    <w:name w:val="Title"/>
    <w:basedOn w:val="Normal"/>
    <w:next w:val="Normal"/>
    <w:link w:val="TitleChar"/>
    <w:uiPriority w:val="10"/>
    <w:qFormat/>
    <w:rsid w:val="0005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E5B"/>
    <w:pPr>
      <w:spacing w:before="160"/>
      <w:jc w:val="center"/>
    </w:pPr>
    <w:rPr>
      <w:i/>
      <w:iCs/>
      <w:color w:val="404040" w:themeColor="text1" w:themeTint="BF"/>
    </w:rPr>
  </w:style>
  <w:style w:type="character" w:customStyle="1" w:styleId="QuoteChar">
    <w:name w:val="Quote Char"/>
    <w:basedOn w:val="DefaultParagraphFont"/>
    <w:link w:val="Quote"/>
    <w:uiPriority w:val="29"/>
    <w:rsid w:val="00050E5B"/>
    <w:rPr>
      <w:i/>
      <w:iCs/>
      <w:color w:val="404040" w:themeColor="text1" w:themeTint="BF"/>
    </w:rPr>
  </w:style>
  <w:style w:type="paragraph" w:styleId="ListParagraph">
    <w:name w:val="List Paragraph"/>
    <w:basedOn w:val="Normal"/>
    <w:uiPriority w:val="34"/>
    <w:qFormat/>
    <w:rsid w:val="00050E5B"/>
    <w:pPr>
      <w:ind w:left="720"/>
      <w:contextualSpacing/>
    </w:pPr>
  </w:style>
  <w:style w:type="character" w:styleId="IntenseEmphasis">
    <w:name w:val="Intense Emphasis"/>
    <w:basedOn w:val="DefaultParagraphFont"/>
    <w:uiPriority w:val="21"/>
    <w:qFormat/>
    <w:rsid w:val="00050E5B"/>
    <w:rPr>
      <w:i/>
      <w:iCs/>
      <w:color w:val="0F4761" w:themeColor="accent1" w:themeShade="BF"/>
    </w:rPr>
  </w:style>
  <w:style w:type="paragraph" w:styleId="IntenseQuote">
    <w:name w:val="Intense Quote"/>
    <w:basedOn w:val="Normal"/>
    <w:next w:val="Normal"/>
    <w:link w:val="IntenseQuoteChar"/>
    <w:uiPriority w:val="30"/>
    <w:qFormat/>
    <w:rsid w:val="0005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E5B"/>
    <w:rPr>
      <w:i/>
      <w:iCs/>
      <w:color w:val="0F4761" w:themeColor="accent1" w:themeShade="BF"/>
    </w:rPr>
  </w:style>
  <w:style w:type="character" w:styleId="IntenseReference">
    <w:name w:val="Intense Reference"/>
    <w:basedOn w:val="DefaultParagraphFont"/>
    <w:uiPriority w:val="32"/>
    <w:qFormat/>
    <w:rsid w:val="00050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Das</dc:creator>
  <cp:keywords/>
  <dc:description/>
  <cp:lastModifiedBy>Rishav Das</cp:lastModifiedBy>
  <cp:revision>2</cp:revision>
  <dcterms:created xsi:type="dcterms:W3CDTF">2026-05-02T04:28:00Z</dcterms:created>
  <dcterms:modified xsi:type="dcterms:W3CDTF">2026-05-02T05:45:00Z</dcterms:modified>
</cp:coreProperties>
</file>