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BCD1751" wp14:textId="77777777">
      <w:pPr>
        <w:pStyle w:val="Title"/>
      </w:pPr>
      <w:r w:rsidR="093E2A3E">
        <w:rPr/>
        <w:t>Rishav Singh</w:t>
      </w:r>
    </w:p>
    <w:p xmlns:wp14="http://schemas.microsoft.com/office/word/2010/wordml" w14:paraId="5D6BB8CF" wp14:textId="783604BA">
      <w:pPr>
        <w:pStyle w:val="BodyText"/>
        <w:spacing w:before="44"/>
        <w:ind w:left="0" w:firstLine="0"/>
        <w:jc w:val="center"/>
      </w:pPr>
      <w:r w:rsidR="34746F0A">
        <w:rPr/>
        <w:t>+91</w:t>
      </w:r>
      <w:r w:rsidR="34746F0A">
        <w:rPr>
          <w:spacing w:val="-13"/>
        </w:rPr>
        <w:t xml:space="preserve"> </w:t>
      </w:r>
      <w:r w:rsidR="05D9AC25">
        <w:rPr>
          <w:spacing w:val="-13"/>
        </w:rPr>
        <w:t>9821128923</w:t>
      </w:r>
      <w:r w:rsidR="34746F0A">
        <w:rPr/>
        <w:t xml:space="preserve"> </w:t>
      </w:r>
      <w:r w:rsidRPr="34746F0A" w:rsidR="34746F0A">
        <w:rPr>
          <w:rFonts w:ascii="DejaVu Sans" w:hAnsi="DejaVu Sans"/>
          <w:i w:val="1"/>
          <w:iCs w:val="1"/>
        </w:rPr>
        <w:t>⋄</w:t>
      </w:r>
      <w:r w:rsidRPr="34746F0A" w:rsidR="34746F0A">
        <w:rPr>
          <w:rFonts w:ascii="DejaVu Sans" w:hAnsi="DejaVu Sans"/>
          <w:i w:val="1"/>
          <w:iCs w:val="1"/>
          <w:spacing w:val="-10"/>
        </w:rPr>
        <w:t xml:space="preserve"> </w:t>
      </w:r>
      <w:r w:rsidR="34746F0A">
        <w:rPr/>
        <w:t>New</w:t>
      </w:r>
      <w:r w:rsidR="34746F0A">
        <w:rPr>
          <w:spacing w:val="-13"/>
        </w:rPr>
        <w:t xml:space="preserve"> </w:t>
      </w:r>
      <w:r w:rsidR="34746F0A">
        <w:rPr/>
        <w:t>Delhi,</w:t>
      </w:r>
      <w:r w:rsidR="34746F0A">
        <w:rPr>
          <w:spacing w:val="-13"/>
        </w:rPr>
        <w:t xml:space="preserve"> </w:t>
      </w:r>
      <w:r w:rsidR="34746F0A">
        <w:rPr>
          <w:spacing w:val="-2"/>
        </w:rPr>
        <w:t>India</w:t>
      </w:r>
    </w:p>
    <w:p xmlns:wp14="http://schemas.microsoft.com/office/word/2010/wordml" w:rsidP="34746F0A" w14:paraId="6C618481" wp14:textId="139135E5">
      <w:pPr>
        <w:pStyle w:val="BodyText"/>
        <w:spacing w:before="19"/>
        <w:ind w:left="0" w:firstLine="0"/>
        <w:jc w:val="center"/>
        <w:rPr>
          <w:rFonts w:ascii="DejaVu Sans" w:hAnsi="DejaVu Sans"/>
          <w:i w:val="1"/>
          <w:iCs w:val="1"/>
        </w:rPr>
      </w:pPr>
      <w:hyperlink r:id="R864872e9a9ea422f">
        <w:r w:rsidRPr="34746F0A" w:rsidR="2B19E8A8">
          <w:rPr>
            <w:rStyle w:val="Hyperlink"/>
            <w:rFonts w:ascii="DejaVu Sans" w:hAnsi="DejaVu Sans"/>
            <w:i w:val="1"/>
            <w:iCs w:val="1"/>
          </w:rPr>
          <w:t>singhrishav7573@gmail.com</w:t>
        </w:r>
      </w:hyperlink>
      <w:r w:rsidR="34746F0A">
        <w:rPr>
          <w:color w:val="0000FF"/>
        </w:rPr>
        <w:t xml:space="preserve"> </w:t>
      </w:r>
      <w:r w:rsidRPr="34746F0A" w:rsidR="34746F0A">
        <w:rPr>
          <w:rFonts w:ascii="DejaVu Sans" w:hAnsi="DejaVu Sans"/>
          <w:i w:val="1"/>
          <w:iCs w:val="1"/>
          <w:spacing w:val="-2"/>
        </w:rPr>
        <w:t>⋄</w:t>
      </w:r>
      <w:r w:rsidRPr="34746F0A" w:rsidR="34746F0A">
        <w:rPr>
          <w:rFonts w:ascii="DejaVu Sans" w:hAnsi="DejaVu Sans"/>
          <w:i w:val="1"/>
          <w:iCs w:val="1"/>
          <w:spacing w:val="3"/>
        </w:rPr>
        <w:t xml:space="preserve"> </w:t>
      </w:r>
      <w:hyperlink r:id="R40c5271d692b4b22">
        <w:r w:rsidRPr="34746F0A" w:rsidR="2538F886">
          <w:rPr>
            <w:rStyle w:val="Hyperlink"/>
            <w:rFonts w:ascii="DejaVu Sans" w:hAnsi="DejaVu Sans"/>
            <w:i w:val="1"/>
            <w:iCs w:val="1"/>
          </w:rPr>
          <w:t>LinkedIn Profile</w:t>
        </w:r>
      </w:hyperlink>
    </w:p>
    <w:p xmlns:wp14="http://schemas.microsoft.com/office/word/2010/wordml" w:rsidP="34746F0A" w14:paraId="731268BC" wp14:textId="403D2EB3">
      <w:pPr>
        <w:pStyle w:val="BodyText"/>
        <w:spacing w:before="19"/>
        <w:ind w:left="0" w:firstLine="0"/>
        <w:jc w:val="center"/>
        <w:rPr>
          <w:rFonts w:ascii="DejaVu Sans" w:hAnsi="DejaVu Sans"/>
          <w:i w:val="1"/>
          <w:iCs w:val="1"/>
        </w:rPr>
      </w:pPr>
      <w:r w:rsidRPr="34746F0A" w:rsidR="39B50703">
        <w:rPr>
          <w:rFonts w:ascii="DejaVu Sans" w:hAnsi="DejaVu Sans"/>
          <w:i w:val="1"/>
          <w:iCs w:val="1"/>
          <w:spacing w:val="3"/>
        </w:rPr>
        <w:t xml:space="preserve"> </w:t>
      </w:r>
      <w:r w:rsidRPr="34746F0A" w:rsidR="34746F0A">
        <w:rPr>
          <w:rFonts w:ascii="DejaVu Sans" w:hAnsi="DejaVu Sans"/>
          <w:i w:val="1"/>
          <w:iCs w:val="1"/>
          <w:spacing w:val="-2"/>
        </w:rPr>
        <w:t>⋄</w:t>
      </w:r>
      <w:r w:rsidRPr="34746F0A" w:rsidR="5690F43A">
        <w:rPr>
          <w:rFonts w:ascii="DejaVu Sans" w:hAnsi="DejaVu Sans"/>
          <w:i w:val="1"/>
          <w:iCs w:val="1"/>
          <w:spacing w:val="-2"/>
        </w:rPr>
        <w:t xml:space="preserve"> </w:t>
      </w:r>
      <w:hyperlink r:id="R86284df3bfe74459">
        <w:r w:rsidRPr="34746F0A" w:rsidR="3C1C8717">
          <w:rPr>
            <w:rStyle w:val="Hyperlink"/>
            <w:rFonts w:ascii="DejaVu Sans" w:hAnsi="DejaVu Sans"/>
            <w:i w:val="1"/>
            <w:iCs w:val="1"/>
          </w:rPr>
          <w:t>Github Profile</w:t>
        </w:r>
      </w:hyperlink>
      <w:r w:rsidRPr="34746F0A" w:rsidR="5690F43A">
        <w:rPr>
          <w:rFonts w:ascii="DejaVu Sans" w:hAnsi="DejaVu Sans"/>
          <w:i w:val="1"/>
          <w:iCs w:val="1"/>
          <w:spacing w:val="3"/>
        </w:rPr>
        <w:t xml:space="preserve">  </w:t>
      </w:r>
      <w:r w:rsidRPr="34746F0A" w:rsidR="5690F43A">
        <w:rPr>
          <w:rFonts w:ascii="DejaVu Sans" w:hAnsi="DejaVu Sans"/>
          <w:i w:val="1"/>
          <w:iCs w:val="1"/>
        </w:rPr>
        <w:t>⋄</w:t>
      </w:r>
      <w:r w:rsidRPr="34746F0A" w:rsidR="5690F43A">
        <w:rPr>
          <w:rFonts w:ascii="DejaVu Sans" w:hAnsi="DejaVu Sans"/>
          <w:i w:val="1"/>
          <w:iCs w:val="1"/>
          <w:spacing w:val="3"/>
        </w:rPr>
        <w:t xml:space="preserve"> </w:t>
      </w:r>
      <w:hyperlink r:id="R046f4d599a4a45b6">
        <w:r w:rsidRPr="34746F0A" w:rsidR="6ADDC07C">
          <w:rPr>
            <w:rStyle w:val="Hyperlink"/>
            <w:rFonts w:ascii="DejaVu Sans" w:hAnsi="DejaVu Sans"/>
            <w:i w:val="1"/>
            <w:iCs w:val="1"/>
          </w:rPr>
          <w:t>Portfolio</w:t>
        </w:r>
      </w:hyperlink>
    </w:p>
    <w:p xmlns:wp14="http://schemas.microsoft.com/office/word/2010/wordml" w14:paraId="40821BF0" wp14:textId="77777777">
      <w:pPr>
        <w:pStyle w:val="Heading1"/>
        <w:spacing w:before="27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4F2B0B6B" wp14:editId="7777777">
                <wp:simplePos x="0" y="0"/>
                <wp:positionH relativeFrom="page">
                  <wp:posOffset>365759</wp:posOffset>
                </wp:positionH>
                <wp:positionV relativeFrom="paragraph">
                  <wp:posOffset>410146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E975C90">
              <v:shape id="docshape1" style="position:absolute;margin-left:28.799999pt;margin-top:32.294975pt;width:554.450pt;height:.1pt;mso-position-horizontal-relative:page;mso-position-vertical-relative:paragraph;z-index:-15728640;mso-wrap-distance-left:0;mso-wrap-distance-right:0" coordsize="11089,0" coordorigin="576,646" filled="false" stroked="true" strokecolor="#000000" strokeweight=".398pt" path="m576,646l11664,646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OBJECTIVE</w:t>
      </w:r>
    </w:p>
    <w:p xmlns:wp14="http://schemas.microsoft.com/office/word/2010/wordml" w14:paraId="29E5088D" wp14:textId="77777777">
      <w:pPr>
        <w:pStyle w:val="BodyText"/>
        <w:spacing w:before="71" w:line="208" w:lineRule="auto"/>
        <w:ind w:left="116" w:right="112" w:firstLine="0"/>
        <w:jc w:val="both"/>
      </w:pPr>
      <w:r>
        <w:rPr/>
        <w:t>Motivated</w:t>
      </w:r>
      <w:r>
        <w:rPr>
          <w:spacing w:val="-19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student</w:t>
      </w:r>
      <w:r>
        <w:rPr>
          <w:spacing w:val="-19"/>
        </w:rPr>
        <w:t> </w:t>
      </w:r>
      <w:r>
        <w:rPr/>
        <w:t>seeking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Developer</w:t>
      </w:r>
      <w:r>
        <w:rPr>
          <w:spacing w:val="-18"/>
        </w:rPr>
        <w:t> </w:t>
      </w:r>
      <w:r>
        <w:rPr/>
        <w:t>internship.</w:t>
      </w:r>
      <w:r>
        <w:rPr>
          <w:spacing w:val="-18"/>
        </w:rPr>
        <w:t> </w:t>
      </w:r>
      <w:r>
        <w:rPr/>
        <w:t>Strong</w:t>
      </w:r>
      <w:r>
        <w:rPr>
          <w:spacing w:val="-19"/>
        </w:rPr>
        <w:t> </w:t>
      </w:r>
      <w:r>
        <w:rPr/>
        <w:t>grasp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development principles, eager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knowledge, and</w:t>
      </w:r>
      <w:r>
        <w:rPr>
          <w:spacing w:val="-2"/>
        </w:rPr>
        <w:t> </w:t>
      </w:r>
      <w:r>
        <w:rPr/>
        <w:t>grow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environment.</w:t>
      </w:r>
      <w:r>
        <w:rPr>
          <w:spacing w:val="35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collaborate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 impactful projects.</w:t>
      </w:r>
    </w:p>
    <w:p xmlns:wp14="http://schemas.microsoft.com/office/word/2010/wordml" w14:paraId="5B733444" wp14:textId="77777777">
      <w:pPr>
        <w:pStyle w:val="Heading1"/>
        <w:spacing w:before="22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176" behindDoc="0" locked="0" layoutInCell="1" allowOverlap="1" wp14:anchorId="417FD399" wp14:editId="7777777">
                <wp:simplePos x="0" y="0"/>
                <wp:positionH relativeFrom="page">
                  <wp:posOffset>365759</wp:posOffset>
                </wp:positionH>
                <wp:positionV relativeFrom="paragraph">
                  <wp:posOffset>377125</wp:posOffset>
                </wp:positionV>
                <wp:extent cx="704151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685AF43">
              <v:line style="position:absolute;mso-position-horizontal-relative:page;mso-position-vertical-relative:paragraph;z-index:15730176" stroked="true" strokecolor="#000000" strokeweight=".398pt" from="28.799999pt,29.694929pt" to="583.200999pt,29.694929pt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 xmlns:wp14="http://schemas.microsoft.com/office/word/2010/wordml" w:rsidP="34746F0A" w14:paraId="23CC2646" wp14:textId="519DCD21">
      <w:pPr>
        <w:tabs>
          <w:tab w:val="right" w:leader="none" w:pos="11204"/>
        </w:tabs>
        <w:spacing w:before="112" w:line="293" w:lineRule="exact"/>
        <w:ind w:left="116" w:right="0" w:firstLine="0"/>
        <w:jc w:val="left"/>
        <w:rPr>
          <w:sz w:val="22"/>
          <w:szCs w:val="22"/>
        </w:rPr>
      </w:pPr>
      <w:r w:rsidRPr="34746F0A" w:rsidR="5336F42D">
        <w:rPr>
          <w:b w:val="1"/>
          <w:bCs w:val="1"/>
          <w:sz w:val="22"/>
          <w:szCs w:val="22"/>
        </w:rPr>
        <w:t>Perusing</w:t>
      </w:r>
      <w:r w:rsidRPr="34746F0A" w:rsidR="2B5D8F29">
        <w:rPr>
          <w:b w:val="1"/>
          <w:bCs w:val="1"/>
          <w:sz w:val="22"/>
          <w:szCs w:val="22"/>
        </w:rPr>
        <w:t xml:space="preserve"> </w:t>
      </w:r>
      <w:r w:rsidRPr="34746F0A" w:rsidR="34746F0A">
        <w:rPr>
          <w:b w:val="1"/>
          <w:bCs w:val="1"/>
          <w:sz w:val="22"/>
          <w:szCs w:val="22"/>
        </w:rPr>
        <w:t>Bachelor</w:t>
      </w:r>
      <w:r w:rsidRPr="34746F0A" w:rsidR="34746F0A">
        <w:rPr>
          <w:b w:val="1"/>
          <w:bCs w:val="1"/>
          <w:spacing w:val="-13"/>
          <w:sz w:val="22"/>
          <w:szCs w:val="22"/>
        </w:rPr>
        <w:t xml:space="preserve"> </w:t>
      </w:r>
      <w:r w:rsidRPr="34746F0A" w:rsidR="34746F0A">
        <w:rPr>
          <w:b w:val="1"/>
          <w:bCs w:val="1"/>
          <w:sz w:val="22"/>
          <w:szCs w:val="22"/>
        </w:rPr>
        <w:t>of</w:t>
      </w:r>
      <w:r w:rsidRPr="34746F0A" w:rsidR="34746F0A">
        <w:rPr>
          <w:b w:val="1"/>
          <w:bCs w:val="1"/>
          <w:spacing w:val="-12"/>
          <w:sz w:val="22"/>
          <w:szCs w:val="22"/>
        </w:rPr>
        <w:t xml:space="preserve"> </w:t>
      </w:r>
      <w:r w:rsidRPr="34746F0A" w:rsidR="34746F0A">
        <w:rPr>
          <w:b w:val="1"/>
          <w:bCs w:val="1"/>
          <w:sz w:val="22"/>
          <w:szCs w:val="22"/>
        </w:rPr>
        <w:t>Computer</w:t>
      </w:r>
      <w:r w:rsidRPr="34746F0A" w:rsidR="34746F0A">
        <w:rPr>
          <w:b w:val="1"/>
          <w:bCs w:val="1"/>
          <w:spacing w:val="-13"/>
          <w:sz w:val="22"/>
          <w:szCs w:val="22"/>
        </w:rPr>
        <w:t xml:space="preserve"> </w:t>
      </w:r>
      <w:r w:rsidRPr="34746F0A" w:rsidR="0199BE6C">
        <w:rPr>
          <w:b w:val="1"/>
          <w:bCs w:val="1"/>
          <w:sz w:val="22"/>
          <w:szCs w:val="22"/>
        </w:rPr>
        <w:t>Science,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z w:val="22"/>
          <w:szCs w:val="22"/>
        </w:rPr>
        <w:t>University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z w:val="22"/>
          <w:szCs w:val="22"/>
        </w:rPr>
        <w:t>of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z w:val="22"/>
          <w:szCs w:val="22"/>
        </w:rPr>
        <w:t>Petroleum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z w:val="22"/>
          <w:szCs w:val="22"/>
        </w:rPr>
        <w:t>and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z w:val="22"/>
          <w:szCs w:val="22"/>
        </w:rPr>
        <w:t>Energy</w:t>
      </w:r>
      <w:r w:rsidRPr="34746F0A" w:rsidR="34746F0A">
        <w:rPr>
          <w:spacing w:val="-11"/>
          <w:sz w:val="22"/>
          <w:szCs w:val="22"/>
        </w:rPr>
        <w:t xml:space="preserve"> </w:t>
      </w:r>
      <w:r w:rsidRPr="34746F0A" w:rsidR="34746F0A">
        <w:rPr>
          <w:spacing w:val="-2"/>
          <w:sz w:val="22"/>
          <w:szCs w:val="22"/>
        </w:rPr>
        <w:t>Studies</w:t>
      </w:r>
      <w:r>
        <w:rPr>
          <w:rFonts w:ascii="Times New Roman"/>
          <w:sz w:val="22"/>
        </w:rPr>
        <w:tab/>
      </w:r>
      <w:r w:rsidRPr="34746F0A" w:rsidR="34746F0A">
        <w:rPr>
          <w:spacing w:val="-4"/>
          <w:sz w:val="22"/>
          <w:szCs w:val="22"/>
        </w:rPr>
        <w:t xml:space="preserve">2022 </w:t>
      </w:r>
      <w:r w:rsidRPr="34746F0A" w:rsidR="34746F0A">
        <w:rPr>
          <w:sz w:val="22"/>
          <w:szCs w:val="22"/>
        </w:rPr>
        <w:t>- 2026</w:t>
      </w:r>
    </w:p>
    <w:p xmlns:wp14="http://schemas.microsoft.com/office/word/2010/wordml" w14:paraId="7CE32DD7" wp14:textId="63DA10EA">
      <w:pPr>
        <w:pStyle w:val="BodyText"/>
        <w:spacing w:before="12" w:line="208" w:lineRule="auto"/>
        <w:ind w:left="116" w:right="562" w:firstLine="0"/>
      </w:pPr>
      <w:r w:rsidR="34746F0A">
        <w:rPr/>
        <w:t>Relevant</w:t>
      </w:r>
      <w:r w:rsidR="34746F0A">
        <w:rPr>
          <w:spacing w:val="-19"/>
        </w:rPr>
        <w:t xml:space="preserve"> </w:t>
      </w:r>
      <w:r w:rsidR="34746F0A">
        <w:rPr/>
        <w:t>Coursework:</w:t>
      </w:r>
      <w:r w:rsidR="34746F0A">
        <w:rPr>
          <w:spacing w:val="-10"/>
        </w:rPr>
        <w:t xml:space="preserve"> </w:t>
      </w:r>
      <w:r w:rsidR="34746F0A">
        <w:rPr/>
        <w:t>Machine</w:t>
      </w:r>
      <w:r w:rsidR="34746F0A">
        <w:rPr>
          <w:spacing w:val="-18"/>
        </w:rPr>
        <w:t xml:space="preserve"> </w:t>
      </w:r>
      <w:r w:rsidR="34746F0A">
        <w:rPr/>
        <w:t>Learning</w:t>
      </w:r>
      <w:r w:rsidR="34746F0A">
        <w:rPr>
          <w:spacing w:val="-18"/>
        </w:rPr>
        <w:t xml:space="preserve"> </w:t>
      </w:r>
      <w:r w:rsidR="34746F0A">
        <w:rPr/>
        <w:t>and</w:t>
      </w:r>
      <w:r w:rsidR="34746F0A">
        <w:rPr>
          <w:spacing w:val="-19"/>
        </w:rPr>
        <w:t xml:space="preserve"> </w:t>
      </w:r>
      <w:r w:rsidR="34746F0A">
        <w:rPr/>
        <w:t>AI</w:t>
      </w:r>
      <w:r w:rsidR="34746F0A">
        <w:rPr>
          <w:spacing w:val="-18"/>
        </w:rPr>
        <w:t xml:space="preserve"> </w:t>
      </w:r>
      <w:r w:rsidR="34746F0A">
        <w:rPr/>
        <w:t>Fundamentals,</w:t>
      </w:r>
      <w:r w:rsidR="34746F0A">
        <w:rPr>
          <w:spacing w:val="-18"/>
        </w:rPr>
        <w:t xml:space="preserve"> </w:t>
      </w:r>
      <w:r w:rsidR="34746F0A">
        <w:rPr/>
        <w:t>Data</w:t>
      </w:r>
      <w:r w:rsidR="34746F0A">
        <w:rPr>
          <w:spacing w:val="-19"/>
        </w:rPr>
        <w:t xml:space="preserve"> </w:t>
      </w:r>
      <w:r w:rsidR="34746F0A">
        <w:rPr/>
        <w:t>Engineering,</w:t>
      </w:r>
      <w:r w:rsidR="34746F0A">
        <w:rPr>
          <w:spacing w:val="-18"/>
        </w:rPr>
        <w:t xml:space="preserve"> </w:t>
      </w:r>
      <w:r w:rsidR="34746F0A">
        <w:rPr/>
        <w:t>Full-Stack</w:t>
      </w:r>
      <w:r w:rsidR="34746F0A">
        <w:rPr>
          <w:spacing w:val="-18"/>
        </w:rPr>
        <w:t xml:space="preserve"> </w:t>
      </w:r>
      <w:r w:rsidR="34746F0A">
        <w:rPr/>
        <w:t xml:space="preserve">Development. CGPA: </w:t>
      </w:r>
      <w:r w:rsidR="487A58F0">
        <w:rPr/>
        <w:t xml:space="preserve"> 7.6 </w:t>
      </w:r>
      <w:r w:rsidR="34746F0A">
        <w:rPr/>
        <w:t>(till Semester 4)</w:t>
      </w:r>
    </w:p>
    <w:p xmlns:wp14="http://schemas.microsoft.com/office/word/2010/wordml" w14:paraId="672A6659" wp14:textId="77777777">
      <w:pPr>
        <w:pStyle w:val="BodyText"/>
        <w:spacing w:before="2"/>
        <w:ind w:left="0" w:firstLine="0"/>
        <w:rPr>
          <w:sz w:val="13"/>
        </w:rPr>
      </w:pPr>
    </w:p>
    <w:tbl>
      <w:tblPr>
        <w:tblW w:w="0" w:type="auto"/>
        <w:jc w:val="left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5"/>
        <w:gridCol w:w="3573"/>
      </w:tblGrid>
      <w:tr xmlns:wp14="http://schemas.microsoft.com/office/word/2010/wordml" w:rsidTr="34746F0A" w14:paraId="34948A2E" wp14:textId="77777777">
        <w:trPr>
          <w:trHeight w:val="583" w:hRule="atLeast"/>
        </w:trPr>
        <w:tc>
          <w:tcPr>
            <w:tcW w:w="7515" w:type="dxa"/>
            <w:tcMar/>
          </w:tcPr>
          <w:p w14:paraId="68BD8980" wp14:textId="77777777">
            <w:pPr>
              <w:pStyle w:val="TableParagraph"/>
              <w:spacing w:line="208" w:lineRule="exact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Central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(12th)</w:t>
            </w:r>
          </w:p>
          <w:p w14:paraId="7ED0C05D" wp14:textId="77777777">
            <w:pPr>
              <w:pStyle w:val="TableParagraph"/>
              <w:spacing w:line="291" w:lineRule="exact"/>
              <w:rPr>
                <w:sz w:val="22"/>
              </w:rPr>
            </w:pPr>
            <w:r>
              <w:rPr>
                <w:sz w:val="22"/>
              </w:rPr>
              <w:t>Percentage: </w:t>
            </w:r>
            <w:r>
              <w:rPr>
                <w:spacing w:val="-5"/>
                <w:sz w:val="22"/>
              </w:rPr>
              <w:t>80%</w:t>
            </w:r>
          </w:p>
        </w:tc>
        <w:tc>
          <w:tcPr>
            <w:tcW w:w="3573" w:type="dxa"/>
            <w:tcMar/>
          </w:tcPr>
          <w:p w14:paraId="0651BE76" wp14:textId="77777777">
            <w:pPr>
              <w:pStyle w:val="TableParagraph"/>
              <w:spacing w:line="227" w:lineRule="exact"/>
              <w:ind w:left="0" w:right="-15"/>
              <w:jc w:val="right"/>
              <w:rPr>
                <w:sz w:val="22"/>
              </w:rPr>
            </w:pPr>
            <w:r>
              <w:rPr>
                <w:sz w:val="22"/>
              </w:rPr>
              <w:t>2021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2022</w:t>
            </w:r>
          </w:p>
        </w:tc>
      </w:tr>
      <w:tr xmlns:wp14="http://schemas.microsoft.com/office/word/2010/wordml" w:rsidTr="34746F0A" w14:paraId="00C33BD4" wp14:textId="77777777">
        <w:trPr>
          <w:trHeight w:val="872" w:hRule="atLeast"/>
        </w:trPr>
        <w:tc>
          <w:tcPr>
            <w:tcW w:w="7515" w:type="dxa"/>
            <w:tcMar/>
          </w:tcPr>
          <w:p w14:paraId="2BD2FDAB" wp14:textId="77777777">
            <w:pPr>
              <w:pStyle w:val="TableParagraph"/>
              <w:spacing w:before="8" w:line="29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Central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(10th)</w:t>
            </w:r>
          </w:p>
          <w:p w:rsidP="34746F0A" w14:paraId="6C69AB22" wp14:textId="04ECC4CA">
            <w:pPr>
              <w:pStyle w:val="TableParagraph"/>
              <w:spacing w:line="291" w:lineRule="exact"/>
              <w:rPr>
                <w:sz w:val="22"/>
                <w:szCs w:val="22"/>
              </w:rPr>
            </w:pPr>
            <w:r w:rsidRPr="34746F0A" w:rsidR="34746F0A">
              <w:rPr>
                <w:sz w:val="22"/>
                <w:szCs w:val="22"/>
              </w:rPr>
              <w:t xml:space="preserve">Percentage: </w:t>
            </w:r>
            <w:r w:rsidRPr="34746F0A" w:rsidR="5EDB0991">
              <w:rPr>
                <w:sz w:val="22"/>
                <w:szCs w:val="22"/>
              </w:rPr>
              <w:t>90</w:t>
            </w:r>
            <w:r w:rsidRPr="34746F0A" w:rsidR="34746F0A">
              <w:rPr>
                <w:spacing w:val="-2"/>
                <w:sz w:val="22"/>
                <w:szCs w:val="22"/>
              </w:rPr>
              <w:t>%</w:t>
            </w:r>
          </w:p>
        </w:tc>
        <w:tc>
          <w:tcPr>
            <w:tcW w:w="3573" w:type="dxa"/>
            <w:tcMar/>
          </w:tcPr>
          <w:p w14:paraId="6C6B78E0" wp14:textId="77777777">
            <w:pPr>
              <w:pStyle w:val="TableParagraph"/>
              <w:spacing w:before="10"/>
              <w:ind w:left="0" w:right="-15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2020</w:t>
            </w:r>
          </w:p>
        </w:tc>
      </w:tr>
      <w:tr xmlns:wp14="http://schemas.microsoft.com/office/word/2010/wordml" w:rsidTr="34746F0A" w14:paraId="1AEE3859" wp14:textId="77777777">
        <w:trPr>
          <w:trHeight w:val="571" w:hRule="atLeast"/>
        </w:trPr>
        <w:tc>
          <w:tcPr>
            <w:tcW w:w="7515" w:type="dxa"/>
            <w:tcBorders>
              <w:bottom w:val="single" w:color="000000" w:themeColor="text1" w:sz="4" w:space="0"/>
            </w:tcBorders>
            <w:tcMar/>
          </w:tcPr>
          <w:p w14:paraId="498E97CB" wp14:textId="77777777">
            <w:pPr>
              <w:pStyle w:val="TableParagraph"/>
              <w:spacing w:before="2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SKILLS</w:t>
            </w:r>
          </w:p>
        </w:tc>
        <w:tc>
          <w:tcPr>
            <w:tcW w:w="3573" w:type="dxa"/>
            <w:tcBorders>
              <w:bottom w:val="single" w:color="000000" w:themeColor="text1" w:sz="4" w:space="0"/>
            </w:tcBorders>
            <w:tcMar/>
          </w:tcPr>
          <w:p w14:paraId="0A37501D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14:paraId="58EF6BB0" wp14:textId="1EC5E93B">
      <w:pPr>
        <w:pStyle w:val="BodyText"/>
        <w:tabs>
          <w:tab w:val="left" w:leader="none" w:pos="2367"/>
        </w:tabs>
        <w:spacing w:before="109" w:line="208" w:lineRule="auto"/>
        <w:ind w:left="2367" w:right="562" w:hanging="2252"/>
      </w:pPr>
      <w:r w:rsidRPr="34746F0A" w:rsidR="34746F0A">
        <w:rPr>
          <w:b w:val="1"/>
          <w:bCs w:val="1"/>
        </w:rPr>
        <w:t xml:space="preserve">Technical </w:t>
      </w:r>
      <w:r w:rsidRPr="34746F0A" w:rsidR="3061EDA8">
        <w:rPr>
          <w:b w:val="1"/>
          <w:bCs w:val="1"/>
        </w:rPr>
        <w:t>Skills</w:t>
      </w:r>
      <w:r w:rsidRPr="34746F0A" w:rsidR="17A587DD">
        <w:rPr>
          <w:b w:val="1"/>
          <w:bCs w:val="1"/>
        </w:rPr>
        <w:t>:</w:t>
      </w:r>
      <w:r w:rsidR="34746F0A">
        <w:rPr>
          <w:spacing w:val="-16"/>
        </w:rPr>
        <w:t xml:space="preserve"> </w:t>
      </w:r>
      <w:r w:rsidR="0C3D99CF">
        <w:rPr>
          <w:spacing w:val="-16"/>
        </w:rPr>
        <w:t xml:space="preserve">Data </w:t>
      </w:r>
      <w:r w:rsidR="34746F0A">
        <w:rPr/>
        <w:t>Structures</w:t>
      </w:r>
      <w:r w:rsidR="34746F0A">
        <w:rPr>
          <w:spacing w:val="-16"/>
        </w:rPr>
        <w:t xml:space="preserve"> </w:t>
      </w:r>
      <w:r w:rsidR="34746F0A">
        <w:rPr/>
        <w:t>and</w:t>
      </w:r>
      <w:r w:rsidR="34746F0A">
        <w:rPr>
          <w:spacing w:val="-16"/>
        </w:rPr>
        <w:t xml:space="preserve"> </w:t>
      </w:r>
      <w:r w:rsidR="34746F0A">
        <w:rPr/>
        <w:t>Algorithms,</w:t>
      </w:r>
      <w:r w:rsidR="34746F0A">
        <w:rPr>
          <w:spacing w:val="-16"/>
        </w:rPr>
        <w:t xml:space="preserve"> </w:t>
      </w:r>
      <w:r w:rsidR="34746F0A">
        <w:rPr/>
        <w:t>Artificial</w:t>
      </w:r>
      <w:r w:rsidR="34746F0A">
        <w:rPr>
          <w:spacing w:val="-16"/>
        </w:rPr>
        <w:t xml:space="preserve"> </w:t>
      </w:r>
      <w:r w:rsidR="34746F0A">
        <w:rPr/>
        <w:t>Intelligence,</w:t>
      </w:r>
      <w:r w:rsidR="34746F0A">
        <w:rPr>
          <w:spacing w:val="-16"/>
        </w:rPr>
        <w:t xml:space="preserve"> </w:t>
      </w:r>
      <w:r w:rsidR="34746F0A">
        <w:rPr/>
        <w:t>Computer</w:t>
      </w:r>
      <w:r w:rsidR="34746F0A">
        <w:rPr>
          <w:spacing w:val="-16"/>
        </w:rPr>
        <w:t xml:space="preserve"> </w:t>
      </w:r>
      <w:r w:rsidR="34746F0A">
        <w:rPr/>
        <w:t>System</w:t>
      </w:r>
      <w:r w:rsidR="34746F0A">
        <w:rPr>
          <w:spacing w:val="-16"/>
        </w:rPr>
        <w:t xml:space="preserve"> </w:t>
      </w:r>
      <w:r w:rsidR="34746F0A">
        <w:rPr/>
        <w:t>Architecture, Frontend, SQL, Object Oriented Programming, and Formal Language and Automata</w:t>
      </w:r>
    </w:p>
    <w:p w:rsidR="34746F0A" w:rsidP="34746F0A" w:rsidRDefault="34746F0A" w14:paraId="22CDF707" w14:textId="26A38F4B">
      <w:pPr>
        <w:pStyle w:val="BodyText"/>
        <w:tabs>
          <w:tab w:val="left" w:leader="none" w:pos="2367"/>
        </w:tabs>
        <w:spacing w:before="109" w:line="208" w:lineRule="auto"/>
        <w:ind w:left="2367" w:right="562" w:hanging="2252"/>
      </w:pPr>
    </w:p>
    <w:p xmlns:wp14="http://schemas.microsoft.com/office/word/2010/wordml" w14:paraId="251345E4" wp14:textId="59EEA2AF">
      <w:pPr>
        <w:pStyle w:val="BodyText"/>
        <w:tabs>
          <w:tab w:val="left" w:leader="none" w:pos="2367"/>
        </w:tabs>
        <w:spacing w:before="0" w:line="258" w:lineRule="exact"/>
        <w:ind w:left="115" w:firstLine="0"/>
      </w:pPr>
      <w:r w:rsidRPr="34746F0A" w:rsidR="34746F0A">
        <w:rPr>
          <w:b w:val="1"/>
          <w:bCs w:val="1"/>
        </w:rPr>
        <w:t>Soft</w:t>
      </w:r>
      <w:r w:rsidRPr="34746F0A" w:rsidR="34746F0A">
        <w:rPr>
          <w:b w:val="1"/>
          <w:bCs w:val="1"/>
          <w:spacing w:val="-6"/>
        </w:rPr>
        <w:t xml:space="preserve"> </w:t>
      </w:r>
      <w:r w:rsidRPr="34746F0A" w:rsidR="37BF65B0">
        <w:rPr>
          <w:b w:val="1"/>
          <w:bCs w:val="1"/>
          <w:spacing w:val="-2"/>
        </w:rPr>
        <w:t>Skills</w:t>
      </w:r>
      <w:r w:rsidRPr="34746F0A" w:rsidR="240E3A02">
        <w:rPr>
          <w:b w:val="1"/>
          <w:bCs w:val="1"/>
          <w:spacing w:val="-2"/>
        </w:rPr>
        <w:t>:</w:t>
      </w:r>
      <w:r w:rsidRPr="34746F0A" w:rsidR="37BF65B0">
        <w:rPr>
          <w:b w:val="1"/>
          <w:bCs w:val="1"/>
          <w:spacing w:val="-2"/>
        </w:rPr>
        <w:t xml:space="preserve"> </w:t>
      </w:r>
      <w:r w:rsidRPr="34746F0A" w:rsidR="4FF195D6">
        <w:rPr>
          <w:b w:val="1"/>
          <w:bCs w:val="1"/>
          <w:spacing w:val="-2"/>
        </w:rPr>
        <w:t>Teamwork</w:t>
      </w:r>
      <w:r w:rsidR="34746F0A">
        <w:rPr>
          <w:spacing w:val="-2"/>
        </w:rPr>
        <w:t>,</w:t>
      </w:r>
      <w:r w:rsidR="34746F0A">
        <w:rPr>
          <w:spacing w:val="-5"/>
        </w:rPr>
        <w:t xml:space="preserve"> </w:t>
      </w:r>
      <w:r w:rsidR="34746F0A">
        <w:rPr>
          <w:spacing w:val="-2"/>
        </w:rPr>
        <w:t>Time</w:t>
      </w:r>
      <w:r w:rsidR="34746F0A">
        <w:rPr>
          <w:spacing w:val="-6"/>
        </w:rPr>
        <w:t xml:space="preserve"> </w:t>
      </w:r>
      <w:r w:rsidR="34746F0A">
        <w:rPr>
          <w:spacing w:val="-2"/>
        </w:rPr>
        <w:t>Management,</w:t>
      </w:r>
      <w:r w:rsidR="34746F0A">
        <w:rPr>
          <w:spacing w:val="-5"/>
        </w:rPr>
        <w:t xml:space="preserve"> </w:t>
      </w:r>
      <w:r w:rsidR="34746F0A">
        <w:rPr>
          <w:spacing w:val="-2"/>
        </w:rPr>
        <w:t>Problem</w:t>
      </w:r>
      <w:r w:rsidR="34746F0A">
        <w:rPr>
          <w:spacing w:val="-5"/>
        </w:rPr>
        <w:t xml:space="preserve"> </w:t>
      </w:r>
      <w:r w:rsidR="34746F0A">
        <w:rPr>
          <w:spacing w:val="-2"/>
        </w:rPr>
        <w:t>Solving,</w:t>
      </w:r>
      <w:r w:rsidR="34746F0A">
        <w:rPr>
          <w:spacing w:val="-6"/>
        </w:rPr>
        <w:t xml:space="preserve"> </w:t>
      </w:r>
      <w:r w:rsidR="34746F0A">
        <w:rPr>
          <w:spacing w:val="-2"/>
        </w:rPr>
        <w:t>Creativity,</w:t>
      </w:r>
      <w:r w:rsidR="34746F0A">
        <w:rPr>
          <w:spacing w:val="-5"/>
        </w:rPr>
        <w:t xml:space="preserve"> </w:t>
      </w:r>
      <w:r w:rsidR="34746F0A">
        <w:rPr>
          <w:spacing w:val="-2"/>
        </w:rPr>
        <w:t>Flexibility</w:t>
      </w:r>
    </w:p>
    <w:p w:rsidR="34746F0A" w:rsidP="34746F0A" w:rsidRDefault="34746F0A" w14:paraId="534CCC4E" w14:textId="6324171C">
      <w:pPr>
        <w:pStyle w:val="BodyText"/>
        <w:tabs>
          <w:tab w:val="left" w:leader="none" w:pos="2367"/>
        </w:tabs>
        <w:spacing w:before="0" w:line="258" w:lineRule="exact"/>
        <w:ind w:left="115" w:firstLine="0"/>
      </w:pPr>
    </w:p>
    <w:p xmlns:wp14="http://schemas.microsoft.com/office/word/2010/wordml" w14:paraId="4869E96F" wp14:textId="0F138007">
      <w:pPr>
        <w:pStyle w:val="BodyText"/>
        <w:tabs>
          <w:tab w:val="left" w:leader="none" w:pos="2367"/>
        </w:tabs>
        <w:spacing w:before="0" w:line="293" w:lineRule="exact"/>
        <w:ind w:left="115" w:firstLine="0"/>
      </w:pPr>
      <w:r w:rsidRPr="34746F0A" w:rsidR="50977D47">
        <w:rPr>
          <w:b w:val="1"/>
          <w:bCs w:val="1"/>
          <w:spacing w:val="-2"/>
        </w:rPr>
        <w:t>Languages:</w:t>
      </w:r>
      <w:r w:rsidR="34746F0A">
        <w:rPr>
          <w:spacing w:val="-13"/>
        </w:rPr>
        <w:t xml:space="preserve"> </w:t>
      </w:r>
      <w:r w:rsidR="34746F0A">
        <w:rPr/>
        <w:t>C++,</w:t>
      </w:r>
      <w:r w:rsidR="34746F0A">
        <w:rPr>
          <w:spacing w:val="-13"/>
        </w:rPr>
        <w:t xml:space="preserve"> </w:t>
      </w:r>
      <w:r w:rsidR="34746F0A">
        <w:rPr/>
        <w:t>Python,</w:t>
      </w:r>
      <w:r w:rsidR="34746F0A">
        <w:rPr>
          <w:spacing w:val="-12"/>
        </w:rPr>
        <w:t xml:space="preserve"> </w:t>
      </w:r>
      <w:r w:rsidR="34746F0A">
        <w:rPr/>
        <w:t>Java,</w:t>
      </w:r>
      <w:r w:rsidR="34746F0A">
        <w:rPr>
          <w:spacing w:val="-13"/>
        </w:rPr>
        <w:t xml:space="preserve"> </w:t>
      </w:r>
      <w:r w:rsidR="34746F0A">
        <w:rPr/>
        <w:t>HTML,</w:t>
      </w:r>
      <w:r w:rsidR="34746F0A">
        <w:rPr>
          <w:spacing w:val="-12"/>
        </w:rPr>
        <w:t xml:space="preserve"> </w:t>
      </w:r>
      <w:r w:rsidR="34746F0A">
        <w:rPr/>
        <w:t>CSS,</w:t>
      </w:r>
      <w:r w:rsidR="34746F0A">
        <w:rPr>
          <w:spacing w:val="-13"/>
        </w:rPr>
        <w:t xml:space="preserve"> </w:t>
      </w:r>
      <w:r w:rsidR="34746F0A">
        <w:rPr/>
        <w:t>JavaScript,</w:t>
      </w:r>
      <w:r w:rsidR="34746F0A">
        <w:rPr>
          <w:spacing w:val="-13"/>
        </w:rPr>
        <w:t xml:space="preserve"> </w:t>
      </w:r>
      <w:r w:rsidR="34746F0A">
        <w:rPr/>
        <w:t>React,</w:t>
      </w:r>
      <w:r w:rsidR="34746F0A">
        <w:rPr>
          <w:spacing w:val="-12"/>
        </w:rPr>
        <w:t xml:space="preserve"> </w:t>
      </w:r>
      <w:r w:rsidR="34746F0A">
        <w:rPr/>
        <w:t>Node.js,</w:t>
      </w:r>
      <w:r w:rsidR="34746F0A">
        <w:rPr>
          <w:spacing w:val="-13"/>
        </w:rPr>
        <w:t xml:space="preserve"> </w:t>
      </w:r>
      <w:r w:rsidR="34746F0A">
        <w:rPr/>
        <w:t>Angular</w:t>
      </w:r>
      <w:r w:rsidR="11AC143D">
        <w:rPr/>
        <w:t xml:space="preserve"> </w:t>
      </w:r>
      <w:r w:rsidR="11AC143D">
        <w:rPr/>
        <w:t>js</w:t>
      </w:r>
      <w:r w:rsidR="34746F0A">
        <w:rPr/>
        <w:t>,</w:t>
      </w:r>
      <w:r w:rsidR="34746F0A">
        <w:rPr>
          <w:spacing w:val="-12"/>
        </w:rPr>
        <w:t xml:space="preserve"> </w:t>
      </w:r>
      <w:r w:rsidR="34746F0A">
        <w:rPr/>
        <w:t>MongoDB,</w:t>
      </w:r>
      <w:r w:rsidR="34746F0A">
        <w:rPr>
          <w:spacing w:val="-13"/>
        </w:rPr>
        <w:t xml:space="preserve"> </w:t>
      </w:r>
      <w:r w:rsidR="34746F0A">
        <w:rPr>
          <w:spacing w:val="-5"/>
        </w:rPr>
        <w:t>SQL</w:t>
      </w:r>
    </w:p>
    <w:p w:rsidR="34746F0A" w:rsidP="34746F0A" w:rsidRDefault="34746F0A" w14:paraId="4BFC241B" w14:textId="0054BDA5">
      <w:pPr>
        <w:pStyle w:val="BodyText"/>
        <w:tabs>
          <w:tab w:val="left" w:leader="none" w:pos="2367"/>
        </w:tabs>
        <w:spacing w:before="0" w:line="293" w:lineRule="exact"/>
        <w:ind w:left="115" w:firstLine="0"/>
      </w:pPr>
    </w:p>
    <w:p xmlns:wp14="http://schemas.microsoft.com/office/word/2010/wordml" w14:paraId="5DAB6C7B" wp14:textId="77777777">
      <w:pPr>
        <w:pStyle w:val="BodyText"/>
        <w:spacing w:before="1"/>
        <w:ind w:left="0" w:firstLine="0"/>
      </w:pPr>
    </w:p>
    <w:p xmlns:wp14="http://schemas.microsoft.com/office/word/2010/wordml" w:rsidP="34746F0A" w14:paraId="17437FD3" wp14:textId="6DCAEA94">
      <w:pPr>
        <w:pStyle w:val="Heading1"/>
        <w:spacing w:before="0"/>
        <w:ind w:left="115"/>
        <w:jc w:val="both"/>
      </w:pPr>
      <w:r w:rsidR="34746F0A">
        <w:rPr>
          <w:spacing w:val="-2"/>
        </w:rPr>
        <w:t>I</w:t>
      </w:r>
      <w:r w:rsidR="0C96A2D7">
        <w:rPr>
          <w:spacing w:val="-2"/>
        </w:rPr>
        <w:t>I</w:t>
      </w:r>
      <w:r w:rsidR="34746F0A">
        <w:rPr>
          <w:spacing w:val="-2"/>
        </w:rPr>
        <w:t>NTERNSHIPS</w:t>
      </w:r>
    </w:p>
    <w:p w:rsidR="0F87788B" w:rsidP="34746F0A" w:rsidRDefault="0F87788B" w14:paraId="31322C3E" w14:textId="3C673A87">
      <w:pPr>
        <w:pStyle w:val="Heading2"/>
        <w:spacing w:before="140"/>
        <w:ind w:left="116"/>
      </w:pPr>
      <w:r w:rsidR="0F87788B">
        <w:rPr/>
        <w:t>DIMTS</w:t>
      </w:r>
      <w:r w:rsidR="73439FE9">
        <w:rPr/>
        <w:t>(Delhi Integrated Multi-Modal Transit System)</w:t>
      </w:r>
      <w:r w:rsidR="0F87788B">
        <w:rPr/>
        <w:t>, 10/6/2024- 10/8/2024</w:t>
      </w:r>
    </w:p>
    <w:p w:rsidR="4A3773D7" w:rsidP="34746F0A" w:rsidRDefault="4A3773D7" w14:paraId="7B98439A" w14:textId="464F07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4A3773D7">
        <w:rPr>
          <w:noProof w:val="0"/>
          <w:lang w:val="en-US"/>
        </w:rPr>
        <w:t xml:space="preserve">Different modules of company projects </w:t>
      </w:r>
      <w:r w:rsidRPr="34746F0A" w:rsidR="47A52829">
        <w:rPr>
          <w:noProof w:val="0"/>
          <w:lang w:val="en-US"/>
        </w:rPr>
        <w:t xml:space="preserve">including </w:t>
      </w:r>
      <w:r w:rsidRPr="34746F0A" w:rsidR="4A3773D7">
        <w:rPr>
          <w:noProof w:val="0"/>
          <w:lang w:val="en-US"/>
        </w:rPr>
        <w:t>Data Analysis &amp; Predictions, Generative AI using Python.</w:t>
      </w:r>
    </w:p>
    <w:p w:rsidR="562A02E0" w:rsidP="34746F0A" w:rsidRDefault="562A02E0" w14:paraId="1789A792" w14:textId="31FA7A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562A02E0">
        <w:rPr>
          <w:noProof w:val="0"/>
          <w:lang w:val="en-US"/>
        </w:rPr>
        <w:t>Regression and Clustering analysis of Bus traffic and routes data for optimization.</w:t>
      </w:r>
    </w:p>
    <w:p w:rsidR="562A02E0" w:rsidP="34746F0A" w:rsidRDefault="562A02E0" w14:paraId="74244E20" w14:textId="6D8EC7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562A02E0">
        <w:rPr>
          <w:noProof w:val="0"/>
          <w:lang w:val="en-US"/>
        </w:rPr>
        <w:t>Discriminative Chatbot</w:t>
      </w:r>
      <w:r w:rsidRPr="34746F0A" w:rsidR="6D3AAE2F">
        <w:rPr>
          <w:noProof w:val="0"/>
          <w:lang w:val="en-US"/>
        </w:rPr>
        <w:t xml:space="preserve"> Assistant</w:t>
      </w:r>
      <w:r w:rsidRPr="34746F0A" w:rsidR="562A02E0">
        <w:rPr>
          <w:noProof w:val="0"/>
          <w:lang w:val="en-US"/>
        </w:rPr>
        <w:t xml:space="preserve"> For integration with company website for general user interactions.</w:t>
      </w:r>
    </w:p>
    <w:p w:rsidR="47F61BBD" w:rsidP="34746F0A" w:rsidRDefault="47F61BBD" w14:paraId="4A839BCE" w14:textId="5A1CD047">
      <w:pPr>
        <w:pStyle w:val="Heading2"/>
        <w:spacing w:before="140"/>
        <w:ind w:left="116"/>
      </w:pPr>
      <w:r w:rsidR="47F61BBD">
        <w:rPr/>
        <w:t>Drishti Foundation Trust, 15/5/2023- 15/7/2024</w:t>
      </w:r>
    </w:p>
    <w:p w:rsidR="023027B5" w:rsidP="34746F0A" w:rsidRDefault="023027B5" w14:paraId="71591974" w14:textId="4ACC9D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023027B5">
        <w:rPr>
          <w:noProof w:val="0"/>
          <w:lang w:val="en-US"/>
        </w:rPr>
        <w:t xml:space="preserve">Social Internship under DFT in </w:t>
      </w:r>
      <w:r w:rsidRPr="34746F0A" w:rsidR="023027B5">
        <w:rPr>
          <w:noProof w:val="0"/>
          <w:lang w:val="en-US"/>
        </w:rPr>
        <w:t>collaboration</w:t>
      </w:r>
      <w:r w:rsidRPr="34746F0A" w:rsidR="023027B5">
        <w:rPr>
          <w:noProof w:val="0"/>
          <w:lang w:val="en-US"/>
        </w:rPr>
        <w:t xml:space="preserve"> with the Ministry of Healthcare, Government of India.</w:t>
      </w:r>
    </w:p>
    <w:p w:rsidR="47F61BBD" w:rsidP="34746F0A" w:rsidRDefault="47F61BBD" w14:paraId="748730EF" w14:textId="583283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47F61BBD">
        <w:rPr>
          <w:noProof w:val="0"/>
          <w:lang w:val="en-US"/>
        </w:rPr>
        <w:t xml:space="preserve">Distribution of medical services and medicines to underserved </w:t>
      </w:r>
      <w:r w:rsidRPr="34746F0A" w:rsidR="6BB3A694">
        <w:rPr>
          <w:noProof w:val="0"/>
          <w:lang w:val="en-US"/>
        </w:rPr>
        <w:t>areas</w:t>
      </w:r>
      <w:r w:rsidRPr="34746F0A" w:rsidR="47F61BBD">
        <w:rPr>
          <w:noProof w:val="0"/>
          <w:lang w:val="en-US"/>
        </w:rPr>
        <w:t xml:space="preserve"> under the municipal corporation of Delhi.</w:t>
      </w:r>
    </w:p>
    <w:p w:rsidR="324F9205" w:rsidP="34746F0A" w:rsidRDefault="324F9205" w14:paraId="0A5A0FFC" w14:textId="187B7E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34746F0A" w:rsidR="324F9205">
        <w:rPr>
          <w:noProof w:val="0"/>
          <w:lang w:val="en-US"/>
        </w:rPr>
        <w:t xml:space="preserve">Engaged with local communities to raise awareness about health and </w:t>
      </w:r>
      <w:r w:rsidRPr="34746F0A" w:rsidR="1C182C94">
        <w:rPr>
          <w:noProof w:val="0"/>
          <w:lang w:val="en-US"/>
        </w:rPr>
        <w:t>hygiene</w:t>
      </w:r>
      <w:r w:rsidRPr="34746F0A" w:rsidR="324F9205">
        <w:rPr>
          <w:noProof w:val="0"/>
          <w:lang w:val="en-US"/>
        </w:rPr>
        <w:t xml:space="preserve"> practices.</w:t>
      </w:r>
    </w:p>
    <w:p w:rsidR="34746F0A" w:rsidP="34746F0A" w:rsidRDefault="34746F0A" w14:paraId="20F2B896" w14:textId="34819064">
      <w:pPr>
        <w:pStyle w:val="ListParagraph"/>
        <w:spacing w:before="240" w:beforeAutospacing="off" w:after="240" w:afterAutospacing="off"/>
        <w:ind w:left="380" w:hanging="0"/>
        <w:rPr>
          <w:noProof w:val="0"/>
          <w:lang w:val="en-US"/>
        </w:rPr>
      </w:pPr>
    </w:p>
    <w:p xmlns:wp14="http://schemas.microsoft.com/office/word/2010/wordml" w14:paraId="2F2129EF" wp14:textId="2711A229">
      <w:pPr>
        <w:pStyle w:val="Heading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6A502ED2" wp14:editId="7777777">
                <wp:simplePos x="0" y="0"/>
                <wp:positionH relativeFrom="page">
                  <wp:posOffset>365759</wp:posOffset>
                </wp:positionH>
                <wp:positionV relativeFrom="paragraph">
                  <wp:posOffset>372422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ED3AB8">
              <v:shape id="docshape3" style="position:absolute;margin-left:28.799999pt;margin-top:29.324633pt;width:554.450pt;height:.1pt;mso-position-horizontal-relative:page;mso-position-vertical-relative:paragraph;z-index:-15727616;mso-wrap-distance-left:0;mso-wrap-distance-right:0" coordsize="11089,0" coordorigin="576,586" filled="false" stroked="true" strokecolor="#000000" strokeweight=".398pt" path="m576,586l11664,586e">
                <v:path arrowok="t"/>
                <v:stroke dashstyle="solid"/>
                <w10:wrap type="topAndBottom"/>
              </v:shape>
            </w:pict>
          </mc:Fallback>
        </mc:AlternateContent>
      </w:r>
      <w:r w:rsidR="34746F0A">
        <w:rPr>
          <w:spacing w:val="-2"/>
        </w:rPr>
        <w:t>PROJECTS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E5FF8A2" wp14:editId="7240D6D8">
                <wp:extent xmlns:wp="http://schemas.openxmlformats.org/drawingml/2006/wordprocessingDrawing" cx="7041515" cy="1270"/>
                <wp:effectExtent xmlns:wp="http://schemas.openxmlformats.org/drawingml/2006/wordprocessingDrawing" l="0" t="0" r="0" b="0"/>
                <wp:docPr xmlns:wp="http://schemas.openxmlformats.org/drawingml/2006/wordprocessingDrawing" id="332376867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B4E4439">
              <v:shape xmlns:v="urn:schemas-microsoft-com:vml" id="docshape2" style="position:absolute;margin-left:28.799999pt;margin-top:18.655012pt;width:554.450pt;height:.1pt;mso-position-horizontal-relative:page;mso-position-vertical-relative:paragraph;z-index:-15728128;mso-wrap-distance-left:0;mso-wrap-distance-right:0" coordsize="11089,0" coordorigin="576,373" filled="false" stroked="true" strokecolor="#000000" strokeweight=".398pt" path="m576,373l11664,373e">
                <v:path arrowok="t"/>
                <v:stroke dashstyle="solid"/>
                <w10:wrap xmlns:w10="urn:schemas-microsoft-com:office:word" type="topAndBottom"/>
              </v:shape>
            </w:pict>
          </mc:Fallback>
        </mc:AlternateContent>
      </w:r>
    </w:p>
    <w:p w:rsidR="34629D60" w:rsidP="34746F0A" w:rsidRDefault="34629D60" w14:paraId="5D921BB3" w14:textId="131A20CB">
      <w:pPr>
        <w:pStyle w:val="Heading2"/>
        <w:spacing w:before="140"/>
        <w:ind w:left="116"/>
      </w:pPr>
      <w:r w:rsidR="34629D60">
        <w:rPr/>
        <w:t>AI Discriminative Chatbot</w:t>
      </w:r>
      <w:r w:rsidR="7D72A196">
        <w:rPr/>
        <w:t>, 10/6/2024 - 10/7/2023</w:t>
      </w:r>
    </w:p>
    <w:p w:rsidR="7522A251" w:rsidP="34746F0A" w:rsidRDefault="7522A251" w14:paraId="40C973E5" w14:textId="2C7DB54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93" w:after="0" w:line="240" w:lineRule="auto"/>
        <w:ind w:right="0"/>
        <w:jc w:val="left"/>
        <w:rPr>
          <w:sz w:val="22"/>
          <w:szCs w:val="22"/>
        </w:rPr>
      </w:pPr>
      <w:r w:rsidRPr="34746F0A" w:rsidR="7522A251">
        <w:rPr>
          <w:sz w:val="22"/>
          <w:szCs w:val="22"/>
        </w:rPr>
        <w:t xml:space="preserve">A Python-based implementation of Web Deployed Discriminative Chatbot Assistant For integration with the company website for general user interactions based on the </w:t>
      </w:r>
      <w:r w:rsidRPr="34746F0A" w:rsidR="2A7C0711">
        <w:rPr>
          <w:sz w:val="22"/>
          <w:szCs w:val="22"/>
        </w:rPr>
        <w:t>data extracted from the pdf that is uploaded on the Web application.</w:t>
      </w:r>
    </w:p>
    <w:p w:rsidR="34629D60" w:rsidP="34746F0A" w:rsidRDefault="34629D60" w14:paraId="37AF1DBA" w14:textId="4D2345EA">
      <w:pPr>
        <w:pStyle w:val="Heading2"/>
        <w:spacing w:before="140"/>
        <w:ind w:left="116"/>
      </w:pPr>
      <w:r w:rsidR="34629D60">
        <w:rPr/>
        <w:t>AI Grammatical Parser</w:t>
      </w:r>
      <w:r w:rsidR="12E9D19F">
        <w:rPr/>
        <w:t xml:space="preserve">, </w:t>
      </w:r>
      <w:r w:rsidR="4996FCFF">
        <w:rPr/>
        <w:t>1/6/2023 - 9/6/2024</w:t>
      </w:r>
    </w:p>
    <w:p w:rsidR="34629D60" w:rsidP="34746F0A" w:rsidRDefault="34629D60" w14:paraId="08A0BB1B" w14:textId="745217BE">
      <w:pPr>
        <w:pStyle w:val="ListParagraph"/>
        <w:tabs>
          <w:tab w:val="left" w:leader="none" w:pos="594"/>
        </w:tabs>
        <w:spacing w:before="93" w:after="0" w:line="240" w:lineRule="auto"/>
        <w:ind w:left="378" w:right="0" w:hanging="0"/>
        <w:jc w:val="left"/>
        <w:rPr>
          <w:sz w:val="22"/>
          <w:szCs w:val="22"/>
        </w:rPr>
      </w:pPr>
      <w:r w:rsidRPr="34746F0A" w:rsidR="34629D60">
        <w:rPr>
          <w:sz w:val="22"/>
          <w:szCs w:val="22"/>
        </w:rPr>
        <w:t xml:space="preserve">A </w:t>
      </w:r>
      <w:r w:rsidRPr="34746F0A" w:rsidR="645A731C">
        <w:rPr>
          <w:sz w:val="22"/>
          <w:szCs w:val="22"/>
        </w:rPr>
        <w:t>python-based</w:t>
      </w:r>
      <w:r w:rsidRPr="34746F0A" w:rsidR="34629D60">
        <w:rPr>
          <w:sz w:val="22"/>
          <w:szCs w:val="22"/>
        </w:rPr>
        <w:t xml:space="preserve"> implementation of machine learning concepts which effectively parses syllables of English Grammar and categorizes them accordingly.</w:t>
      </w:r>
    </w:p>
    <w:p w:rsidR="34629D60" w:rsidP="34746F0A" w:rsidRDefault="34629D60" w14:paraId="4D215ECB" w14:textId="553CED23">
      <w:pPr>
        <w:pStyle w:val="Heading2"/>
        <w:spacing w:before="140"/>
        <w:ind w:left="116"/>
      </w:pPr>
      <w:r w:rsidR="34629D60">
        <w:rPr/>
        <w:t>Invoice Generato</w:t>
      </w:r>
      <w:r w:rsidR="34629D60">
        <w:rPr/>
        <w:t>r</w:t>
      </w:r>
      <w:r w:rsidR="41EC9BF5">
        <w:rPr/>
        <w:t>,</w:t>
      </w:r>
      <w:r w:rsidR="52529FEF">
        <w:rPr/>
        <w:t xml:space="preserve"> 1/6/2023 </w:t>
      </w:r>
      <w:r w:rsidR="147972F7">
        <w:rPr/>
        <w:t>-</w:t>
      </w:r>
      <w:r w:rsidR="52529FEF">
        <w:rPr/>
        <w:t xml:space="preserve"> 9/6/2023</w:t>
      </w:r>
    </w:p>
    <w:p w:rsidR="34629D60" w:rsidP="34746F0A" w:rsidRDefault="34629D60" w14:paraId="0A640539" w14:textId="3790F47C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93" w:after="0" w:line="240" w:lineRule="auto"/>
        <w:ind w:left="594" w:right="0" w:hanging="216"/>
        <w:jc w:val="left"/>
        <w:rPr>
          <w:sz w:val="22"/>
          <w:szCs w:val="22"/>
        </w:rPr>
      </w:pPr>
      <w:r w:rsidRPr="34746F0A" w:rsidR="34629D60">
        <w:rPr>
          <w:sz w:val="22"/>
          <w:szCs w:val="22"/>
        </w:rPr>
        <w:t xml:space="preserve">A JavaScript project developed </w:t>
      </w:r>
      <w:r w:rsidRPr="34746F0A" w:rsidR="34629D60">
        <w:rPr>
          <w:sz w:val="22"/>
          <w:szCs w:val="22"/>
        </w:rPr>
        <w:t>utilizing</w:t>
      </w:r>
      <w:r w:rsidRPr="34746F0A" w:rsidR="34629D60">
        <w:rPr>
          <w:sz w:val="22"/>
          <w:szCs w:val="22"/>
        </w:rPr>
        <w:t xml:space="preserve"> the React framework. It encompasses a Landing page, a Description page, and an invoice generation webpage which offers the functionality to generate invoices in PDF format.</w:t>
      </w:r>
    </w:p>
    <w:p xmlns:wp14="http://schemas.microsoft.com/office/word/2010/wordml" w14:paraId="5D9348BE" wp14:textId="0C107D47">
      <w:pPr>
        <w:pStyle w:val="Heading2"/>
        <w:spacing w:before="140"/>
        <w:ind w:left="116"/>
      </w:pPr>
      <w:r w:rsidR="05180DDF">
        <w:rPr/>
        <w:t>Covid Management System</w:t>
      </w:r>
      <w:r w:rsidR="77412C76">
        <w:rPr/>
        <w:t>,</w:t>
      </w:r>
      <w:r w:rsidR="6B7376BF">
        <w:rPr/>
        <w:t xml:space="preserve"> 1/6/2021 - 1/9/2021</w:t>
      </w:r>
    </w:p>
    <w:p w:rsidR="05180DDF" w:rsidP="34746F0A" w:rsidRDefault="05180DDF" w14:paraId="46A77EB7" w14:textId="67A20C10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93" w:after="0" w:line="240" w:lineRule="auto"/>
        <w:ind w:left="594" w:right="0" w:hanging="216"/>
        <w:jc w:val="left"/>
        <w:rPr>
          <w:sz w:val="22"/>
          <w:szCs w:val="22"/>
        </w:rPr>
      </w:pPr>
      <w:r w:rsidRPr="34746F0A" w:rsidR="05180DDF">
        <w:rPr>
          <w:sz w:val="22"/>
          <w:szCs w:val="22"/>
        </w:rPr>
        <w:t xml:space="preserve">A Python and SQL-based Management System which </w:t>
      </w:r>
      <w:r w:rsidRPr="34746F0A" w:rsidR="05180DDF">
        <w:rPr>
          <w:sz w:val="22"/>
          <w:szCs w:val="22"/>
        </w:rPr>
        <w:t>operates</w:t>
      </w:r>
      <w:r w:rsidRPr="34746F0A" w:rsidR="05180DDF">
        <w:rPr>
          <w:sz w:val="22"/>
          <w:szCs w:val="22"/>
        </w:rPr>
        <w:t xml:space="preserve"> on data sourced from APIs of Indian Government's websites </w:t>
      </w:r>
      <w:r w:rsidRPr="34746F0A" w:rsidR="05180DDF">
        <w:rPr>
          <w:sz w:val="22"/>
          <w:szCs w:val="22"/>
        </w:rPr>
        <w:t>facilitating</w:t>
      </w:r>
      <w:r w:rsidRPr="34746F0A" w:rsidR="05180DDF">
        <w:rPr>
          <w:sz w:val="22"/>
          <w:szCs w:val="22"/>
        </w:rPr>
        <w:t xml:space="preserve"> National &amp; State wise data on covid cases and local vaccine availability. Additionally, it incorporates </w:t>
      </w:r>
      <w:r w:rsidRPr="34746F0A" w:rsidR="67F4ADB1">
        <w:rPr>
          <w:sz w:val="22"/>
          <w:szCs w:val="22"/>
        </w:rPr>
        <w:t>Notification</w:t>
      </w:r>
      <w:r w:rsidRPr="34746F0A" w:rsidR="05180DDF">
        <w:rPr>
          <w:sz w:val="22"/>
          <w:szCs w:val="22"/>
        </w:rPr>
        <w:t>, Geolocation and Verification services through other API's.</w:t>
      </w:r>
    </w:p>
    <w:p w:rsidR="34746F0A" w:rsidP="34746F0A" w:rsidRDefault="34746F0A" w14:paraId="3A37AFA1" w14:textId="24D3EC2B">
      <w:pPr>
        <w:pStyle w:val="ListParagraph"/>
        <w:tabs>
          <w:tab w:val="left" w:leader="none" w:pos="594"/>
        </w:tabs>
        <w:spacing w:before="93" w:after="0" w:line="240" w:lineRule="auto"/>
        <w:ind w:left="594" w:right="0" w:hanging="216"/>
        <w:jc w:val="left"/>
        <w:rPr>
          <w:sz w:val="22"/>
          <w:szCs w:val="22"/>
        </w:rPr>
      </w:pPr>
    </w:p>
    <w:p w:rsidR="34746F0A" w:rsidP="34746F0A" w:rsidRDefault="34746F0A" w14:paraId="4CE4C4F3" w14:textId="7932A879">
      <w:pPr>
        <w:pStyle w:val="Normal"/>
        <w:tabs>
          <w:tab w:val="left" w:leader="none" w:pos="594"/>
        </w:tabs>
        <w:spacing w:before="93" w:after="0" w:line="240" w:lineRule="auto"/>
        <w:ind w:left="378" w:right="0" w:hanging="0"/>
        <w:jc w:val="left"/>
        <w:rPr>
          <w:sz w:val="22"/>
          <w:szCs w:val="22"/>
        </w:rPr>
      </w:pPr>
    </w:p>
    <w:p w:rsidR="1081B8CA" w:rsidP="34746F0A" w:rsidRDefault="1081B8CA" w14:paraId="646DF1B5" w14:textId="511F4651">
      <w:pPr>
        <w:pStyle w:val="Heading1"/>
        <w:spacing w:before="0"/>
        <w:ind w:left="115"/>
      </w:pPr>
      <w:r w:rsidR="1081B8CA">
        <w:rPr/>
        <w:t>CERTIFICATIONS</w:t>
      </w:r>
    </w:p>
    <w:p w:rsidR="1081B8CA" w:rsidP="34746F0A" w:rsidRDefault="1081B8CA" w14:paraId="58B5A681" w14:textId="0F9FD6E1">
      <w:pPr>
        <w:pStyle w:val="Heading1"/>
        <w:spacing w:before="0"/>
        <w:ind w:left="115"/>
      </w:pPr>
      <w:r w:rsidR="1081B8CA">
        <w:rPr/>
        <w:t>Coursera</w:t>
      </w:r>
    </w:p>
    <w:p w:rsidR="47976B4C" w:rsidP="34746F0A" w:rsidRDefault="47976B4C" w14:paraId="04BCA769" w14:textId="7FC697FF">
      <w:pPr>
        <w:pStyle w:val="ListParagraph"/>
        <w:numPr>
          <w:ilvl w:val="0"/>
          <w:numId w:val="3"/>
        </w:numPr>
        <w:tabs>
          <w:tab w:val="left" w:leader="none" w:pos="594"/>
        </w:tabs>
        <w:spacing w:before="93" w:after="0" w:line="240" w:lineRule="auto"/>
        <w:ind w:right="0"/>
        <w:jc w:val="left"/>
        <w:rPr>
          <w:sz w:val="22"/>
          <w:szCs w:val="22"/>
        </w:rPr>
      </w:pPr>
      <w:r w:rsidRPr="34746F0A" w:rsidR="47976B4C">
        <w:rPr>
          <w:sz w:val="22"/>
          <w:szCs w:val="22"/>
        </w:rPr>
        <w:t>Ethical Leadership through giving voice to values, 2023</w:t>
      </w:r>
    </w:p>
    <w:p w:rsidR="47976B4C" w:rsidP="34746F0A" w:rsidRDefault="47976B4C" w14:paraId="308CB823" w14:textId="25FD69E6">
      <w:pPr>
        <w:pStyle w:val="ListParagraph"/>
        <w:numPr>
          <w:ilvl w:val="0"/>
          <w:numId w:val="3"/>
        </w:numPr>
        <w:tabs>
          <w:tab w:val="left" w:leader="none" w:pos="594"/>
        </w:tabs>
        <w:spacing w:before="93" w:after="0" w:line="240" w:lineRule="auto"/>
        <w:ind w:right="0"/>
        <w:jc w:val="left"/>
        <w:rPr>
          <w:sz w:val="22"/>
          <w:szCs w:val="22"/>
        </w:rPr>
      </w:pPr>
      <w:r w:rsidRPr="34746F0A" w:rsidR="47976B4C">
        <w:rPr>
          <w:sz w:val="22"/>
          <w:szCs w:val="22"/>
        </w:rPr>
        <w:t>Design Thinking, 2023</w:t>
      </w:r>
      <w:r w:rsidRPr="34746F0A" w:rsidR="47976B4C">
        <w:rPr>
          <w:sz w:val="22"/>
          <w:szCs w:val="22"/>
        </w:rPr>
        <w:t xml:space="preserve"> </w:t>
      </w:r>
    </w:p>
    <w:p w:rsidR="0BEFE576" w:rsidP="34746F0A" w:rsidRDefault="0BEFE576" w14:paraId="73CBC2C9" w14:textId="26531226">
      <w:pPr>
        <w:pStyle w:val="ListParagraph"/>
        <w:numPr>
          <w:ilvl w:val="0"/>
          <w:numId w:val="3"/>
        </w:numPr>
        <w:tabs>
          <w:tab w:val="left" w:leader="none" w:pos="594"/>
        </w:tabs>
        <w:spacing w:before="93" w:after="0" w:line="240" w:lineRule="auto"/>
        <w:ind w:right="0"/>
        <w:jc w:val="left"/>
        <w:rPr>
          <w:sz w:val="22"/>
          <w:szCs w:val="22"/>
        </w:rPr>
      </w:pPr>
      <w:r w:rsidRPr="34746F0A" w:rsidR="0BEFE576">
        <w:rPr>
          <w:sz w:val="22"/>
          <w:szCs w:val="22"/>
        </w:rPr>
        <w:t>Learning How to Learn</w:t>
      </w:r>
      <w:r w:rsidRPr="34746F0A" w:rsidR="2B269F7C">
        <w:rPr>
          <w:sz w:val="22"/>
          <w:szCs w:val="22"/>
        </w:rPr>
        <w:t xml:space="preserve">, </w:t>
      </w:r>
      <w:r w:rsidRPr="34746F0A" w:rsidR="72620320">
        <w:rPr>
          <w:sz w:val="22"/>
          <w:szCs w:val="22"/>
        </w:rPr>
        <w:t>2022</w:t>
      </w:r>
    </w:p>
    <w:p w:rsidR="0BEFE576" w:rsidP="34746F0A" w:rsidRDefault="0BEFE576" w14:paraId="07D5B1B2" w14:textId="5490D8FA">
      <w:pPr>
        <w:pStyle w:val="ListParagraph"/>
        <w:numPr>
          <w:ilvl w:val="0"/>
          <w:numId w:val="3"/>
        </w:numPr>
        <w:tabs>
          <w:tab w:val="left" w:leader="none" w:pos="594"/>
        </w:tabs>
        <w:spacing w:before="93" w:after="0" w:line="240" w:lineRule="auto"/>
        <w:ind w:right="0"/>
        <w:jc w:val="left"/>
        <w:rPr>
          <w:sz w:val="22"/>
          <w:szCs w:val="22"/>
        </w:rPr>
        <w:sectPr>
          <w:type w:val="continuous"/>
          <w:pgSz w:w="12240" w:h="15840" w:orient="portrait"/>
          <w:pgMar w:top="480" w:right="460" w:bottom="280" w:left="460"/>
          <w:cols w:num="1"/>
        </w:sectPr>
      </w:pPr>
      <w:r w:rsidRPr="34746F0A" w:rsidR="0BEFE576">
        <w:rPr>
          <w:sz w:val="22"/>
          <w:szCs w:val="22"/>
        </w:rPr>
        <w:t>Leading Teams</w:t>
      </w:r>
      <w:r w:rsidRPr="34746F0A" w:rsidR="6CA5E0F4">
        <w:rPr>
          <w:sz w:val="22"/>
          <w:szCs w:val="22"/>
        </w:rPr>
        <w:t xml:space="preserve">, </w:t>
      </w:r>
      <w:r w:rsidRPr="34746F0A" w:rsidR="6DA0D860">
        <w:rPr>
          <w:sz w:val="22"/>
          <w:szCs w:val="22"/>
        </w:rPr>
        <w:t>2022</w:t>
      </w:r>
    </w:p>
    <w:p w:rsidR="34746F0A" w:rsidP="34746F0A" w:rsidRDefault="34746F0A" w14:paraId="795F1443">
      <w:pPr>
        <w:pStyle w:val="Normal"/>
        <w:tabs>
          <w:tab w:val="left" w:leader="none" w:pos="594"/>
        </w:tabs>
        <w:spacing w:before="95" w:after="0" w:line="240" w:lineRule="auto"/>
        <w:ind w:right="0"/>
        <w:jc w:val="left"/>
        <w:rPr>
          <w:sz w:val="22"/>
          <w:szCs w:val="22"/>
        </w:rPr>
      </w:pPr>
    </w:p>
    <w:sectPr>
      <w:pgSz w:w="12240" w:h="15840" w:orient="portrait"/>
      <w:pgMar w:top="560" w:right="460" w:bottom="280" w:left="4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7200d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a02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3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8" w:hanging="360"/>
      </w:pPr>
      <w:rPr>
        <w:rFonts w:hint="default" w:ascii="Wingdings" w:hAnsi="Wingdings"/>
      </w:rPr>
    </w:lvl>
  </w:abstractNum>
  <w:abstractNum w:abstractNumId="0">
    <w:nsid w:val="16141855"/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D185E23"/>
  <w15:docId w15:val="{135ED667-42B3-42B3-849D-C3827B3B160C}"/>
  <w:rsids>
    <w:rsidRoot w:val="0029127D"/>
    <w:rsid w:val="0029127D"/>
    <w:rsid w:val="01332D03"/>
    <w:rsid w:val="0199BE6C"/>
    <w:rsid w:val="023027B5"/>
    <w:rsid w:val="0290DDF5"/>
    <w:rsid w:val="05180DDF"/>
    <w:rsid w:val="05D9AC25"/>
    <w:rsid w:val="093E2A3E"/>
    <w:rsid w:val="0BC519F4"/>
    <w:rsid w:val="0BEFE576"/>
    <w:rsid w:val="0C2711EF"/>
    <w:rsid w:val="0C3D99CF"/>
    <w:rsid w:val="0C96A2D7"/>
    <w:rsid w:val="0CB3961A"/>
    <w:rsid w:val="0CFBF2CC"/>
    <w:rsid w:val="0D91E93F"/>
    <w:rsid w:val="0E55127C"/>
    <w:rsid w:val="0F87788B"/>
    <w:rsid w:val="0FBDB870"/>
    <w:rsid w:val="1081B8CA"/>
    <w:rsid w:val="11AC143D"/>
    <w:rsid w:val="12E9D19F"/>
    <w:rsid w:val="14654141"/>
    <w:rsid w:val="147972F7"/>
    <w:rsid w:val="15574674"/>
    <w:rsid w:val="168FE25E"/>
    <w:rsid w:val="16EE06C2"/>
    <w:rsid w:val="17A587DD"/>
    <w:rsid w:val="18DC669F"/>
    <w:rsid w:val="1AE17828"/>
    <w:rsid w:val="1B0243B2"/>
    <w:rsid w:val="1C182C94"/>
    <w:rsid w:val="1FF3C86F"/>
    <w:rsid w:val="203B0AD6"/>
    <w:rsid w:val="240E3A02"/>
    <w:rsid w:val="2538F886"/>
    <w:rsid w:val="29E93BF3"/>
    <w:rsid w:val="2A7C0711"/>
    <w:rsid w:val="2B19E8A8"/>
    <w:rsid w:val="2B269F7C"/>
    <w:rsid w:val="2B5D8F29"/>
    <w:rsid w:val="2D7347EB"/>
    <w:rsid w:val="3061EDA8"/>
    <w:rsid w:val="324F9205"/>
    <w:rsid w:val="32CFBB82"/>
    <w:rsid w:val="33253E28"/>
    <w:rsid w:val="34629D60"/>
    <w:rsid w:val="34746F0A"/>
    <w:rsid w:val="37BF65B0"/>
    <w:rsid w:val="382DEBED"/>
    <w:rsid w:val="392F4E30"/>
    <w:rsid w:val="39B50703"/>
    <w:rsid w:val="3A2221D3"/>
    <w:rsid w:val="3B283594"/>
    <w:rsid w:val="3C1C8717"/>
    <w:rsid w:val="402A996E"/>
    <w:rsid w:val="41EC9BF5"/>
    <w:rsid w:val="42555A37"/>
    <w:rsid w:val="45BA94C3"/>
    <w:rsid w:val="46322C22"/>
    <w:rsid w:val="46935C33"/>
    <w:rsid w:val="476F23BD"/>
    <w:rsid w:val="47976B4C"/>
    <w:rsid w:val="47A52829"/>
    <w:rsid w:val="47F61BBD"/>
    <w:rsid w:val="487A58F0"/>
    <w:rsid w:val="4996FCFF"/>
    <w:rsid w:val="4A3773D7"/>
    <w:rsid w:val="4E266D3D"/>
    <w:rsid w:val="4E4D0EE1"/>
    <w:rsid w:val="4EC1FAEC"/>
    <w:rsid w:val="4FF195D6"/>
    <w:rsid w:val="508CC409"/>
    <w:rsid w:val="50977D47"/>
    <w:rsid w:val="52529FEF"/>
    <w:rsid w:val="5336F42D"/>
    <w:rsid w:val="5581B56D"/>
    <w:rsid w:val="562A02E0"/>
    <w:rsid w:val="5690F43A"/>
    <w:rsid w:val="56BA3A40"/>
    <w:rsid w:val="58CD2A1C"/>
    <w:rsid w:val="58CD2A1C"/>
    <w:rsid w:val="59105536"/>
    <w:rsid w:val="5966D7D5"/>
    <w:rsid w:val="5CAC9FC3"/>
    <w:rsid w:val="5EDB0991"/>
    <w:rsid w:val="640F7ADC"/>
    <w:rsid w:val="645A731C"/>
    <w:rsid w:val="65F56E33"/>
    <w:rsid w:val="65FB3C2D"/>
    <w:rsid w:val="6732C194"/>
    <w:rsid w:val="67F4ADB1"/>
    <w:rsid w:val="68B10427"/>
    <w:rsid w:val="6ADDC07C"/>
    <w:rsid w:val="6AE1FE03"/>
    <w:rsid w:val="6B7376BF"/>
    <w:rsid w:val="6BB3A694"/>
    <w:rsid w:val="6CA5E0F4"/>
    <w:rsid w:val="6D3AAE2F"/>
    <w:rsid w:val="6DA0D860"/>
    <w:rsid w:val="72620320"/>
    <w:rsid w:val="73439FE9"/>
    <w:rsid w:val="73C237D0"/>
    <w:rsid w:val="7522A251"/>
    <w:rsid w:val="758506E4"/>
    <w:rsid w:val="77412C76"/>
    <w:rsid w:val="774EA3C5"/>
    <w:rsid w:val="7A2205EA"/>
    <w:rsid w:val="7B568A38"/>
    <w:rsid w:val="7C8FE8C5"/>
    <w:rsid w:val="7D72A19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95"/>
      <w:ind w:left="594" w:hanging="216"/>
    </w:pPr>
    <w:rPr>
      <w:rFonts w:ascii="LM Roman 10" w:hAnsi="LM Roman 10" w:eastAsia="LM Roman 10" w:cs="LM Roman 1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3"/>
      <w:ind w:left="116"/>
      <w:outlineLvl w:val="1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5"/>
      <w:outlineLvl w:val="2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430" w:lineRule="exact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95"/>
      <w:ind w:left="594" w:hanging="216"/>
    </w:pPr>
    <w:rPr>
      <w:rFonts w:ascii="LM Roman 10" w:hAnsi="LM Roman 10" w:eastAsia="LM Roman 10" w:cs="LM Roman 1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-1"/>
    </w:pPr>
    <w:rPr>
      <w:rFonts w:ascii="LM Roman 10" w:hAnsi="LM Roman 10" w:eastAsia="LM Roman 10" w:cs="LM Roman 10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singhrishav7573@gmail.com" TargetMode="External" Id="R864872e9a9ea422f" /><Relationship Type="http://schemas.openxmlformats.org/officeDocument/2006/relationships/hyperlink" Target="https://www.linkedin.com/in/rishav-singh-788872217/" TargetMode="External" Id="R40c5271d692b4b22" /><Relationship Type="http://schemas.openxmlformats.org/officeDocument/2006/relationships/hyperlink" Target="https://github.com/Rishav105685" TargetMode="External" Id="R86284df3bfe74459" /><Relationship Type="http://schemas.openxmlformats.org/officeDocument/2006/relationships/hyperlink" Target="https://rishav105685.github.io/Portfolio/" TargetMode="External" Id="R046f4d599a4a45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2024-09-03T11:07:47.0000000Z</dcterms:created>
  <dcterms:modified xsi:type="dcterms:W3CDTF">2024-09-03T11:56:09.2492741Z</dcterms:modified>
  <lastModifiedBy>Rishav Singh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