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2CB9A7C7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687CE4">
        <w:rPr>
          <w:rFonts w:ascii="Times New Roman" w:hAnsi="Times New Roman"/>
          <w:b/>
          <w:noProof/>
          <w:sz w:val="36"/>
          <w:szCs w:val="36"/>
          <w:u w:val="single"/>
        </w:rPr>
        <w:t>1.</w:t>
      </w:r>
      <w:r w:rsidR="000E23E2">
        <w:rPr>
          <w:rFonts w:ascii="Times New Roman" w:hAnsi="Times New Roman"/>
          <w:b/>
          <w:noProof/>
          <w:sz w:val="36"/>
          <w:szCs w:val="36"/>
          <w:u w:val="single"/>
        </w:rPr>
        <w:t>4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0C2FAAC3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I</w:t>
      </w:r>
      <w:r w:rsidR="00721A6E">
        <w:rPr>
          <w:rFonts w:ascii="Times New Roman" w:hAnsi="Times New Roman"/>
          <w:b/>
          <w:color w:val="FF0000"/>
          <w:sz w:val="28"/>
          <w:szCs w:val="28"/>
        </w:rPr>
        <w:t>I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0E23E2">
        <w:rPr>
          <w:rFonts w:ascii="Times New Roman" w:hAnsi="Times New Roman"/>
          <w:b/>
          <w:color w:val="FF0000"/>
          <w:sz w:val="28"/>
          <w:szCs w:val="28"/>
          <w:lang w:val="en-IN"/>
        </w:rPr>
        <w:t>15</w:t>
      </w:r>
      <w:r w:rsidR="00E80134" w:rsidRPr="00E80134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0D39C7">
        <w:rPr>
          <w:rFonts w:ascii="Times New Roman" w:hAnsi="Times New Roman"/>
          <w:b/>
          <w:color w:val="FF0000"/>
          <w:sz w:val="28"/>
          <w:szCs w:val="28"/>
          <w:lang w:val="en-IN"/>
        </w:rPr>
        <w:t>Sep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687CE4">
        <w:rPr>
          <w:rFonts w:ascii="Times New Roman" w:hAnsi="Times New Roman"/>
          <w:b/>
          <w:color w:val="FF0000"/>
          <w:sz w:val="28"/>
          <w:szCs w:val="28"/>
          <w:lang w:val="en-IN"/>
        </w:rPr>
        <w:t>3</w:t>
      </w:r>
    </w:p>
    <w:p w14:paraId="7BF535EB" w14:textId="4022D13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>Business Analytics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H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703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5EB5E62A" w14:textId="77777777" w:rsidR="000E23E2" w:rsidRPr="000E23E2" w:rsidRDefault="000E23E2" w:rsidP="000E23E2">
      <w:pPr>
        <w:ind w:left="360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0E23E2">
        <w:rPr>
          <w:rFonts w:ascii="Times New Roman" w:hAnsi="Times New Roman" w:cs="Times New Roman"/>
          <w:bCs/>
          <w:sz w:val="24"/>
          <w:szCs w:val="24"/>
        </w:rPr>
        <w:t>a) Analysis using charts and graphs, chart styles.</w:t>
      </w:r>
    </w:p>
    <w:p w14:paraId="034BC070" w14:textId="77777777" w:rsidR="000E23E2" w:rsidRPr="000E23E2" w:rsidRDefault="000E23E2" w:rsidP="000E23E2">
      <w:pPr>
        <w:ind w:left="360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0E23E2">
        <w:rPr>
          <w:rFonts w:ascii="Times New Roman" w:hAnsi="Times New Roman" w:cs="Times New Roman"/>
          <w:bCs/>
          <w:sz w:val="24"/>
          <w:szCs w:val="24"/>
        </w:rPr>
        <w:t>b) Changing Chart layouts, add labels, axis options, chart title, legends, data labels.</w:t>
      </w:r>
    </w:p>
    <w:p w14:paraId="77C81D4B" w14:textId="77777777" w:rsidR="000E23E2" w:rsidRPr="000E23E2" w:rsidRDefault="000E23E2" w:rsidP="000E23E2">
      <w:pPr>
        <w:ind w:left="360"/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0E23E2">
        <w:rPr>
          <w:rFonts w:ascii="Times New Roman" w:hAnsi="Times New Roman" w:cs="Times New Roman"/>
          <w:bCs/>
          <w:sz w:val="24"/>
          <w:szCs w:val="24"/>
        </w:rPr>
        <w:t>c) Sharing worksheets and Workbooks using freezing panes.</w:t>
      </w:r>
    </w:p>
    <w:p w14:paraId="349124F6" w14:textId="637417F6" w:rsidR="007213ED" w:rsidRPr="00721A6E" w:rsidRDefault="00C1784A" w:rsidP="000E23E2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42775842" w14:textId="3531D0C0" w:rsidR="00721A6E" w:rsidRPr="00721A6E" w:rsidRDefault="00721A6E" w:rsidP="00721A6E">
      <w:pPr>
        <w:ind w:left="360"/>
        <w:outlineLvl w:val="0"/>
        <w:rPr>
          <w:rFonts w:ascii="Times New Roman" w:hAnsi="Times New Roman"/>
          <w:b/>
          <w:sz w:val="18"/>
          <w:szCs w:val="18"/>
          <w:lang w:val="en-IN"/>
        </w:rPr>
      </w:pPr>
      <w:r w:rsidRPr="00721A6E">
        <w:rPr>
          <w:rFonts w:ascii="Times New Roman" w:hAnsi="Times New Roman"/>
          <w:b/>
          <w:sz w:val="24"/>
          <w:szCs w:val="24"/>
        </w:rPr>
        <w:t>A.)</w:t>
      </w:r>
    </w:p>
    <w:p w14:paraId="438CE658" w14:textId="7046F0B5" w:rsidR="00721A6E" w:rsidRDefault="001D64A9" w:rsidP="00721A6E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Open a worksheet with any data.</w:t>
      </w:r>
    </w:p>
    <w:p w14:paraId="178D8D46" w14:textId="77777777" w:rsidR="000E23E2" w:rsidRPr="000E23E2" w:rsidRDefault="000E23E2" w:rsidP="000E23E2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0E23E2">
        <w:rPr>
          <w:rFonts w:ascii="Times New Roman" w:hAnsi="Times New Roman"/>
          <w:bCs/>
          <w:sz w:val="24"/>
          <w:szCs w:val="24"/>
          <w:lang w:val="en-IN"/>
        </w:rPr>
        <w:t>Go to the "Insert" tab on the Excel ribbon.</w:t>
      </w:r>
    </w:p>
    <w:p w14:paraId="246105AC" w14:textId="2C7163C3" w:rsidR="000E23E2" w:rsidRDefault="000E23E2" w:rsidP="000E23E2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0E23E2">
        <w:rPr>
          <w:rFonts w:ascii="Times New Roman" w:hAnsi="Times New Roman"/>
          <w:bCs/>
          <w:sz w:val="24"/>
          <w:szCs w:val="24"/>
          <w:lang w:val="en-IN"/>
        </w:rPr>
        <w:t>Click on the type of chart or graph you want to create (e.g., bar chart, line chart, pie chart).</w:t>
      </w:r>
    </w:p>
    <w:p w14:paraId="16524AFB" w14:textId="77777777" w:rsidR="000E23E2" w:rsidRPr="000E23E2" w:rsidRDefault="000E23E2" w:rsidP="000E23E2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0E23E2">
        <w:rPr>
          <w:rFonts w:ascii="Times New Roman" w:hAnsi="Times New Roman"/>
          <w:bCs/>
          <w:sz w:val="24"/>
          <w:szCs w:val="24"/>
          <w:lang w:val="en-IN"/>
        </w:rPr>
        <w:t>After inserting the chart, Excel will create a default chart using your selected data.</w:t>
      </w:r>
    </w:p>
    <w:p w14:paraId="2F9B10FF" w14:textId="6E134DB5" w:rsidR="000E23E2" w:rsidRDefault="000E23E2" w:rsidP="000E23E2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0E23E2">
        <w:rPr>
          <w:rFonts w:ascii="Times New Roman" w:hAnsi="Times New Roman"/>
          <w:bCs/>
          <w:sz w:val="24"/>
          <w:szCs w:val="24"/>
          <w:lang w:val="en-IN"/>
        </w:rPr>
        <w:t>You can customize your chart by right-clicking on various elements (bars, axes, titles) and choosing format options or using the "Chart Elements" button on the chart.</w:t>
      </w:r>
    </w:p>
    <w:p w14:paraId="7323574A" w14:textId="743F9599" w:rsidR="00A1699E" w:rsidRPr="00A1699E" w:rsidRDefault="00A1699E" w:rsidP="00A1699E">
      <w:pPr>
        <w:jc w:val="center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A1699E">
        <w:rPr>
          <w:rFonts w:ascii="Times New Roman" w:hAnsi="Times New Roman"/>
          <w:bCs/>
          <w:sz w:val="24"/>
          <w:szCs w:val="24"/>
          <w:lang w:val="en-IN"/>
        </w:rPr>
        <w:drawing>
          <wp:inline distT="0" distB="0" distL="0" distR="0" wp14:anchorId="465B112F" wp14:editId="68074B57">
            <wp:extent cx="4933950" cy="2646058"/>
            <wp:effectExtent l="0" t="0" r="0" b="1905"/>
            <wp:docPr id="51158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89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53" cy="26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8080" w14:textId="77777777" w:rsidR="000E23E2" w:rsidRPr="000E23E2" w:rsidRDefault="000E23E2" w:rsidP="000E23E2">
      <w:pPr>
        <w:pStyle w:val="ListParagraph"/>
        <w:numPr>
          <w:ilvl w:val="0"/>
          <w:numId w:val="34"/>
        </w:numPr>
        <w:rPr>
          <w:rFonts w:ascii="Times New Roman" w:hAnsi="Times New Roman"/>
          <w:bCs/>
          <w:sz w:val="24"/>
          <w:szCs w:val="24"/>
          <w:lang w:val="en-IN"/>
        </w:rPr>
      </w:pPr>
      <w:r w:rsidRPr="000E23E2">
        <w:rPr>
          <w:rFonts w:ascii="Times New Roman" w:hAnsi="Times New Roman"/>
          <w:bCs/>
          <w:sz w:val="24"/>
          <w:szCs w:val="24"/>
          <w:lang w:val="en-IN"/>
        </w:rPr>
        <w:lastRenderedPageBreak/>
        <w:t>You can add a title to your chart by clicking on the chart title and typing your desired title.</w:t>
      </w:r>
    </w:p>
    <w:p w14:paraId="211ABEE4" w14:textId="77777777" w:rsidR="00A1699E" w:rsidRPr="00A1699E" w:rsidRDefault="00A1699E" w:rsidP="00A1699E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A1699E">
        <w:rPr>
          <w:rFonts w:ascii="Times New Roman" w:hAnsi="Times New Roman"/>
          <w:bCs/>
          <w:sz w:val="24"/>
          <w:szCs w:val="24"/>
          <w:lang w:val="en-IN"/>
        </w:rPr>
        <w:t>Click on the chart to select it.</w:t>
      </w:r>
    </w:p>
    <w:p w14:paraId="09B06B2C" w14:textId="1A19EBB9" w:rsidR="000E23E2" w:rsidRDefault="00A1699E" w:rsidP="00A1699E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A1699E">
        <w:rPr>
          <w:rFonts w:ascii="Times New Roman" w:hAnsi="Times New Roman"/>
          <w:bCs/>
          <w:sz w:val="24"/>
          <w:szCs w:val="24"/>
          <w:lang w:val="en-IN"/>
        </w:rPr>
        <w:t>In the "Chart Styles" group on the Chart Design tab, you can choose from different pre-defined styles to change the appearance of your chart. These styles affect the colors, fonts, and other visual elements.</w:t>
      </w:r>
    </w:p>
    <w:p w14:paraId="3D0A7094" w14:textId="2945531C" w:rsidR="00E60B65" w:rsidRPr="00E60B65" w:rsidRDefault="00E60B65" w:rsidP="00E60B65">
      <w:pPr>
        <w:ind w:left="360"/>
        <w:outlineLvl w:val="0"/>
        <w:rPr>
          <w:rFonts w:ascii="Times New Roman" w:hAnsi="Times New Roman"/>
          <w:b/>
          <w:sz w:val="18"/>
          <w:szCs w:val="18"/>
          <w:lang w:val="en-IN"/>
        </w:rPr>
      </w:pPr>
      <w:r>
        <w:rPr>
          <w:rFonts w:ascii="Times New Roman" w:hAnsi="Times New Roman"/>
          <w:b/>
          <w:sz w:val="24"/>
          <w:szCs w:val="24"/>
        </w:rPr>
        <w:t>B</w:t>
      </w:r>
      <w:r w:rsidRPr="00721A6E">
        <w:rPr>
          <w:rFonts w:ascii="Times New Roman" w:hAnsi="Times New Roman"/>
          <w:b/>
          <w:sz w:val="24"/>
          <w:szCs w:val="24"/>
        </w:rPr>
        <w:t>.)</w:t>
      </w:r>
    </w:p>
    <w:p w14:paraId="23DA93E8" w14:textId="5BB68569" w:rsidR="00E60B65" w:rsidRDefault="00A1699E" w:rsidP="007E329A">
      <w:pPr>
        <w:pStyle w:val="ListParagraph"/>
        <w:numPr>
          <w:ilvl w:val="0"/>
          <w:numId w:val="34"/>
        </w:numPr>
      </w:pPr>
      <w:r w:rsidRPr="00A1699E">
        <w:t>Click on the chart you want to modify. This should make the Chart Tools tabs appear on the Excel ribbon</w:t>
      </w:r>
      <w:r w:rsidR="00E60B65">
        <w:t>.</w:t>
      </w:r>
    </w:p>
    <w:p w14:paraId="4540BB1B" w14:textId="77777777" w:rsidR="00A1699E" w:rsidRDefault="00A1699E" w:rsidP="00A1699E">
      <w:pPr>
        <w:pStyle w:val="ListParagraph"/>
        <w:numPr>
          <w:ilvl w:val="0"/>
          <w:numId w:val="34"/>
        </w:numPr>
      </w:pPr>
      <w:r>
        <w:t>Click on the "Chart Design" tab on the ribbon.</w:t>
      </w:r>
    </w:p>
    <w:p w14:paraId="32FB0326" w14:textId="5F56CC67" w:rsidR="00A1699E" w:rsidRDefault="00A1699E" w:rsidP="00A1699E">
      <w:pPr>
        <w:pStyle w:val="ListParagraph"/>
        <w:numPr>
          <w:ilvl w:val="0"/>
          <w:numId w:val="34"/>
        </w:numPr>
      </w:pPr>
      <w:r>
        <w:t>In the "Chart Layouts" group, you can choose different chart layouts by clicking on the layout thumbnails. These layouts may include different combinations of titles, legends, and data labels.</w:t>
      </w:r>
    </w:p>
    <w:p w14:paraId="4832C6FA" w14:textId="77777777" w:rsidR="00A1699E" w:rsidRDefault="00A1699E" w:rsidP="00A1699E">
      <w:pPr>
        <w:pStyle w:val="ListParagraph"/>
        <w:numPr>
          <w:ilvl w:val="0"/>
          <w:numId w:val="34"/>
        </w:numPr>
      </w:pPr>
      <w:r>
        <w:t>To add or edit a chart title, click on the chart title area, which is usually at the top of the chart.</w:t>
      </w:r>
    </w:p>
    <w:p w14:paraId="3BD7C18B" w14:textId="3ACD7623" w:rsidR="00A1699E" w:rsidRDefault="00A1699E" w:rsidP="00A1699E">
      <w:pPr>
        <w:jc w:val="center"/>
      </w:pPr>
      <w:r w:rsidRPr="00A1699E">
        <w:drawing>
          <wp:inline distT="0" distB="0" distL="0" distR="0" wp14:anchorId="7739F713" wp14:editId="05C8965B">
            <wp:extent cx="4791744" cy="3038899"/>
            <wp:effectExtent l="0" t="0" r="8890" b="9525"/>
            <wp:docPr id="58048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82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913C" w14:textId="5F0846C0" w:rsidR="00A1699E" w:rsidRDefault="00A1699E" w:rsidP="00A1699E">
      <w:pPr>
        <w:pStyle w:val="ListParagraph"/>
        <w:numPr>
          <w:ilvl w:val="0"/>
          <w:numId w:val="34"/>
        </w:numPr>
      </w:pPr>
      <w:r>
        <w:t>Start typing your desired title.</w:t>
      </w:r>
    </w:p>
    <w:p w14:paraId="3611D657" w14:textId="77777777" w:rsidR="00A1699E" w:rsidRDefault="00A1699E" w:rsidP="00A1699E">
      <w:pPr>
        <w:pStyle w:val="ListParagraph"/>
        <w:numPr>
          <w:ilvl w:val="0"/>
          <w:numId w:val="34"/>
        </w:numPr>
      </w:pPr>
      <w:r>
        <w:t>Select the data series (e.g., bars, lines, pie slices) you want to label within the chart.</w:t>
      </w:r>
    </w:p>
    <w:p w14:paraId="655887D1" w14:textId="77777777" w:rsidR="00A1699E" w:rsidRDefault="00A1699E" w:rsidP="00A1699E">
      <w:pPr>
        <w:pStyle w:val="ListParagraph"/>
        <w:numPr>
          <w:ilvl w:val="0"/>
          <w:numId w:val="34"/>
        </w:numPr>
      </w:pPr>
      <w:r>
        <w:t>Right-click on the data series, then choose "Add Data Labels" or "Data Labels" from the context menu.</w:t>
      </w:r>
    </w:p>
    <w:p w14:paraId="1C5C30C2" w14:textId="105F5052" w:rsidR="00A1699E" w:rsidRDefault="00A1699E" w:rsidP="00A1699E">
      <w:pPr>
        <w:pStyle w:val="ListParagraph"/>
        <w:numPr>
          <w:ilvl w:val="0"/>
          <w:numId w:val="34"/>
        </w:numPr>
      </w:pPr>
      <w:r>
        <w:t>Data labels will appear on the selected data points.</w:t>
      </w:r>
    </w:p>
    <w:p w14:paraId="5F9B367F" w14:textId="348BE3FA" w:rsidR="00A1699E" w:rsidRPr="00A1699E" w:rsidRDefault="00A1699E" w:rsidP="00A1699E">
      <w:pPr>
        <w:ind w:left="720"/>
        <w:outlineLvl w:val="0"/>
        <w:rPr>
          <w:rFonts w:ascii="Times New Roman" w:hAnsi="Times New Roman"/>
          <w:b/>
          <w:sz w:val="18"/>
          <w:szCs w:val="18"/>
          <w:lang w:val="en-IN"/>
        </w:rPr>
      </w:pPr>
      <w:r>
        <w:rPr>
          <w:rFonts w:ascii="Times New Roman" w:hAnsi="Times New Roman"/>
          <w:b/>
          <w:sz w:val="24"/>
          <w:szCs w:val="24"/>
        </w:rPr>
        <w:t>C</w:t>
      </w:r>
      <w:r w:rsidRPr="00A1699E">
        <w:rPr>
          <w:rFonts w:ascii="Times New Roman" w:hAnsi="Times New Roman"/>
          <w:b/>
          <w:sz w:val="24"/>
          <w:szCs w:val="24"/>
        </w:rPr>
        <w:t>.)</w:t>
      </w:r>
    </w:p>
    <w:p w14:paraId="4036ACDE" w14:textId="43239C4D" w:rsidR="00A1699E" w:rsidRPr="00A1699E" w:rsidRDefault="00A1699E" w:rsidP="00A1699E">
      <w:pPr>
        <w:ind w:left="720"/>
        <w:rPr>
          <w:b/>
          <w:bCs/>
        </w:rPr>
      </w:pPr>
      <w:r w:rsidRPr="00A1699E">
        <w:rPr>
          <w:b/>
          <w:bCs/>
        </w:rPr>
        <w:t>Sharing a Worksheet:</w:t>
      </w:r>
    </w:p>
    <w:p w14:paraId="6E156C66" w14:textId="4D2B8B81" w:rsidR="00A1699E" w:rsidRDefault="00A1699E" w:rsidP="00A1699E">
      <w:pPr>
        <w:pStyle w:val="ListParagraph"/>
        <w:numPr>
          <w:ilvl w:val="0"/>
          <w:numId w:val="34"/>
        </w:numPr>
      </w:pPr>
      <w:r>
        <w:t>Open your Excel workbook containing the worksheet you want to share.</w:t>
      </w:r>
    </w:p>
    <w:p w14:paraId="7B0EA34E" w14:textId="2A5C82A2" w:rsidR="00A1699E" w:rsidRDefault="00A1699E" w:rsidP="00A1699E">
      <w:pPr>
        <w:pStyle w:val="ListParagraph"/>
        <w:numPr>
          <w:ilvl w:val="0"/>
          <w:numId w:val="34"/>
        </w:numPr>
      </w:pPr>
      <w:r>
        <w:t>Go to the "View" tab on the Excel ribbon.</w:t>
      </w:r>
    </w:p>
    <w:p w14:paraId="23E6AF4C" w14:textId="7F6033E6" w:rsidR="00A1699E" w:rsidRDefault="00A1699E" w:rsidP="00A1699E">
      <w:pPr>
        <w:pStyle w:val="ListParagraph"/>
        <w:numPr>
          <w:ilvl w:val="0"/>
          <w:numId w:val="34"/>
        </w:numPr>
      </w:pPr>
      <w:r>
        <w:t>In the "Window" group, click on "Freeze Panes."</w:t>
      </w:r>
    </w:p>
    <w:p w14:paraId="19A63BF9" w14:textId="314CEFD3" w:rsidR="00A1699E" w:rsidRDefault="00A1699E" w:rsidP="00A1699E">
      <w:pPr>
        <w:pStyle w:val="ListParagraph"/>
        <w:numPr>
          <w:ilvl w:val="0"/>
          <w:numId w:val="34"/>
        </w:numPr>
      </w:pPr>
      <w:r>
        <w:t>A drop-down menu will appear with three options:</w:t>
      </w:r>
    </w:p>
    <w:p w14:paraId="19577FF9" w14:textId="77777777" w:rsidR="00A1699E" w:rsidRDefault="00A1699E" w:rsidP="00A1699E">
      <w:pPr>
        <w:pStyle w:val="ListParagraph"/>
        <w:numPr>
          <w:ilvl w:val="0"/>
          <w:numId w:val="34"/>
        </w:numPr>
      </w:pPr>
      <w:r>
        <w:t>"Freeze Panes" will freeze the selected rows and columns, keeping them visible while scrolling.</w:t>
      </w:r>
    </w:p>
    <w:p w14:paraId="4CD535FE" w14:textId="77777777" w:rsidR="00A1699E" w:rsidRDefault="00A1699E" w:rsidP="00A1699E">
      <w:pPr>
        <w:pStyle w:val="ListParagraph"/>
        <w:numPr>
          <w:ilvl w:val="0"/>
          <w:numId w:val="34"/>
        </w:numPr>
      </w:pPr>
      <w:r>
        <w:t>"Freeze Top Row" will only freeze the top row.</w:t>
      </w:r>
    </w:p>
    <w:p w14:paraId="2A853681" w14:textId="77777777" w:rsidR="00A1699E" w:rsidRDefault="00A1699E" w:rsidP="00A1699E">
      <w:pPr>
        <w:pStyle w:val="ListParagraph"/>
        <w:numPr>
          <w:ilvl w:val="0"/>
          <w:numId w:val="34"/>
        </w:numPr>
      </w:pPr>
      <w:r>
        <w:lastRenderedPageBreak/>
        <w:t>"Freeze First Column" will only freeze the first column.</w:t>
      </w:r>
    </w:p>
    <w:p w14:paraId="3EA9AF06" w14:textId="2718EA36" w:rsidR="00A1699E" w:rsidRDefault="00A1699E" w:rsidP="00A1699E">
      <w:pPr>
        <w:pStyle w:val="ListParagraph"/>
        <w:numPr>
          <w:ilvl w:val="0"/>
          <w:numId w:val="34"/>
        </w:numPr>
      </w:pPr>
      <w:r>
        <w:t>Select the desired option based on what you want to freeze. For example, if you want to keep the top row and the first column visible, select "Freeze Panes."</w:t>
      </w:r>
    </w:p>
    <w:p w14:paraId="3A1109D7" w14:textId="21F43ADF" w:rsidR="00A1699E" w:rsidRDefault="00A1699E" w:rsidP="00A1699E">
      <w:pPr>
        <w:jc w:val="center"/>
      </w:pPr>
      <w:r w:rsidRPr="00A1699E">
        <w:drawing>
          <wp:inline distT="0" distB="0" distL="0" distR="0" wp14:anchorId="31833F53" wp14:editId="609A03F8">
            <wp:extent cx="5529580" cy="2719734"/>
            <wp:effectExtent l="0" t="0" r="0" b="4445"/>
            <wp:docPr id="12955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3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546" cy="272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A303" w14:textId="0EAC59FE" w:rsidR="00A1699E" w:rsidRDefault="00A1699E" w:rsidP="00A1699E">
      <w:pPr>
        <w:pStyle w:val="ListParagraph"/>
        <w:numPr>
          <w:ilvl w:val="0"/>
          <w:numId w:val="34"/>
        </w:numPr>
      </w:pPr>
      <w:r>
        <w:t>The selected rows and columns will be frozen, and you can scroll through the rest of the worksheet while keeping these areas visible.</w:t>
      </w:r>
    </w:p>
    <w:p w14:paraId="1C1EAD4C" w14:textId="06A1CB95" w:rsidR="00634975" w:rsidRPr="00634975" w:rsidRDefault="00634975" w:rsidP="00634975">
      <w:pPr>
        <w:ind w:firstLine="720"/>
        <w:rPr>
          <w:b/>
          <w:bCs/>
        </w:rPr>
      </w:pPr>
      <w:r w:rsidRPr="00634975">
        <w:rPr>
          <w:b/>
          <w:bCs/>
        </w:rPr>
        <w:t>Sharing a Workbook</w:t>
      </w:r>
    </w:p>
    <w:p w14:paraId="4DE2AAAF" w14:textId="77777777" w:rsidR="00634975" w:rsidRDefault="00634975" w:rsidP="00634975">
      <w:pPr>
        <w:pStyle w:val="ListParagraph"/>
        <w:numPr>
          <w:ilvl w:val="0"/>
          <w:numId w:val="34"/>
        </w:numPr>
      </w:pPr>
      <w:r>
        <w:t>Open your Excel workbook.</w:t>
      </w:r>
    </w:p>
    <w:p w14:paraId="0BBACA8D" w14:textId="77777777" w:rsidR="00634975" w:rsidRDefault="00634975" w:rsidP="00634975">
      <w:pPr>
        <w:pStyle w:val="ListParagraph"/>
        <w:numPr>
          <w:ilvl w:val="0"/>
          <w:numId w:val="34"/>
        </w:numPr>
      </w:pPr>
      <w:r>
        <w:t>Go to the "File" tab.</w:t>
      </w:r>
    </w:p>
    <w:p w14:paraId="17F947EF" w14:textId="77777777" w:rsidR="00634975" w:rsidRDefault="00634975" w:rsidP="00634975">
      <w:pPr>
        <w:pStyle w:val="ListParagraph"/>
        <w:numPr>
          <w:ilvl w:val="0"/>
          <w:numId w:val="34"/>
        </w:numPr>
      </w:pPr>
      <w:r>
        <w:t>Click on "Share" in the left-hand menu.</w:t>
      </w:r>
    </w:p>
    <w:p w14:paraId="514964F4" w14:textId="77777777" w:rsidR="00634975" w:rsidRDefault="00634975" w:rsidP="00634975">
      <w:pPr>
        <w:pStyle w:val="ListParagraph"/>
        <w:numPr>
          <w:ilvl w:val="0"/>
          <w:numId w:val="34"/>
        </w:numPr>
      </w:pPr>
      <w:r>
        <w:t>You can choose to share the workbook via email, cloud storage services, or by generating a sharing link. Select the option that suits your needs.</w:t>
      </w:r>
    </w:p>
    <w:p w14:paraId="07B2C946" w14:textId="77777777" w:rsidR="00634975" w:rsidRDefault="00634975" w:rsidP="00634975">
      <w:pPr>
        <w:pStyle w:val="ListParagraph"/>
        <w:numPr>
          <w:ilvl w:val="0"/>
          <w:numId w:val="34"/>
        </w:numPr>
      </w:pPr>
      <w:r>
        <w:t>Follow the prompts to share the workbook, whether by entering email addresses, setting permissions, or creating a link.</w:t>
      </w:r>
    </w:p>
    <w:p w14:paraId="7FCB4F13" w14:textId="392E04C9" w:rsidR="008750D0" w:rsidRDefault="008750D0" w:rsidP="008750D0">
      <w:pPr>
        <w:jc w:val="center"/>
      </w:pPr>
      <w:r w:rsidRPr="008750D0">
        <w:drawing>
          <wp:inline distT="0" distB="0" distL="0" distR="0" wp14:anchorId="357A52EF" wp14:editId="7BD4429F">
            <wp:extent cx="3190875" cy="1186827"/>
            <wp:effectExtent l="0" t="0" r="0" b="0"/>
            <wp:docPr id="89138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81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9554" cy="119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33BB" w14:textId="77777777" w:rsidR="00634975" w:rsidRDefault="00634975" w:rsidP="00634975">
      <w:pPr>
        <w:pStyle w:val="ListParagraph"/>
        <w:numPr>
          <w:ilvl w:val="0"/>
          <w:numId w:val="34"/>
        </w:numPr>
      </w:pPr>
      <w:r>
        <w:t>You can also set up sharing preferences, including whether others can edit or only view the workbook.</w:t>
      </w:r>
    </w:p>
    <w:p w14:paraId="642D7AB4" w14:textId="77777777" w:rsidR="00634975" w:rsidRDefault="00634975" w:rsidP="00634975">
      <w:pPr>
        <w:pStyle w:val="ListParagraph"/>
        <w:numPr>
          <w:ilvl w:val="0"/>
          <w:numId w:val="34"/>
        </w:numPr>
      </w:pPr>
      <w:r>
        <w:t>Once shared, collaborators can access the workbook and make edits simultaneously.</w:t>
      </w:r>
    </w:p>
    <w:p w14:paraId="2B6C8B7C" w14:textId="07C96248" w:rsidR="00634975" w:rsidRDefault="00634975" w:rsidP="00634975">
      <w:pPr>
        <w:pStyle w:val="ListParagraph"/>
        <w:numPr>
          <w:ilvl w:val="0"/>
          <w:numId w:val="34"/>
        </w:numPr>
      </w:pPr>
      <w:r>
        <w:t>To protect the workbook and control who can edit it, you can use Excel's sharing and protection settings in the "Share" and "Review" tabs.</w:t>
      </w:r>
    </w:p>
    <w:p w14:paraId="790F425B" w14:textId="7525070F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E92E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F43D8" w14:textId="77777777" w:rsidR="003C6F9D" w:rsidRDefault="003C6F9D" w:rsidP="00A06073">
      <w:pPr>
        <w:spacing w:after="0" w:line="240" w:lineRule="auto"/>
      </w:pPr>
      <w:r>
        <w:separator/>
      </w:r>
    </w:p>
  </w:endnote>
  <w:endnote w:type="continuationSeparator" w:id="0">
    <w:p w14:paraId="5A1A6346" w14:textId="77777777" w:rsidR="003C6F9D" w:rsidRDefault="003C6F9D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CB9C0" w14:textId="77777777" w:rsidR="003C6F9D" w:rsidRDefault="003C6F9D" w:rsidP="00A06073">
      <w:pPr>
        <w:spacing w:after="0" w:line="240" w:lineRule="auto"/>
      </w:pPr>
      <w:r>
        <w:separator/>
      </w:r>
    </w:p>
  </w:footnote>
  <w:footnote w:type="continuationSeparator" w:id="0">
    <w:p w14:paraId="14BC8504" w14:textId="77777777" w:rsidR="003C6F9D" w:rsidRDefault="003C6F9D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36270"/>
    <w:multiLevelType w:val="hybridMultilevel"/>
    <w:tmpl w:val="AD54F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7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3237F2"/>
    <w:multiLevelType w:val="hybridMultilevel"/>
    <w:tmpl w:val="EC58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18"/>
  </w:num>
  <w:num w:numId="2" w16cid:durableId="123524355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5"/>
  </w:num>
  <w:num w:numId="4" w16cid:durableId="714237566">
    <w:abstractNumId w:val="13"/>
  </w:num>
  <w:num w:numId="5" w16cid:durableId="1498574382">
    <w:abstractNumId w:val="30"/>
  </w:num>
  <w:num w:numId="6" w16cid:durableId="1171217315">
    <w:abstractNumId w:val="32"/>
  </w:num>
  <w:num w:numId="7" w16cid:durableId="1023826305">
    <w:abstractNumId w:val="7"/>
  </w:num>
  <w:num w:numId="8" w16cid:durableId="1605652060">
    <w:abstractNumId w:val="16"/>
  </w:num>
  <w:num w:numId="9" w16cid:durableId="890962087">
    <w:abstractNumId w:val="4"/>
  </w:num>
  <w:num w:numId="10" w16cid:durableId="1716277228">
    <w:abstractNumId w:val="11"/>
  </w:num>
  <w:num w:numId="11" w16cid:durableId="1689746310">
    <w:abstractNumId w:val="19"/>
  </w:num>
  <w:num w:numId="12" w16cid:durableId="376973270">
    <w:abstractNumId w:val="33"/>
  </w:num>
  <w:num w:numId="13" w16cid:durableId="877090110">
    <w:abstractNumId w:val="31"/>
  </w:num>
  <w:num w:numId="14" w16cid:durableId="197202498">
    <w:abstractNumId w:val="6"/>
  </w:num>
  <w:num w:numId="15" w16cid:durableId="1005403828">
    <w:abstractNumId w:val="17"/>
  </w:num>
  <w:num w:numId="16" w16cid:durableId="719061192">
    <w:abstractNumId w:val="2"/>
  </w:num>
  <w:num w:numId="17" w16cid:durableId="1023894696">
    <w:abstractNumId w:val="20"/>
  </w:num>
  <w:num w:numId="18" w16cid:durableId="956370595">
    <w:abstractNumId w:val="14"/>
  </w:num>
  <w:num w:numId="19" w16cid:durableId="211159219">
    <w:abstractNumId w:val="26"/>
  </w:num>
  <w:num w:numId="20" w16cid:durableId="1647972019">
    <w:abstractNumId w:val="1"/>
  </w:num>
  <w:num w:numId="21" w16cid:durableId="1666545477">
    <w:abstractNumId w:val="28"/>
  </w:num>
  <w:num w:numId="22" w16cid:durableId="1049646828">
    <w:abstractNumId w:val="22"/>
  </w:num>
  <w:num w:numId="23" w16cid:durableId="1130855212">
    <w:abstractNumId w:val="8"/>
  </w:num>
  <w:num w:numId="24" w16cid:durableId="323969871">
    <w:abstractNumId w:val="12"/>
  </w:num>
  <w:num w:numId="25" w16cid:durableId="28532384">
    <w:abstractNumId w:val="23"/>
  </w:num>
  <w:num w:numId="26" w16cid:durableId="2013023111">
    <w:abstractNumId w:val="10"/>
  </w:num>
  <w:num w:numId="27" w16cid:durableId="1469588772">
    <w:abstractNumId w:val="0"/>
  </w:num>
  <w:num w:numId="28" w16cid:durableId="934552005">
    <w:abstractNumId w:val="15"/>
  </w:num>
  <w:num w:numId="29" w16cid:durableId="1298534363">
    <w:abstractNumId w:val="25"/>
  </w:num>
  <w:num w:numId="30" w16cid:durableId="1391685795">
    <w:abstractNumId w:val="29"/>
  </w:num>
  <w:num w:numId="31" w16cid:durableId="609358000">
    <w:abstractNumId w:val="27"/>
  </w:num>
  <w:num w:numId="32" w16cid:durableId="1339314460">
    <w:abstractNumId w:val="24"/>
  </w:num>
  <w:num w:numId="33" w16cid:durableId="2024084054">
    <w:abstractNumId w:val="3"/>
  </w:num>
  <w:num w:numId="34" w16cid:durableId="8797836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5603"/>
    <w:rsid w:val="00066027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D0AD3"/>
    <w:rsid w:val="000D24A9"/>
    <w:rsid w:val="000D39C7"/>
    <w:rsid w:val="000E23E2"/>
    <w:rsid w:val="000F67A0"/>
    <w:rsid w:val="001055EA"/>
    <w:rsid w:val="0010672D"/>
    <w:rsid w:val="00110018"/>
    <w:rsid w:val="0012749A"/>
    <w:rsid w:val="00127D12"/>
    <w:rsid w:val="00131CE7"/>
    <w:rsid w:val="00133089"/>
    <w:rsid w:val="0014363B"/>
    <w:rsid w:val="001476AA"/>
    <w:rsid w:val="0015072C"/>
    <w:rsid w:val="001532CD"/>
    <w:rsid w:val="0015598E"/>
    <w:rsid w:val="00155D7F"/>
    <w:rsid w:val="0016569D"/>
    <w:rsid w:val="0017278C"/>
    <w:rsid w:val="001841F6"/>
    <w:rsid w:val="001D64A9"/>
    <w:rsid w:val="001E2ED3"/>
    <w:rsid w:val="001F1F2E"/>
    <w:rsid w:val="00206F8C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4D75"/>
    <w:rsid w:val="0038338C"/>
    <w:rsid w:val="00387036"/>
    <w:rsid w:val="003A5006"/>
    <w:rsid w:val="003B4BF3"/>
    <w:rsid w:val="003C6F9D"/>
    <w:rsid w:val="003D2674"/>
    <w:rsid w:val="003F158F"/>
    <w:rsid w:val="003F431E"/>
    <w:rsid w:val="00400534"/>
    <w:rsid w:val="00400BB5"/>
    <w:rsid w:val="004168C1"/>
    <w:rsid w:val="00442714"/>
    <w:rsid w:val="0045407C"/>
    <w:rsid w:val="00463B38"/>
    <w:rsid w:val="00472458"/>
    <w:rsid w:val="00473D86"/>
    <w:rsid w:val="004762F6"/>
    <w:rsid w:val="00496CAE"/>
    <w:rsid w:val="00497F0A"/>
    <w:rsid w:val="004A39D9"/>
    <w:rsid w:val="004C0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C0D"/>
    <w:rsid w:val="0058014C"/>
    <w:rsid w:val="005844FA"/>
    <w:rsid w:val="005B00F4"/>
    <w:rsid w:val="005B6CE6"/>
    <w:rsid w:val="005C207A"/>
    <w:rsid w:val="005C4440"/>
    <w:rsid w:val="005E7271"/>
    <w:rsid w:val="005F57C1"/>
    <w:rsid w:val="006009B0"/>
    <w:rsid w:val="0060357E"/>
    <w:rsid w:val="006108FE"/>
    <w:rsid w:val="00613B34"/>
    <w:rsid w:val="0061733D"/>
    <w:rsid w:val="00623D3C"/>
    <w:rsid w:val="00634975"/>
    <w:rsid w:val="00636770"/>
    <w:rsid w:val="00644FE1"/>
    <w:rsid w:val="00645F94"/>
    <w:rsid w:val="00655AC9"/>
    <w:rsid w:val="00661F0F"/>
    <w:rsid w:val="00667A09"/>
    <w:rsid w:val="0068371F"/>
    <w:rsid w:val="00685184"/>
    <w:rsid w:val="00687443"/>
    <w:rsid w:val="00687CE4"/>
    <w:rsid w:val="00690B82"/>
    <w:rsid w:val="00696764"/>
    <w:rsid w:val="006A0938"/>
    <w:rsid w:val="006D60A2"/>
    <w:rsid w:val="00703E80"/>
    <w:rsid w:val="007055C8"/>
    <w:rsid w:val="007213ED"/>
    <w:rsid w:val="00721A6E"/>
    <w:rsid w:val="0072388F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5518D"/>
    <w:rsid w:val="0087008D"/>
    <w:rsid w:val="008750D0"/>
    <w:rsid w:val="008768C3"/>
    <w:rsid w:val="00877911"/>
    <w:rsid w:val="00884DB8"/>
    <w:rsid w:val="008920B7"/>
    <w:rsid w:val="00893FC5"/>
    <w:rsid w:val="00897456"/>
    <w:rsid w:val="008C00FE"/>
    <w:rsid w:val="008F5044"/>
    <w:rsid w:val="009133F2"/>
    <w:rsid w:val="00915F70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A06073"/>
    <w:rsid w:val="00A131D7"/>
    <w:rsid w:val="00A1490F"/>
    <w:rsid w:val="00A151B1"/>
    <w:rsid w:val="00A1699E"/>
    <w:rsid w:val="00A26AF9"/>
    <w:rsid w:val="00A36C48"/>
    <w:rsid w:val="00A42D78"/>
    <w:rsid w:val="00A51275"/>
    <w:rsid w:val="00A749E0"/>
    <w:rsid w:val="00A74CA1"/>
    <w:rsid w:val="00A76877"/>
    <w:rsid w:val="00A82B9A"/>
    <w:rsid w:val="00A831D1"/>
    <w:rsid w:val="00AA5FA3"/>
    <w:rsid w:val="00AA6020"/>
    <w:rsid w:val="00AB399A"/>
    <w:rsid w:val="00AC7F3D"/>
    <w:rsid w:val="00AD6063"/>
    <w:rsid w:val="00AD707D"/>
    <w:rsid w:val="00B01B92"/>
    <w:rsid w:val="00B157C6"/>
    <w:rsid w:val="00B21B23"/>
    <w:rsid w:val="00B351E6"/>
    <w:rsid w:val="00B44690"/>
    <w:rsid w:val="00B73C6D"/>
    <w:rsid w:val="00B922F3"/>
    <w:rsid w:val="00B95B9A"/>
    <w:rsid w:val="00BA07E7"/>
    <w:rsid w:val="00BB3C28"/>
    <w:rsid w:val="00BC26EA"/>
    <w:rsid w:val="00BD41CD"/>
    <w:rsid w:val="00BE6E3C"/>
    <w:rsid w:val="00BF6D8E"/>
    <w:rsid w:val="00C00EC1"/>
    <w:rsid w:val="00C1784A"/>
    <w:rsid w:val="00C33ED9"/>
    <w:rsid w:val="00C82835"/>
    <w:rsid w:val="00C95994"/>
    <w:rsid w:val="00CE4334"/>
    <w:rsid w:val="00CF207B"/>
    <w:rsid w:val="00CF453B"/>
    <w:rsid w:val="00CF4EE3"/>
    <w:rsid w:val="00CF57FA"/>
    <w:rsid w:val="00D25F6B"/>
    <w:rsid w:val="00D356B9"/>
    <w:rsid w:val="00D36580"/>
    <w:rsid w:val="00D52275"/>
    <w:rsid w:val="00D64C3C"/>
    <w:rsid w:val="00D727CD"/>
    <w:rsid w:val="00D76AFF"/>
    <w:rsid w:val="00D8337B"/>
    <w:rsid w:val="00DA7A4A"/>
    <w:rsid w:val="00DB146C"/>
    <w:rsid w:val="00DE3FF4"/>
    <w:rsid w:val="00DF1F42"/>
    <w:rsid w:val="00E10056"/>
    <w:rsid w:val="00E13187"/>
    <w:rsid w:val="00E15DC7"/>
    <w:rsid w:val="00E21176"/>
    <w:rsid w:val="00E25EF6"/>
    <w:rsid w:val="00E426BD"/>
    <w:rsid w:val="00E60B65"/>
    <w:rsid w:val="00E63045"/>
    <w:rsid w:val="00E72F98"/>
    <w:rsid w:val="00E734B2"/>
    <w:rsid w:val="00E80134"/>
    <w:rsid w:val="00E80B9F"/>
    <w:rsid w:val="00E81BFD"/>
    <w:rsid w:val="00E84809"/>
    <w:rsid w:val="00E92E27"/>
    <w:rsid w:val="00E94193"/>
    <w:rsid w:val="00EB0B5B"/>
    <w:rsid w:val="00EB1451"/>
    <w:rsid w:val="00ED33BC"/>
    <w:rsid w:val="00ED4E8B"/>
    <w:rsid w:val="00ED51EE"/>
    <w:rsid w:val="00EE0C0C"/>
    <w:rsid w:val="00EE1E1A"/>
    <w:rsid w:val="00EF5B41"/>
    <w:rsid w:val="00F17D06"/>
    <w:rsid w:val="00F30950"/>
    <w:rsid w:val="00F43924"/>
    <w:rsid w:val="00F44E7D"/>
    <w:rsid w:val="00F46DEE"/>
    <w:rsid w:val="00F6042F"/>
    <w:rsid w:val="00F8744E"/>
    <w:rsid w:val="00FB1F5A"/>
    <w:rsid w:val="00FB4283"/>
    <w:rsid w:val="00FC26DC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11</cp:revision>
  <cp:lastPrinted>2023-01-07T10:15:00Z</cp:lastPrinted>
  <dcterms:created xsi:type="dcterms:W3CDTF">2023-08-10T17:51:00Z</dcterms:created>
  <dcterms:modified xsi:type="dcterms:W3CDTF">2023-10-12T20:20:00Z</dcterms:modified>
</cp:coreProperties>
</file>