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PORTFOLIO WEBSITE WITH </w:t>
      </w:r>
      <w:r>
        <w:rPr>
          <w:spacing w:val="-5"/>
        </w:rPr>
        <w:t>CMS</w:t>
      </w:r>
    </w:p>
    <w:p>
      <w:pPr>
        <w:pStyle w:val="BodyText"/>
        <w:spacing w:before="114"/>
        <w:ind w:left="0" w:right="281" w:firstLine="0"/>
        <w:jc w:val="center"/>
      </w:pPr>
      <w:r>
        <w:rPr>
          <w:color w:val="808080"/>
        </w:rPr>
        <w:t>Project Documentation &amp; Deployment </w:t>
      </w:r>
      <w:r>
        <w:rPr>
          <w:color w:val="808080"/>
          <w:spacing w:val="-2"/>
        </w:rPr>
        <w:t>Summary</w:t>
      </w:r>
    </w:p>
    <w:p>
      <w:pPr>
        <w:pStyle w:val="Heading2"/>
        <w:numPr>
          <w:ilvl w:val="0"/>
          <w:numId w:val="1"/>
        </w:numPr>
        <w:tabs>
          <w:tab w:pos="237" w:val="left" w:leader="none"/>
        </w:tabs>
        <w:spacing w:line="240" w:lineRule="auto" w:before="216" w:after="0"/>
        <w:ind w:left="237" w:right="0" w:hanging="230"/>
        <w:jc w:val="left"/>
      </w:pPr>
      <w:r>
        <w:rPr/>
        <w:t>Project </w:t>
      </w:r>
      <w:r>
        <w:rPr>
          <w:spacing w:val="-2"/>
        </w:rPr>
        <w:t>Overview</w:t>
      </w:r>
    </w:p>
    <w:p>
      <w:pPr>
        <w:pStyle w:val="BodyText"/>
        <w:spacing w:line="290" w:lineRule="auto" w:before="137"/>
        <w:ind w:left="7" w:right="511" w:firstLine="0"/>
      </w:pPr>
      <w:r>
        <w:rPr/>
        <w:t>A full-stack portfolio website integrated with a Content Management System (CMS). The system dynamically manages </w:t>
      </w:r>
      <w:r>
        <w:rPr/>
        <w:t>projects, blog posts, profile/settings content and contact enquiries through a secure administrator dashboard.</w:t>
      </w:r>
    </w:p>
    <w:p>
      <w:pPr>
        <w:pStyle w:val="Heading2"/>
        <w:numPr>
          <w:ilvl w:val="0"/>
          <w:numId w:val="1"/>
        </w:numPr>
        <w:tabs>
          <w:tab w:pos="237" w:val="left" w:leader="none"/>
        </w:tabs>
        <w:spacing w:line="240" w:lineRule="auto" w:before="118" w:after="57"/>
        <w:ind w:left="237" w:right="0" w:hanging="230"/>
        <w:jc w:val="left"/>
      </w:pPr>
      <w:r>
        <w:rPr/>
        <w:t>Technology </w:t>
      </w:r>
      <w:r>
        <w:rPr>
          <w:spacing w:val="-2"/>
        </w:rPr>
        <w:t>Stack</w:t>
      </w:r>
    </w:p>
    <w:tbl>
      <w:tblPr>
        <w:tblW w:w="0" w:type="auto"/>
        <w:jc w:val="left"/>
        <w:tblInd w:w="2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7257"/>
      </w:tblGrid>
      <w:tr>
        <w:trPr>
          <w:trHeight w:val="350" w:hRule="atLeast"/>
        </w:trPr>
        <w:tc>
          <w:tcPr>
            <w:tcW w:w="1928" w:type="dxa"/>
            <w:shd w:val="clear" w:color="auto" w:fill="D3D3D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Layer</w:t>
            </w:r>
          </w:p>
        </w:tc>
        <w:tc>
          <w:tcPr>
            <w:tcW w:w="7257" w:type="dxa"/>
            <w:shd w:val="clear" w:color="auto" w:fill="D3D3D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Technology</w:t>
            </w:r>
          </w:p>
        </w:tc>
      </w:tr>
      <w:tr>
        <w:trPr>
          <w:trHeight w:val="350" w:hRule="atLeast"/>
        </w:trPr>
        <w:tc>
          <w:tcPr>
            <w:tcW w:w="1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Frontend</w:t>
            </w:r>
          </w:p>
        </w:tc>
        <w:tc>
          <w:tcPr>
            <w:tcW w:w="725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React,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Vite,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JavaScript,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CSS,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Framer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Motion,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Lucide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React</w:t>
            </w:r>
          </w:p>
        </w:tc>
      </w:tr>
      <w:tr>
        <w:trPr>
          <w:trHeight w:val="350" w:hRule="atLeast"/>
        </w:trPr>
        <w:tc>
          <w:tcPr>
            <w:tcW w:w="1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Backend</w:t>
            </w:r>
          </w:p>
        </w:tc>
        <w:tc>
          <w:tcPr>
            <w:tcW w:w="725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Node.js,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Express.js,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RESTful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4"/>
                <w:sz w:val="16"/>
              </w:rPr>
              <w:t>APIs</w:t>
            </w:r>
          </w:p>
        </w:tc>
      </w:tr>
      <w:tr>
        <w:trPr>
          <w:trHeight w:val="350" w:hRule="atLeast"/>
        </w:trPr>
        <w:tc>
          <w:tcPr>
            <w:tcW w:w="1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Database</w:t>
            </w:r>
          </w:p>
        </w:tc>
        <w:tc>
          <w:tcPr>
            <w:tcW w:w="725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MongoDB,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Mongoose,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MongoDB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Atlas</w:t>
            </w:r>
          </w:p>
        </w:tc>
      </w:tr>
      <w:tr>
        <w:trPr>
          <w:trHeight w:val="350" w:hRule="atLeast"/>
        </w:trPr>
        <w:tc>
          <w:tcPr>
            <w:tcW w:w="1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Authentication</w:t>
            </w:r>
          </w:p>
        </w:tc>
        <w:tc>
          <w:tcPr>
            <w:tcW w:w="725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JWT,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HTTP-only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cookies,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bcrypt,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authorization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middleware</w:t>
            </w:r>
          </w:p>
        </w:tc>
      </w:tr>
      <w:tr>
        <w:trPr>
          <w:trHeight w:val="350" w:hRule="atLeast"/>
        </w:trPr>
        <w:tc>
          <w:tcPr>
            <w:tcW w:w="1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Real-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725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Socket.IO</w:t>
            </w:r>
          </w:p>
        </w:tc>
      </w:tr>
      <w:tr>
        <w:trPr>
          <w:trHeight w:val="350" w:hRule="atLeast"/>
        </w:trPr>
        <w:tc>
          <w:tcPr>
            <w:tcW w:w="1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725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Resend</w:t>
            </w:r>
          </w:p>
        </w:tc>
      </w:tr>
      <w:tr>
        <w:trPr>
          <w:trHeight w:val="350" w:hRule="atLeast"/>
        </w:trPr>
        <w:tc>
          <w:tcPr>
            <w:tcW w:w="1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Security</w:t>
            </w:r>
          </w:p>
        </w:tc>
        <w:tc>
          <w:tcPr>
            <w:tcW w:w="725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Helmet,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CORS,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rate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limiting,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Zod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validation</w:t>
            </w:r>
          </w:p>
        </w:tc>
      </w:tr>
      <w:tr>
        <w:trPr>
          <w:trHeight w:val="350" w:hRule="atLeast"/>
        </w:trPr>
        <w:tc>
          <w:tcPr>
            <w:tcW w:w="1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Deployment</w:t>
            </w:r>
          </w:p>
        </w:tc>
        <w:tc>
          <w:tcPr>
            <w:tcW w:w="725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Replit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MongoDB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Atlas</w:t>
            </w:r>
          </w:p>
        </w:tc>
      </w:tr>
      <w:tr>
        <w:trPr>
          <w:trHeight w:val="350" w:hRule="atLeast"/>
        </w:trPr>
        <w:tc>
          <w:tcPr>
            <w:tcW w:w="19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Version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725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Git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GitHub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237" w:val="left" w:leader="none"/>
        </w:tabs>
        <w:spacing w:line="240" w:lineRule="auto" w:before="128" w:after="0"/>
        <w:ind w:left="237" w:right="0" w:hanging="230"/>
        <w:jc w:val="left"/>
      </w:pPr>
      <w:r>
        <w:rPr/>
        <w:t>Repository </w:t>
      </w:r>
      <w:r>
        <w:rPr>
          <w:spacing w:val="-2"/>
        </w:rPr>
        <w:t>Structure</w:t>
      </w:r>
    </w:p>
    <w:p>
      <w:pPr>
        <w:spacing w:before="135"/>
        <w:ind w:left="7" w:right="0" w:firstLine="0"/>
        <w:jc w:val="left"/>
        <w:rPr>
          <w:b/>
          <w:sz w:val="16"/>
        </w:rPr>
      </w:pPr>
      <w:r>
        <w:rPr>
          <w:b/>
          <w:sz w:val="16"/>
        </w:rPr>
        <w:t>portfolio-</w:t>
      </w:r>
      <w:r>
        <w:rPr>
          <w:b/>
          <w:spacing w:val="-4"/>
          <w:sz w:val="16"/>
        </w:rPr>
        <w:t>cms/</w:t>
      </w:r>
    </w:p>
    <w:p>
      <w:pPr>
        <w:spacing w:before="16"/>
        <w:ind w:left="7" w:right="0" w:firstLine="0"/>
        <w:jc w:val="left"/>
        <w:rPr>
          <w:sz w:val="16"/>
        </w:rPr>
      </w:pPr>
      <w:r>
        <w:rPr>
          <w:rFonts w:ascii="MS Gothic" w:hAnsi="MS Gothic"/>
          <w:sz w:val="16"/>
        </w:rPr>
        <w:t>■■■</w:t>
      </w:r>
      <w:r>
        <w:rPr>
          <w:spacing w:val="10"/>
          <w:sz w:val="16"/>
        </w:rPr>
        <w:t> </w:t>
      </w:r>
      <w:r>
        <w:rPr>
          <w:b/>
          <w:sz w:val="16"/>
        </w:rPr>
        <w:t>client/</w:t>
      </w:r>
      <w:r>
        <w:rPr>
          <w:b/>
          <w:spacing w:val="11"/>
          <w:sz w:val="16"/>
        </w:rPr>
        <w:t> </w:t>
      </w:r>
      <w:r>
        <w:rPr>
          <w:sz w:val="16"/>
        </w:rPr>
        <w:t>—</w:t>
      </w:r>
      <w:r>
        <w:rPr>
          <w:spacing w:val="11"/>
          <w:sz w:val="16"/>
        </w:rPr>
        <w:t> </w:t>
      </w:r>
      <w:r>
        <w:rPr>
          <w:sz w:val="16"/>
        </w:rPr>
        <w:t>React/Vite</w:t>
      </w:r>
      <w:r>
        <w:rPr>
          <w:spacing w:val="11"/>
          <w:sz w:val="16"/>
        </w:rPr>
        <w:t> </w:t>
      </w:r>
      <w:r>
        <w:rPr>
          <w:sz w:val="16"/>
        </w:rPr>
        <w:t>frontend,</w:t>
      </w:r>
      <w:r>
        <w:rPr>
          <w:spacing w:val="11"/>
          <w:sz w:val="16"/>
        </w:rPr>
        <w:t> </w:t>
      </w:r>
      <w:r>
        <w:rPr>
          <w:sz w:val="16"/>
        </w:rPr>
        <w:t>components,</w:t>
      </w:r>
      <w:r>
        <w:rPr>
          <w:spacing w:val="10"/>
          <w:sz w:val="16"/>
        </w:rPr>
        <w:t> </w:t>
      </w:r>
      <w:r>
        <w:rPr>
          <w:sz w:val="16"/>
        </w:rPr>
        <w:t>pages</w:t>
      </w:r>
      <w:r>
        <w:rPr>
          <w:spacing w:val="11"/>
          <w:sz w:val="16"/>
        </w:rPr>
        <w:t> </w:t>
      </w:r>
      <w:r>
        <w:rPr>
          <w:sz w:val="16"/>
        </w:rPr>
        <w:t>and</w:t>
      </w:r>
      <w:r>
        <w:rPr>
          <w:spacing w:val="11"/>
          <w:sz w:val="16"/>
        </w:rPr>
        <w:t> </w:t>
      </w:r>
      <w:r>
        <w:rPr>
          <w:sz w:val="16"/>
        </w:rPr>
        <w:t>responsive</w:t>
      </w:r>
      <w:r>
        <w:rPr>
          <w:spacing w:val="11"/>
          <w:sz w:val="16"/>
        </w:rPr>
        <w:t> </w:t>
      </w:r>
      <w:r>
        <w:rPr>
          <w:spacing w:val="-5"/>
          <w:sz w:val="16"/>
        </w:rPr>
        <w:t>CSS</w:t>
      </w:r>
    </w:p>
    <w:p>
      <w:pPr>
        <w:spacing w:before="5"/>
        <w:ind w:left="7" w:right="0" w:firstLine="0"/>
        <w:jc w:val="left"/>
        <w:rPr>
          <w:sz w:val="16"/>
        </w:rPr>
      </w:pPr>
      <w:r>
        <w:rPr>
          <w:rFonts w:ascii="MS Gothic" w:hAnsi="MS Gothic"/>
          <w:sz w:val="16"/>
        </w:rPr>
        <w:t>■■■</w:t>
      </w:r>
      <w:r>
        <w:rPr>
          <w:spacing w:val="11"/>
          <w:sz w:val="16"/>
        </w:rPr>
        <w:t> </w:t>
      </w:r>
      <w:r>
        <w:rPr>
          <w:b/>
          <w:sz w:val="16"/>
        </w:rPr>
        <w:t>server/</w:t>
      </w:r>
      <w:r>
        <w:rPr>
          <w:b/>
          <w:spacing w:val="11"/>
          <w:sz w:val="16"/>
        </w:rPr>
        <w:t> </w:t>
      </w:r>
      <w:r>
        <w:rPr>
          <w:sz w:val="16"/>
        </w:rPr>
        <w:t>—</w:t>
      </w:r>
      <w:r>
        <w:rPr>
          <w:spacing w:val="11"/>
          <w:sz w:val="16"/>
        </w:rPr>
        <w:t> </w:t>
      </w:r>
      <w:r>
        <w:rPr>
          <w:sz w:val="16"/>
        </w:rPr>
        <w:t>Node/Express</w:t>
      </w:r>
      <w:r>
        <w:rPr>
          <w:spacing w:val="11"/>
          <w:sz w:val="16"/>
        </w:rPr>
        <w:t> </w:t>
      </w:r>
      <w:r>
        <w:rPr>
          <w:sz w:val="16"/>
        </w:rPr>
        <w:t>backend,</w:t>
      </w:r>
      <w:r>
        <w:rPr>
          <w:spacing w:val="11"/>
          <w:sz w:val="16"/>
        </w:rPr>
        <w:t> </w:t>
      </w:r>
      <w:r>
        <w:rPr>
          <w:sz w:val="16"/>
        </w:rPr>
        <w:t>models,</w:t>
      </w:r>
      <w:r>
        <w:rPr>
          <w:spacing w:val="11"/>
          <w:sz w:val="16"/>
        </w:rPr>
        <w:t> </w:t>
      </w:r>
      <w:r>
        <w:rPr>
          <w:sz w:val="16"/>
        </w:rPr>
        <w:t>middleware,</w:t>
      </w:r>
      <w:r>
        <w:rPr>
          <w:spacing w:val="11"/>
          <w:sz w:val="16"/>
        </w:rPr>
        <w:t> </w:t>
      </w:r>
      <w:r>
        <w:rPr>
          <w:sz w:val="16"/>
        </w:rPr>
        <w:t>routes</w:t>
      </w:r>
      <w:r>
        <w:rPr>
          <w:spacing w:val="11"/>
          <w:sz w:val="16"/>
        </w:rPr>
        <w:t> </w:t>
      </w:r>
      <w:r>
        <w:rPr>
          <w:sz w:val="16"/>
        </w:rPr>
        <w:t>and</w:t>
      </w:r>
      <w:r>
        <w:rPr>
          <w:spacing w:val="11"/>
          <w:sz w:val="16"/>
        </w:rPr>
        <w:t> </w:t>
      </w:r>
      <w:r>
        <w:rPr>
          <w:sz w:val="16"/>
        </w:rPr>
        <w:t>database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configuration</w:t>
      </w:r>
    </w:p>
    <w:p>
      <w:pPr>
        <w:spacing w:before="5"/>
        <w:ind w:left="7" w:right="0" w:firstLine="0"/>
        <w:jc w:val="left"/>
        <w:rPr>
          <w:sz w:val="16"/>
        </w:rPr>
      </w:pPr>
      <w:r>
        <w:rPr>
          <w:rFonts w:ascii="MS Gothic" w:hAnsi="MS Gothic"/>
          <w:sz w:val="16"/>
        </w:rPr>
        <w:t>■■■</w:t>
      </w:r>
      <w:r>
        <w:rPr>
          <w:spacing w:val="9"/>
          <w:sz w:val="16"/>
        </w:rPr>
        <w:t> </w:t>
      </w:r>
      <w:r>
        <w:rPr>
          <w:b/>
          <w:sz w:val="16"/>
        </w:rPr>
        <w:t>docs/API.md</w:t>
      </w:r>
      <w:r>
        <w:rPr>
          <w:b/>
          <w:spacing w:val="10"/>
          <w:sz w:val="16"/>
        </w:rPr>
        <w:t> </w:t>
      </w:r>
      <w:r>
        <w:rPr>
          <w:sz w:val="16"/>
        </w:rPr>
        <w:t>—</w:t>
      </w:r>
      <w:r>
        <w:rPr>
          <w:spacing w:val="10"/>
          <w:sz w:val="16"/>
        </w:rPr>
        <w:t> </w:t>
      </w:r>
      <w:r>
        <w:rPr>
          <w:sz w:val="16"/>
        </w:rPr>
        <w:t>REST</w:t>
      </w:r>
      <w:r>
        <w:rPr>
          <w:spacing w:val="9"/>
          <w:sz w:val="16"/>
        </w:rPr>
        <w:t> </w:t>
      </w:r>
      <w:r>
        <w:rPr>
          <w:sz w:val="16"/>
        </w:rPr>
        <w:t>API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reference</w:t>
      </w:r>
    </w:p>
    <w:p>
      <w:pPr>
        <w:spacing w:before="5"/>
        <w:ind w:left="7" w:right="0" w:firstLine="0"/>
        <w:jc w:val="left"/>
        <w:rPr>
          <w:sz w:val="16"/>
        </w:rPr>
      </w:pPr>
      <w:r>
        <w:rPr>
          <w:rFonts w:ascii="MS Gothic" w:hAnsi="MS Gothic"/>
          <w:sz w:val="16"/>
        </w:rPr>
        <w:t>■■■</w:t>
      </w:r>
      <w:r>
        <w:rPr>
          <w:spacing w:val="10"/>
          <w:sz w:val="16"/>
        </w:rPr>
        <w:t> </w:t>
      </w:r>
      <w:r>
        <w:rPr>
          <w:b/>
          <w:sz w:val="16"/>
        </w:rPr>
        <w:t>render.yaml</w:t>
      </w:r>
      <w:r>
        <w:rPr>
          <w:b/>
          <w:spacing w:val="11"/>
          <w:sz w:val="16"/>
        </w:rPr>
        <w:t> </w:t>
      </w:r>
      <w:r>
        <w:rPr>
          <w:sz w:val="16"/>
        </w:rPr>
        <w:t>—</w:t>
      </w:r>
      <w:r>
        <w:rPr>
          <w:spacing w:val="11"/>
          <w:sz w:val="16"/>
        </w:rPr>
        <w:t> </w:t>
      </w:r>
      <w:r>
        <w:rPr>
          <w:sz w:val="16"/>
        </w:rPr>
        <w:t>optional</w:t>
      </w:r>
      <w:r>
        <w:rPr>
          <w:spacing w:val="11"/>
          <w:sz w:val="16"/>
        </w:rPr>
        <w:t> </w:t>
      </w:r>
      <w:r>
        <w:rPr>
          <w:sz w:val="16"/>
        </w:rPr>
        <w:t>Render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configuration</w:t>
      </w:r>
    </w:p>
    <w:p>
      <w:pPr>
        <w:spacing w:before="5"/>
        <w:ind w:left="7" w:right="0" w:firstLine="0"/>
        <w:jc w:val="left"/>
        <w:rPr>
          <w:sz w:val="16"/>
        </w:rPr>
      </w:pPr>
      <w:r>
        <w:rPr>
          <w:rFonts w:ascii="MS Gothic" w:hAnsi="MS Gothic"/>
          <w:sz w:val="16"/>
        </w:rPr>
        <w:t>■■■</w:t>
      </w:r>
      <w:r>
        <w:rPr>
          <w:spacing w:val="11"/>
          <w:sz w:val="16"/>
        </w:rPr>
        <w:t> </w:t>
      </w:r>
      <w:r>
        <w:rPr>
          <w:b/>
          <w:sz w:val="16"/>
        </w:rPr>
        <w:t>.gitignore</w:t>
      </w:r>
      <w:r>
        <w:rPr>
          <w:b/>
          <w:spacing w:val="11"/>
          <w:sz w:val="16"/>
        </w:rPr>
        <w:t> </w:t>
      </w:r>
      <w:r>
        <w:rPr>
          <w:sz w:val="16"/>
        </w:rPr>
        <w:t>—</w:t>
      </w:r>
      <w:r>
        <w:rPr>
          <w:spacing w:val="12"/>
          <w:sz w:val="16"/>
        </w:rPr>
        <w:t> </w:t>
      </w:r>
      <w:r>
        <w:rPr>
          <w:sz w:val="16"/>
        </w:rPr>
        <w:t>protects</w:t>
      </w:r>
      <w:r>
        <w:rPr>
          <w:spacing w:val="11"/>
          <w:sz w:val="16"/>
        </w:rPr>
        <w:t> </w:t>
      </w:r>
      <w:r>
        <w:rPr>
          <w:sz w:val="16"/>
        </w:rPr>
        <w:t>environment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files</w:t>
      </w:r>
    </w:p>
    <w:p>
      <w:pPr>
        <w:spacing w:before="5"/>
        <w:ind w:left="7" w:right="0" w:firstLine="0"/>
        <w:jc w:val="left"/>
        <w:rPr>
          <w:sz w:val="16"/>
        </w:rPr>
      </w:pPr>
      <w:r>
        <w:rPr>
          <w:rFonts w:ascii="MS Gothic" w:hAnsi="MS Gothic"/>
          <w:sz w:val="16"/>
        </w:rPr>
        <w:t>■■■</w:t>
      </w:r>
      <w:r>
        <w:rPr>
          <w:spacing w:val="9"/>
          <w:sz w:val="16"/>
        </w:rPr>
        <w:t> </w:t>
      </w:r>
      <w:r>
        <w:rPr>
          <w:b/>
          <w:sz w:val="16"/>
        </w:rPr>
        <w:t>README.md</w:t>
      </w:r>
      <w:r>
        <w:rPr>
          <w:b/>
          <w:spacing w:val="9"/>
          <w:sz w:val="16"/>
        </w:rPr>
        <w:t> </w:t>
      </w:r>
      <w:r>
        <w:rPr>
          <w:sz w:val="16"/>
        </w:rPr>
        <w:t>—</w:t>
      </w:r>
      <w:r>
        <w:rPr>
          <w:spacing w:val="10"/>
          <w:sz w:val="16"/>
        </w:rPr>
        <w:t> </w:t>
      </w:r>
      <w:r>
        <w:rPr>
          <w:sz w:val="16"/>
        </w:rPr>
        <w:t>setup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usage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instructions</w:t>
      </w:r>
    </w:p>
    <w:p>
      <w:pPr>
        <w:pStyle w:val="Heading2"/>
        <w:numPr>
          <w:ilvl w:val="0"/>
          <w:numId w:val="1"/>
        </w:numPr>
        <w:tabs>
          <w:tab w:pos="237" w:val="left" w:leader="none"/>
        </w:tabs>
        <w:spacing w:line="240" w:lineRule="auto" w:before="136" w:after="0"/>
        <w:ind w:left="237" w:right="0" w:hanging="230"/>
        <w:jc w:val="left"/>
      </w:pPr>
      <w:r>
        <w:rPr/>
        <w:t>Implemented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1"/>
        </w:numPr>
        <w:tabs>
          <w:tab w:pos="117" w:val="left" w:leader="none"/>
        </w:tabs>
        <w:spacing w:line="240" w:lineRule="auto" w:before="136" w:after="0"/>
        <w:ind w:left="117" w:right="0" w:hanging="110"/>
        <w:jc w:val="left"/>
        <w:rPr>
          <w:sz w:val="18"/>
        </w:rPr>
      </w:pPr>
      <w:r>
        <w:rPr>
          <w:sz w:val="18"/>
        </w:rPr>
        <w:t>Responsive</w:t>
      </w:r>
      <w:r>
        <w:rPr>
          <w:spacing w:val="9"/>
          <w:sz w:val="18"/>
        </w:rPr>
        <w:t> </w:t>
      </w:r>
      <w:r>
        <w:rPr>
          <w:sz w:val="18"/>
        </w:rPr>
        <w:t>portfolio</w:t>
      </w:r>
      <w:r>
        <w:rPr>
          <w:spacing w:val="10"/>
          <w:sz w:val="18"/>
        </w:rPr>
        <w:t> </w:t>
      </w:r>
      <w:r>
        <w:rPr>
          <w:sz w:val="18"/>
        </w:rPr>
        <w:t>UI</w:t>
      </w:r>
      <w:r>
        <w:rPr>
          <w:spacing w:val="10"/>
          <w:sz w:val="18"/>
        </w:rPr>
        <w:t> </w:t>
      </w:r>
      <w:r>
        <w:rPr>
          <w:sz w:val="18"/>
        </w:rPr>
        <w:t>for</w:t>
      </w:r>
      <w:r>
        <w:rPr>
          <w:spacing w:val="10"/>
          <w:sz w:val="18"/>
        </w:rPr>
        <w:t> </w:t>
      </w:r>
      <w:r>
        <w:rPr>
          <w:sz w:val="18"/>
        </w:rPr>
        <w:t>desktop,</w:t>
      </w:r>
      <w:r>
        <w:rPr>
          <w:spacing w:val="10"/>
          <w:sz w:val="18"/>
        </w:rPr>
        <w:t> </w:t>
      </w:r>
      <w:r>
        <w:rPr>
          <w:sz w:val="18"/>
        </w:rPr>
        <w:t>tablet</w:t>
      </w:r>
      <w:r>
        <w:rPr>
          <w:spacing w:val="10"/>
          <w:sz w:val="18"/>
        </w:rPr>
        <w:t> </w:t>
      </w:r>
      <w:r>
        <w:rPr>
          <w:sz w:val="18"/>
        </w:rPr>
        <w:t>and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mobile.</w:t>
      </w:r>
    </w:p>
    <w:p>
      <w:pPr>
        <w:pStyle w:val="ListParagraph"/>
        <w:numPr>
          <w:ilvl w:val="1"/>
          <w:numId w:val="1"/>
        </w:numPr>
        <w:tabs>
          <w:tab w:pos="117" w:val="left" w:leader="none"/>
        </w:tabs>
        <w:spacing w:line="240" w:lineRule="auto" w:before="43" w:after="0"/>
        <w:ind w:left="117" w:right="0" w:hanging="110"/>
        <w:jc w:val="left"/>
        <w:rPr>
          <w:sz w:val="18"/>
        </w:rPr>
      </w:pPr>
      <w:r>
        <w:rPr>
          <w:sz w:val="18"/>
        </w:rPr>
        <w:t>Dynamic</w:t>
      </w:r>
      <w:r>
        <w:rPr>
          <w:spacing w:val="12"/>
          <w:sz w:val="18"/>
        </w:rPr>
        <w:t> </w:t>
      </w:r>
      <w:r>
        <w:rPr>
          <w:sz w:val="18"/>
        </w:rPr>
        <w:t>project</w:t>
      </w:r>
      <w:r>
        <w:rPr>
          <w:spacing w:val="13"/>
          <w:sz w:val="18"/>
        </w:rPr>
        <w:t> </w:t>
      </w:r>
      <w:r>
        <w:rPr>
          <w:sz w:val="18"/>
        </w:rPr>
        <w:t>showcase</w:t>
      </w:r>
      <w:r>
        <w:rPr>
          <w:spacing w:val="12"/>
          <w:sz w:val="18"/>
        </w:rPr>
        <w:t> </w:t>
      </w:r>
      <w:r>
        <w:rPr>
          <w:sz w:val="18"/>
        </w:rPr>
        <w:t>and</w:t>
      </w:r>
      <w:r>
        <w:rPr>
          <w:spacing w:val="13"/>
          <w:sz w:val="18"/>
        </w:rPr>
        <w:t> </w:t>
      </w:r>
      <w:r>
        <w:rPr>
          <w:sz w:val="18"/>
        </w:rPr>
        <w:t>technology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stack.</w:t>
      </w:r>
    </w:p>
    <w:p>
      <w:pPr>
        <w:pStyle w:val="ListParagraph"/>
        <w:numPr>
          <w:ilvl w:val="1"/>
          <w:numId w:val="1"/>
        </w:numPr>
        <w:tabs>
          <w:tab w:pos="117" w:val="left" w:leader="none"/>
        </w:tabs>
        <w:spacing w:line="240" w:lineRule="auto" w:before="43" w:after="0"/>
        <w:ind w:left="117" w:right="0" w:hanging="110"/>
        <w:jc w:val="left"/>
        <w:rPr>
          <w:sz w:val="18"/>
        </w:rPr>
      </w:pPr>
      <w:r>
        <w:rPr>
          <w:sz w:val="18"/>
        </w:rPr>
        <w:t>Blog</w:t>
      </w:r>
      <w:r>
        <w:rPr>
          <w:spacing w:val="14"/>
          <w:sz w:val="18"/>
        </w:rPr>
        <w:t> </w:t>
      </w:r>
      <w:r>
        <w:rPr>
          <w:sz w:val="18"/>
        </w:rPr>
        <w:t>management</w:t>
      </w:r>
      <w:r>
        <w:rPr>
          <w:spacing w:val="14"/>
          <w:sz w:val="18"/>
        </w:rPr>
        <w:t> </w:t>
      </w:r>
      <w:r>
        <w:rPr>
          <w:sz w:val="18"/>
        </w:rPr>
        <w:t>with</w:t>
      </w:r>
      <w:r>
        <w:rPr>
          <w:spacing w:val="15"/>
          <w:sz w:val="18"/>
        </w:rPr>
        <w:t> </w:t>
      </w:r>
      <w:r>
        <w:rPr>
          <w:sz w:val="18"/>
        </w:rPr>
        <w:t>draft/published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status.</w:t>
      </w:r>
    </w:p>
    <w:p>
      <w:pPr>
        <w:pStyle w:val="ListParagraph"/>
        <w:numPr>
          <w:ilvl w:val="1"/>
          <w:numId w:val="1"/>
        </w:numPr>
        <w:tabs>
          <w:tab w:pos="117" w:val="left" w:leader="none"/>
        </w:tabs>
        <w:spacing w:line="240" w:lineRule="auto" w:before="43" w:after="0"/>
        <w:ind w:left="117" w:right="0" w:hanging="110"/>
        <w:jc w:val="left"/>
        <w:rPr>
          <w:sz w:val="18"/>
        </w:rPr>
      </w:pPr>
      <w:r>
        <w:rPr>
          <w:sz w:val="18"/>
        </w:rPr>
        <w:t>Secure</w:t>
      </w:r>
      <w:r>
        <w:rPr>
          <w:spacing w:val="12"/>
          <w:sz w:val="18"/>
        </w:rPr>
        <w:t> </w:t>
      </w:r>
      <w:r>
        <w:rPr>
          <w:sz w:val="18"/>
        </w:rPr>
        <w:t>admin</w:t>
      </w:r>
      <w:r>
        <w:rPr>
          <w:spacing w:val="12"/>
          <w:sz w:val="18"/>
        </w:rPr>
        <w:t> </w:t>
      </w:r>
      <w:r>
        <w:rPr>
          <w:sz w:val="18"/>
        </w:rPr>
        <w:t>authentication</w:t>
      </w:r>
      <w:r>
        <w:rPr>
          <w:spacing w:val="12"/>
          <w:sz w:val="18"/>
        </w:rPr>
        <w:t> </w:t>
      </w:r>
      <w:r>
        <w:rPr>
          <w:sz w:val="18"/>
        </w:rPr>
        <w:t>and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authorization.</w:t>
      </w:r>
    </w:p>
    <w:p>
      <w:pPr>
        <w:pStyle w:val="ListParagraph"/>
        <w:numPr>
          <w:ilvl w:val="1"/>
          <w:numId w:val="1"/>
        </w:numPr>
        <w:tabs>
          <w:tab w:pos="117" w:val="left" w:leader="none"/>
        </w:tabs>
        <w:spacing w:line="240" w:lineRule="auto" w:before="43" w:after="0"/>
        <w:ind w:left="117" w:right="0" w:hanging="110"/>
        <w:jc w:val="left"/>
        <w:rPr>
          <w:sz w:val="18"/>
        </w:rPr>
      </w:pPr>
      <w:r>
        <w:rPr>
          <w:sz w:val="18"/>
        </w:rPr>
        <w:t>CMS</w:t>
      </w:r>
      <w:r>
        <w:rPr>
          <w:spacing w:val="9"/>
          <w:sz w:val="18"/>
        </w:rPr>
        <w:t> </w:t>
      </w:r>
      <w:r>
        <w:rPr>
          <w:sz w:val="18"/>
        </w:rPr>
        <w:t>dashboard</w:t>
      </w:r>
      <w:r>
        <w:rPr>
          <w:spacing w:val="9"/>
          <w:sz w:val="18"/>
        </w:rPr>
        <w:t> </w:t>
      </w:r>
      <w:r>
        <w:rPr>
          <w:sz w:val="18"/>
        </w:rPr>
        <w:t>for</w:t>
      </w:r>
      <w:r>
        <w:rPr>
          <w:spacing w:val="9"/>
          <w:sz w:val="18"/>
        </w:rPr>
        <w:t> </w:t>
      </w:r>
      <w:r>
        <w:rPr>
          <w:sz w:val="18"/>
        </w:rPr>
        <w:t>projects,</w:t>
      </w:r>
      <w:r>
        <w:rPr>
          <w:spacing w:val="9"/>
          <w:sz w:val="18"/>
        </w:rPr>
        <w:t> </w:t>
      </w:r>
      <w:r>
        <w:rPr>
          <w:sz w:val="18"/>
        </w:rPr>
        <w:t>posts</w:t>
      </w:r>
      <w:r>
        <w:rPr>
          <w:spacing w:val="9"/>
          <w:sz w:val="18"/>
        </w:rPr>
        <w:t> </w:t>
      </w:r>
      <w:r>
        <w:rPr>
          <w:sz w:val="18"/>
        </w:rPr>
        <w:t>and</w:t>
      </w:r>
      <w:r>
        <w:rPr>
          <w:spacing w:val="9"/>
          <w:sz w:val="18"/>
        </w:rPr>
        <w:t> </w:t>
      </w:r>
      <w:r>
        <w:rPr>
          <w:sz w:val="18"/>
        </w:rPr>
        <w:t>site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settings.</w:t>
      </w:r>
    </w:p>
    <w:p>
      <w:pPr>
        <w:pStyle w:val="ListParagraph"/>
        <w:numPr>
          <w:ilvl w:val="1"/>
          <w:numId w:val="1"/>
        </w:numPr>
        <w:tabs>
          <w:tab w:pos="117" w:val="left" w:leader="none"/>
        </w:tabs>
        <w:spacing w:line="240" w:lineRule="auto" w:before="43" w:after="0"/>
        <w:ind w:left="117" w:right="0" w:hanging="110"/>
        <w:jc w:val="left"/>
        <w:rPr>
          <w:sz w:val="18"/>
        </w:rPr>
      </w:pPr>
      <w:r>
        <w:rPr>
          <w:sz w:val="18"/>
        </w:rPr>
        <w:t>REST</w:t>
      </w:r>
      <w:r>
        <w:rPr>
          <w:spacing w:val="10"/>
          <w:sz w:val="18"/>
        </w:rPr>
        <w:t> </w:t>
      </w:r>
      <w:r>
        <w:rPr>
          <w:sz w:val="18"/>
        </w:rPr>
        <w:t>APIs</w:t>
      </w:r>
      <w:r>
        <w:rPr>
          <w:spacing w:val="11"/>
          <w:sz w:val="18"/>
        </w:rPr>
        <w:t> </w:t>
      </w:r>
      <w:r>
        <w:rPr>
          <w:sz w:val="18"/>
        </w:rPr>
        <w:t>for</w:t>
      </w:r>
      <w:r>
        <w:rPr>
          <w:spacing w:val="11"/>
          <w:sz w:val="18"/>
        </w:rPr>
        <w:t> </w:t>
      </w:r>
      <w:r>
        <w:rPr>
          <w:sz w:val="18"/>
        </w:rPr>
        <w:t>authentication,</w:t>
      </w:r>
      <w:r>
        <w:rPr>
          <w:spacing w:val="11"/>
          <w:sz w:val="18"/>
        </w:rPr>
        <w:t> </w:t>
      </w:r>
      <w:r>
        <w:rPr>
          <w:sz w:val="18"/>
        </w:rPr>
        <w:t>content,</w:t>
      </w:r>
      <w:r>
        <w:rPr>
          <w:spacing w:val="11"/>
          <w:sz w:val="18"/>
        </w:rPr>
        <w:t> </w:t>
      </w:r>
      <w:r>
        <w:rPr>
          <w:sz w:val="18"/>
        </w:rPr>
        <w:t>settings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contact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operations.</w:t>
      </w:r>
    </w:p>
    <w:p>
      <w:pPr>
        <w:pStyle w:val="ListParagraph"/>
        <w:numPr>
          <w:ilvl w:val="1"/>
          <w:numId w:val="1"/>
        </w:numPr>
        <w:tabs>
          <w:tab w:pos="117" w:val="left" w:leader="none"/>
        </w:tabs>
        <w:spacing w:line="240" w:lineRule="auto" w:before="43" w:after="0"/>
        <w:ind w:left="117" w:right="0" w:hanging="110"/>
        <w:jc w:val="left"/>
        <w:rPr>
          <w:sz w:val="18"/>
        </w:rPr>
      </w:pPr>
      <w:r>
        <w:rPr>
          <w:sz w:val="18"/>
        </w:rPr>
        <w:t>MongoDB</w:t>
      </w:r>
      <w:r>
        <w:rPr>
          <w:spacing w:val="14"/>
          <w:sz w:val="18"/>
        </w:rPr>
        <w:t> </w:t>
      </w:r>
      <w:r>
        <w:rPr>
          <w:sz w:val="18"/>
        </w:rPr>
        <w:t>persistence</w:t>
      </w:r>
      <w:r>
        <w:rPr>
          <w:spacing w:val="14"/>
          <w:sz w:val="18"/>
        </w:rPr>
        <w:t> </w:t>
      </w:r>
      <w:r>
        <w:rPr>
          <w:sz w:val="18"/>
        </w:rPr>
        <w:t>using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Mongoose.</w:t>
      </w:r>
    </w:p>
    <w:p>
      <w:pPr>
        <w:pStyle w:val="ListParagraph"/>
        <w:numPr>
          <w:ilvl w:val="1"/>
          <w:numId w:val="1"/>
        </w:numPr>
        <w:tabs>
          <w:tab w:pos="117" w:val="left" w:leader="none"/>
        </w:tabs>
        <w:spacing w:line="240" w:lineRule="auto" w:before="43" w:after="0"/>
        <w:ind w:left="117" w:right="0" w:hanging="110"/>
        <w:jc w:val="left"/>
        <w:rPr>
          <w:sz w:val="18"/>
        </w:rPr>
      </w:pPr>
      <w:r>
        <w:rPr>
          <w:sz w:val="18"/>
        </w:rPr>
        <w:t>Socket.IO</w:t>
      </w:r>
      <w:r>
        <w:rPr>
          <w:spacing w:val="11"/>
          <w:sz w:val="18"/>
        </w:rPr>
        <w:t> </w:t>
      </w:r>
      <w:r>
        <w:rPr>
          <w:sz w:val="18"/>
        </w:rPr>
        <w:t>support</w:t>
      </w:r>
      <w:r>
        <w:rPr>
          <w:spacing w:val="12"/>
          <w:sz w:val="18"/>
        </w:rPr>
        <w:t> </w:t>
      </w:r>
      <w:r>
        <w:rPr>
          <w:sz w:val="18"/>
        </w:rPr>
        <w:t>for</w:t>
      </w:r>
      <w:r>
        <w:rPr>
          <w:spacing w:val="11"/>
          <w:sz w:val="18"/>
        </w:rPr>
        <w:t> </w:t>
      </w:r>
      <w:r>
        <w:rPr>
          <w:sz w:val="18"/>
        </w:rPr>
        <w:t>real-time</w:t>
      </w:r>
      <w:r>
        <w:rPr>
          <w:spacing w:val="12"/>
          <w:sz w:val="18"/>
        </w:rPr>
        <w:t> </w:t>
      </w:r>
      <w:r>
        <w:rPr>
          <w:sz w:val="18"/>
        </w:rPr>
        <w:t>content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updates.</w:t>
      </w:r>
    </w:p>
    <w:p>
      <w:pPr>
        <w:pStyle w:val="ListParagraph"/>
        <w:numPr>
          <w:ilvl w:val="1"/>
          <w:numId w:val="1"/>
        </w:numPr>
        <w:tabs>
          <w:tab w:pos="117" w:val="left" w:leader="none"/>
        </w:tabs>
        <w:spacing w:line="240" w:lineRule="auto" w:before="43" w:after="0"/>
        <w:ind w:left="117" w:right="0" w:hanging="110"/>
        <w:jc w:val="left"/>
        <w:rPr>
          <w:sz w:val="18"/>
        </w:rPr>
      </w:pPr>
      <w:r>
        <w:rPr>
          <w:sz w:val="18"/>
        </w:rPr>
        <w:t>Contact</w:t>
      </w:r>
      <w:r>
        <w:rPr>
          <w:spacing w:val="10"/>
          <w:sz w:val="18"/>
        </w:rPr>
        <w:t> </w:t>
      </w:r>
      <w:r>
        <w:rPr>
          <w:sz w:val="18"/>
        </w:rPr>
        <w:t>form</w:t>
      </w:r>
      <w:r>
        <w:rPr>
          <w:spacing w:val="11"/>
          <w:sz w:val="18"/>
        </w:rPr>
        <w:t> </w:t>
      </w:r>
      <w:r>
        <w:rPr>
          <w:sz w:val="18"/>
        </w:rPr>
        <w:t>with</w:t>
      </w:r>
      <w:r>
        <w:rPr>
          <w:spacing w:val="11"/>
          <w:sz w:val="18"/>
        </w:rPr>
        <w:t> </w:t>
      </w:r>
      <w:r>
        <w:rPr>
          <w:sz w:val="18"/>
        </w:rPr>
        <w:t>validation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email</w:t>
      </w:r>
      <w:r>
        <w:rPr>
          <w:spacing w:val="10"/>
          <w:sz w:val="18"/>
        </w:rPr>
        <w:t> </w:t>
      </w:r>
      <w:r>
        <w:rPr>
          <w:sz w:val="18"/>
        </w:rPr>
        <w:t>notification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support.</w:t>
      </w:r>
    </w:p>
    <w:p>
      <w:pPr>
        <w:pStyle w:val="ListParagraph"/>
        <w:numPr>
          <w:ilvl w:val="1"/>
          <w:numId w:val="1"/>
        </w:numPr>
        <w:tabs>
          <w:tab w:pos="117" w:val="left" w:leader="none"/>
        </w:tabs>
        <w:spacing w:line="240" w:lineRule="auto" w:before="43" w:after="0"/>
        <w:ind w:left="117" w:right="0" w:hanging="110"/>
        <w:jc w:val="left"/>
        <w:rPr>
          <w:sz w:val="18"/>
        </w:rPr>
      </w:pPr>
      <w:r>
        <w:rPr>
          <w:sz w:val="18"/>
        </w:rPr>
        <w:t>Theme</w:t>
      </w:r>
      <w:r>
        <w:rPr>
          <w:spacing w:val="12"/>
          <w:sz w:val="18"/>
        </w:rPr>
        <w:t> </w:t>
      </w:r>
      <w:r>
        <w:rPr>
          <w:sz w:val="18"/>
        </w:rPr>
        <w:t>customization</w:t>
      </w:r>
      <w:r>
        <w:rPr>
          <w:spacing w:val="13"/>
          <w:sz w:val="18"/>
        </w:rPr>
        <w:t> </w:t>
      </w:r>
      <w:r>
        <w:rPr>
          <w:sz w:val="18"/>
        </w:rPr>
        <w:t>and</w:t>
      </w:r>
      <w:r>
        <w:rPr>
          <w:spacing w:val="13"/>
          <w:sz w:val="18"/>
        </w:rPr>
        <w:t> </w:t>
      </w:r>
      <w:r>
        <w:rPr>
          <w:sz w:val="18"/>
        </w:rPr>
        <w:t>security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controls.</w:t>
      </w:r>
    </w:p>
    <w:p>
      <w:pPr>
        <w:pStyle w:val="Heading2"/>
        <w:numPr>
          <w:ilvl w:val="0"/>
          <w:numId w:val="1"/>
        </w:numPr>
        <w:tabs>
          <w:tab w:pos="237" w:val="left" w:leader="none"/>
        </w:tabs>
        <w:spacing w:line="240" w:lineRule="auto" w:before="163" w:after="0"/>
        <w:ind w:left="237" w:right="0" w:hanging="230"/>
        <w:jc w:val="left"/>
      </w:pPr>
      <w:r>
        <w:rPr/>
        <w:t>Local </w:t>
      </w:r>
      <w:r>
        <w:rPr>
          <w:spacing w:val="-2"/>
        </w:rPr>
        <w:t>Execution</w:t>
      </w:r>
    </w:p>
    <w:p>
      <w:pPr>
        <w:spacing w:line="290" w:lineRule="auto" w:before="136"/>
        <w:ind w:left="7" w:right="511" w:firstLine="0"/>
        <w:jc w:val="left"/>
        <w:rPr>
          <w:sz w:val="18"/>
        </w:rPr>
      </w:pPr>
      <w:r>
        <w:rPr>
          <w:b/>
          <w:sz w:val="18"/>
        </w:rPr>
        <w:t>Backend: </w:t>
      </w:r>
      <w:r>
        <w:rPr>
          <w:sz w:val="18"/>
        </w:rPr>
        <w:t>In </w:t>
      </w:r>
      <w:r>
        <w:rPr>
          <w:b/>
          <w:sz w:val="18"/>
        </w:rPr>
        <w:t>server/</w:t>
      </w:r>
      <w:r>
        <w:rPr>
          <w:sz w:val="18"/>
        </w:rPr>
        <w:t>, run </w:t>
      </w:r>
      <w:r>
        <w:rPr>
          <w:b/>
          <w:sz w:val="18"/>
        </w:rPr>
        <w:t>npm install</w:t>
      </w:r>
      <w:r>
        <w:rPr>
          <w:sz w:val="18"/>
        </w:rPr>
        <w:t>, create </w:t>
      </w:r>
      <w:r>
        <w:rPr>
          <w:b/>
          <w:sz w:val="18"/>
        </w:rPr>
        <w:t>.env </w:t>
      </w:r>
      <w:r>
        <w:rPr>
          <w:sz w:val="18"/>
        </w:rPr>
        <w:t>from </w:t>
      </w:r>
      <w:r>
        <w:rPr>
          <w:b/>
          <w:sz w:val="18"/>
        </w:rPr>
        <w:t>.env.example</w:t>
      </w:r>
      <w:r>
        <w:rPr>
          <w:sz w:val="18"/>
        </w:rPr>
        <w:t>, configure MongoDB/JWT values, run </w:t>
      </w:r>
      <w:r>
        <w:rPr>
          <w:b/>
          <w:sz w:val="18"/>
        </w:rPr>
        <w:t>npm </w:t>
      </w:r>
      <w:r>
        <w:rPr>
          <w:b/>
          <w:sz w:val="18"/>
        </w:rPr>
        <w:t>run seed:admin</w:t>
      </w:r>
      <w:r>
        <w:rPr>
          <w:sz w:val="18"/>
        </w:rPr>
        <w:t>, then </w:t>
      </w:r>
      <w:r>
        <w:rPr>
          <w:b/>
          <w:sz w:val="18"/>
        </w:rPr>
        <w:t>npm run dev</w:t>
      </w:r>
      <w:r>
        <w:rPr>
          <w:sz w:val="18"/>
        </w:rPr>
        <w:t>.</w:t>
      </w:r>
    </w:p>
    <w:p>
      <w:pPr>
        <w:spacing w:line="290" w:lineRule="auto" w:before="0"/>
        <w:ind w:left="7" w:right="511" w:firstLine="0"/>
        <w:jc w:val="left"/>
        <w:rPr>
          <w:sz w:val="18"/>
        </w:rPr>
      </w:pPr>
      <w:r>
        <w:rPr>
          <w:b/>
          <w:sz w:val="18"/>
        </w:rPr>
        <w:t>Frontend: </w:t>
      </w:r>
      <w:r>
        <w:rPr>
          <w:sz w:val="18"/>
        </w:rPr>
        <w:t>In </w:t>
      </w:r>
      <w:r>
        <w:rPr>
          <w:b/>
          <w:sz w:val="18"/>
        </w:rPr>
        <w:t>client/</w:t>
      </w:r>
      <w:r>
        <w:rPr>
          <w:sz w:val="18"/>
        </w:rPr>
        <w:t>, run </w:t>
      </w:r>
      <w:r>
        <w:rPr>
          <w:b/>
          <w:sz w:val="18"/>
        </w:rPr>
        <w:t>npm install</w:t>
      </w:r>
      <w:r>
        <w:rPr>
          <w:sz w:val="18"/>
        </w:rPr>
        <w:t>, configure </w:t>
      </w:r>
      <w:r>
        <w:rPr>
          <w:b/>
          <w:sz w:val="18"/>
        </w:rPr>
        <w:t>VITE_API_URL=</w:t>
      </w:r>
      <w:hyperlink r:id="rId5">
        <w:r>
          <w:rPr>
            <w:b/>
            <w:sz w:val="18"/>
          </w:rPr>
          <w:t>http://localhost:5000/api</w:t>
        </w:r>
      </w:hyperlink>
      <w:r>
        <w:rPr>
          <w:b/>
          <w:sz w:val="18"/>
        </w:rPr>
        <w:t> </w:t>
      </w:r>
      <w:r>
        <w:rPr>
          <w:sz w:val="18"/>
        </w:rPr>
        <w:t>and </w:t>
      </w:r>
      <w:r>
        <w:rPr>
          <w:b/>
          <w:sz w:val="18"/>
        </w:rPr>
        <w:t>VITE_SOCKET_URL=</w:t>
      </w:r>
      <w:hyperlink r:id="rId6">
        <w:r>
          <w:rPr>
            <w:b/>
            <w:sz w:val="18"/>
          </w:rPr>
          <w:t>http://localhost:5000</w:t>
        </w:r>
      </w:hyperlink>
      <w:r>
        <w:rPr>
          <w:sz w:val="18"/>
        </w:rPr>
        <w:t>, then run </w:t>
      </w:r>
      <w:r>
        <w:rPr>
          <w:b/>
          <w:sz w:val="18"/>
        </w:rPr>
        <w:t>npm run dev</w:t>
      </w:r>
      <w:r>
        <w:rPr>
          <w:sz w:val="18"/>
        </w:rPr>
        <w:t>.</w:t>
      </w:r>
    </w:p>
    <w:p>
      <w:pPr>
        <w:spacing w:line="206" w:lineRule="exact" w:before="0"/>
        <w:ind w:left="7" w:right="0" w:firstLine="0"/>
        <w:jc w:val="left"/>
        <w:rPr>
          <w:b/>
          <w:sz w:val="18"/>
        </w:rPr>
      </w:pPr>
      <w:r>
        <w:rPr>
          <w:b/>
          <w:sz w:val="18"/>
        </w:rPr>
        <w:t>Local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URL:</w:t>
      </w:r>
      <w:r>
        <w:rPr>
          <w:b/>
          <w:spacing w:val="10"/>
          <w:sz w:val="18"/>
        </w:rPr>
        <w:t> </w:t>
      </w:r>
      <w:hyperlink r:id="rId7">
        <w:r>
          <w:rPr>
            <w:b/>
            <w:spacing w:val="-2"/>
            <w:sz w:val="18"/>
          </w:rPr>
          <w:t>http://localhost:5173</w:t>
        </w:r>
      </w:hyperlink>
    </w:p>
    <w:p>
      <w:pPr>
        <w:pStyle w:val="Heading2"/>
        <w:numPr>
          <w:ilvl w:val="0"/>
          <w:numId w:val="1"/>
        </w:numPr>
        <w:tabs>
          <w:tab w:pos="237" w:val="left" w:leader="none"/>
        </w:tabs>
        <w:spacing w:line="240" w:lineRule="auto" w:before="161" w:after="0"/>
        <w:ind w:left="237" w:right="0" w:hanging="230"/>
        <w:jc w:val="left"/>
      </w:pPr>
      <w:r>
        <w:rPr/>
        <w:t>Database &amp; </w:t>
      </w:r>
      <w:r>
        <w:rPr>
          <w:spacing w:val="-2"/>
        </w:rPr>
        <w:t>Environment</w:t>
      </w:r>
    </w:p>
    <w:p>
      <w:pPr>
        <w:pStyle w:val="BodyText"/>
        <w:spacing w:line="290" w:lineRule="auto" w:before="137"/>
        <w:ind w:left="7" w:right="511" w:firstLine="0"/>
      </w:pPr>
      <w:r>
        <w:rPr/>
        <w:t>MongoDB Atlas is used for production persistence. Sensitive values such as </w:t>
      </w:r>
      <w:r>
        <w:rPr>
          <w:b/>
        </w:rPr>
        <w:t>MONGO_URI</w:t>
      </w:r>
      <w:r>
        <w:rPr/>
        <w:t>, </w:t>
      </w:r>
      <w:r>
        <w:rPr>
          <w:b/>
        </w:rPr>
        <w:t>JWT_SECRET</w:t>
      </w:r>
      <w:r>
        <w:rPr/>
        <w:t>, admin </w:t>
      </w:r>
      <w:r>
        <w:rPr/>
        <w:t>credentials and </w:t>
      </w:r>
      <w:r>
        <w:rPr>
          <w:b/>
        </w:rPr>
        <w:t>RESEND_API_KEY </w:t>
      </w:r>
      <w:r>
        <w:rPr/>
        <w:t>must be stored as environment variables/secrets and must never be committed to GitHub.</w:t>
      </w:r>
    </w:p>
    <w:p>
      <w:pPr>
        <w:pStyle w:val="Heading2"/>
        <w:numPr>
          <w:ilvl w:val="0"/>
          <w:numId w:val="1"/>
        </w:numPr>
        <w:tabs>
          <w:tab w:pos="237" w:val="left" w:leader="none"/>
        </w:tabs>
        <w:spacing w:line="240" w:lineRule="auto" w:before="118" w:after="0"/>
        <w:ind w:left="237" w:right="0" w:hanging="230"/>
        <w:jc w:val="left"/>
      </w:pPr>
      <w:r>
        <w:rPr/>
        <w:t>GitHub &amp; </w:t>
      </w:r>
      <w:r>
        <w:rPr>
          <w:spacing w:val="-2"/>
        </w:rPr>
        <w:t>Branching</w:t>
      </w:r>
    </w:p>
    <w:p>
      <w:pPr>
        <w:spacing w:line="290" w:lineRule="auto" w:before="136"/>
        <w:ind w:left="7" w:right="511" w:firstLine="0"/>
        <w:jc w:val="left"/>
        <w:rPr>
          <w:b/>
          <w:sz w:val="18"/>
        </w:rPr>
      </w:pPr>
      <w:r>
        <w:rPr>
          <w:sz w:val="18"/>
        </w:rPr>
        <w:t>The recommended workflow keeps </w:t>
      </w:r>
      <w:r>
        <w:rPr>
          <w:b/>
          <w:sz w:val="18"/>
        </w:rPr>
        <w:t>main </w:t>
      </w:r>
      <w:r>
        <w:rPr>
          <w:sz w:val="18"/>
        </w:rPr>
        <w:t>stable. Feature work is developed on feature branches. For deployment, </w:t>
      </w:r>
      <w:r>
        <w:rPr>
          <w:sz w:val="18"/>
        </w:rPr>
        <w:t>create </w:t>
      </w:r>
      <w:r>
        <w:rPr>
          <w:b/>
          <w:sz w:val="18"/>
        </w:rPr>
        <w:t>deployment/production </w:t>
      </w:r>
      <w:r>
        <w:rPr>
          <w:sz w:val="18"/>
        </w:rPr>
        <w:t>using </w:t>
      </w:r>
      <w:r>
        <w:rPr>
          <w:b/>
          <w:sz w:val="18"/>
        </w:rPr>
        <w:t>git checkout -b deployment/production </w:t>
      </w:r>
      <w:r>
        <w:rPr>
          <w:sz w:val="18"/>
        </w:rPr>
        <w:t>and push it with </w:t>
      </w:r>
      <w:r>
        <w:rPr>
          <w:b/>
          <w:sz w:val="18"/>
        </w:rPr>
        <w:t>git push -u origin</w:t>
      </w:r>
    </w:p>
    <w:p>
      <w:pPr>
        <w:spacing w:after="0" w:line="290" w:lineRule="auto"/>
        <w:jc w:val="left"/>
        <w:rPr>
          <w:b/>
          <w:sz w:val="18"/>
        </w:rPr>
        <w:sectPr>
          <w:type w:val="continuous"/>
          <w:pgSz w:w="11910" w:h="16840"/>
          <w:pgMar w:top="960" w:bottom="280" w:left="1133" w:right="850"/>
        </w:sectPr>
      </w:pPr>
    </w:p>
    <w:p>
      <w:pPr>
        <w:spacing w:before="85"/>
        <w:ind w:left="7" w:right="0" w:firstLine="0"/>
        <w:jc w:val="left"/>
        <w:rPr>
          <w:sz w:val="18"/>
        </w:rPr>
      </w:pPr>
      <w:r>
        <w:rPr>
          <w:b/>
          <w:sz w:val="18"/>
        </w:rPr>
        <w:t>deployment/production</w:t>
      </w:r>
      <w:r>
        <w:rPr>
          <w:sz w:val="18"/>
        </w:rPr>
        <w:t>.</w:t>
      </w:r>
      <w:r>
        <w:rPr>
          <w:spacing w:val="12"/>
          <w:sz w:val="18"/>
        </w:rPr>
        <w:t> </w:t>
      </w:r>
      <w:r>
        <w:rPr>
          <w:sz w:val="18"/>
        </w:rPr>
        <w:t>Use</w:t>
      </w:r>
      <w:r>
        <w:rPr>
          <w:spacing w:val="12"/>
          <w:sz w:val="18"/>
        </w:rPr>
        <w:t> </w:t>
      </w:r>
      <w:r>
        <w:rPr>
          <w:sz w:val="18"/>
        </w:rPr>
        <w:t>pull</w:t>
      </w:r>
      <w:r>
        <w:rPr>
          <w:spacing w:val="12"/>
          <w:sz w:val="18"/>
        </w:rPr>
        <w:t> </w:t>
      </w:r>
      <w:r>
        <w:rPr>
          <w:sz w:val="18"/>
        </w:rPr>
        <w:t>requests</w:t>
      </w:r>
      <w:r>
        <w:rPr>
          <w:spacing w:val="13"/>
          <w:sz w:val="18"/>
        </w:rPr>
        <w:t> </w:t>
      </w:r>
      <w:r>
        <w:rPr>
          <w:sz w:val="18"/>
        </w:rPr>
        <w:t>for</w:t>
      </w:r>
      <w:r>
        <w:rPr>
          <w:spacing w:val="12"/>
          <w:sz w:val="18"/>
        </w:rPr>
        <w:t> </w:t>
      </w:r>
      <w:r>
        <w:rPr>
          <w:sz w:val="18"/>
        </w:rPr>
        <w:t>review</w:t>
      </w:r>
      <w:r>
        <w:rPr>
          <w:spacing w:val="12"/>
          <w:sz w:val="18"/>
        </w:rPr>
        <w:t> </w:t>
      </w:r>
      <w:r>
        <w:rPr>
          <w:sz w:val="18"/>
        </w:rPr>
        <w:t>and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merging.</w:t>
      </w:r>
    </w:p>
    <w:p>
      <w:pPr>
        <w:pStyle w:val="Heading2"/>
        <w:numPr>
          <w:ilvl w:val="0"/>
          <w:numId w:val="1"/>
        </w:numPr>
        <w:tabs>
          <w:tab w:pos="237" w:val="left" w:leader="none"/>
        </w:tabs>
        <w:spacing w:line="240" w:lineRule="auto" w:before="162" w:after="0"/>
        <w:ind w:left="237" w:right="0" w:hanging="230"/>
        <w:jc w:val="left"/>
      </w:pPr>
      <w:r>
        <w:rPr>
          <w:spacing w:val="-2"/>
        </w:rPr>
        <w:t>Deployment</w:t>
      </w:r>
    </w:p>
    <w:p>
      <w:pPr>
        <w:pStyle w:val="BodyText"/>
        <w:spacing w:line="290" w:lineRule="auto" w:before="136"/>
        <w:ind w:left="7" w:right="511" w:firstLine="0"/>
      </w:pPr>
      <w:r>
        <w:rPr/>
        <w:t>For the assignment's listed platforms, </w:t>
      </w:r>
      <w:r>
        <w:rPr>
          <w:b/>
        </w:rPr>
        <w:t>Replit </w:t>
      </w:r>
      <w:r>
        <w:rPr/>
        <w:t>is recommended because it can host the React frontend and Node.js/Express</w:t>
      </w:r>
      <w:r>
        <w:rPr>
          <w:spacing w:val="40"/>
        </w:rPr>
        <w:t> </w:t>
      </w:r>
      <w:r>
        <w:rPr/>
        <w:t>application together, while MongoDB Atlas provides the cloud database. Import the GitHub repository, configure production Secrets, install dependencies, build the frontend, verify that Express listens on </w:t>
      </w:r>
      <w:r>
        <w:rPr>
          <w:b/>
        </w:rPr>
        <w:t>process.env.PORT</w:t>
      </w:r>
      <w:r>
        <w:rPr/>
        <w:t>, test the application, and </w:t>
      </w:r>
      <w:r>
        <w:rPr/>
        <w:t>select </w:t>
      </w:r>
      <w:r>
        <w:rPr>
          <w:b/>
          <w:spacing w:val="-2"/>
        </w:rPr>
        <w:t>Publish</w:t>
      </w:r>
      <w:r>
        <w:rPr>
          <w:spacing w:val="-2"/>
        </w:rPr>
        <w:t>.</w:t>
      </w:r>
    </w:p>
    <w:p>
      <w:pPr>
        <w:pStyle w:val="Heading2"/>
        <w:numPr>
          <w:ilvl w:val="0"/>
          <w:numId w:val="1"/>
        </w:numPr>
        <w:tabs>
          <w:tab w:pos="237" w:val="left" w:leader="none"/>
        </w:tabs>
        <w:spacing w:line="240" w:lineRule="auto" w:before="118" w:after="0"/>
        <w:ind w:left="237" w:right="0" w:hanging="230"/>
        <w:jc w:val="left"/>
      </w:pPr>
      <w:r>
        <w:rPr/>
        <w:t>Deployment </w:t>
      </w:r>
      <w:r>
        <w:rPr>
          <w:spacing w:val="-4"/>
        </w:rPr>
        <w:t>Link</w:t>
      </w:r>
    </w:p>
    <w:p>
      <w:pPr>
        <w:spacing w:line="290" w:lineRule="auto" w:before="136"/>
        <w:ind w:left="7" w:right="511" w:firstLine="0"/>
        <w:jc w:val="left"/>
        <w:rPr>
          <w:sz w:val="18"/>
        </w:rPr>
      </w:pPr>
      <w:r>
        <w:rPr>
          <w:b/>
          <w:sz w:val="18"/>
        </w:rPr>
        <w:t>Deployment Link: </w:t>
      </w:r>
      <w:r>
        <w:rPr>
          <w:sz w:val="18"/>
        </w:rPr>
        <w:t>The hosting platform generates this URL after publishing. For Replit, submit the actual public URL in </w:t>
      </w:r>
      <w:r>
        <w:rPr>
          <w:sz w:val="18"/>
        </w:rPr>
        <w:t>the form </w:t>
      </w:r>
      <w:r>
        <w:rPr>
          <w:b/>
          <w:sz w:val="18"/>
        </w:rPr>
        <w:t>https://&lt;project-name&gt;.replit.app</w:t>
      </w:r>
      <w:r>
        <w:rPr>
          <w:sz w:val="18"/>
        </w:rPr>
        <w:t>. Do not submit localhost, the Replit homepage, or the GitHub repository URL.</w:t>
      </w:r>
    </w:p>
    <w:p>
      <w:pPr>
        <w:pStyle w:val="Heading2"/>
        <w:numPr>
          <w:ilvl w:val="0"/>
          <w:numId w:val="1"/>
        </w:numPr>
        <w:tabs>
          <w:tab w:pos="352" w:val="left" w:leader="none"/>
        </w:tabs>
        <w:spacing w:line="240" w:lineRule="auto" w:before="119" w:after="0"/>
        <w:ind w:left="352" w:right="0" w:hanging="345"/>
        <w:jc w:val="left"/>
      </w:pPr>
      <w:r>
        <w:rPr/>
        <w:t>Final </w:t>
      </w:r>
      <w:r>
        <w:rPr>
          <w:spacing w:val="-2"/>
        </w:rPr>
        <w:t>Verification</w:t>
      </w:r>
    </w:p>
    <w:p>
      <w:pPr>
        <w:pStyle w:val="ListParagraph"/>
        <w:numPr>
          <w:ilvl w:val="0"/>
          <w:numId w:val="2"/>
        </w:numPr>
        <w:tabs>
          <w:tab w:pos="210" w:val="left" w:leader="none"/>
        </w:tabs>
        <w:spacing w:line="240" w:lineRule="auto" w:before="124" w:after="0"/>
        <w:ind w:left="210" w:right="0" w:hanging="203"/>
        <w:jc w:val="left"/>
        <w:rPr>
          <w:sz w:val="16"/>
        </w:rPr>
      </w:pPr>
      <w:r>
        <w:rPr>
          <w:sz w:val="16"/>
        </w:rPr>
        <w:t>Homepage</w:t>
      </w:r>
      <w:r>
        <w:rPr>
          <w:spacing w:val="4"/>
          <w:sz w:val="16"/>
        </w:rPr>
        <w:t> </w:t>
      </w:r>
      <w:r>
        <w:rPr>
          <w:sz w:val="16"/>
        </w:rPr>
        <w:t>&amp;</w:t>
      </w:r>
      <w:r>
        <w:rPr>
          <w:spacing w:val="4"/>
          <w:sz w:val="16"/>
        </w:rPr>
        <w:t> </w:t>
      </w:r>
      <w:r>
        <w:rPr>
          <w:sz w:val="16"/>
        </w:rPr>
        <w:t>responsiveness</w:t>
      </w:r>
      <w:r>
        <w:rPr>
          <w:spacing w:val="73"/>
          <w:w w:val="150"/>
          <w:sz w:val="16"/>
        </w:rPr>
        <w:t> </w:t>
      </w:r>
      <w:r>
        <w:rPr>
          <w:rFonts w:ascii="MS Gothic" w:hAnsi="MS Gothic"/>
          <w:sz w:val="16"/>
        </w:rPr>
        <w:t>✓</w:t>
      </w:r>
      <w:r>
        <w:rPr>
          <w:spacing w:val="4"/>
          <w:sz w:val="16"/>
        </w:rPr>
        <w:t> </w:t>
      </w:r>
      <w:r>
        <w:rPr>
          <w:sz w:val="16"/>
        </w:rPr>
        <w:t>Projects</w:t>
      </w:r>
      <w:r>
        <w:rPr>
          <w:spacing w:val="4"/>
          <w:sz w:val="16"/>
        </w:rPr>
        <w:t> </w:t>
      </w:r>
      <w:r>
        <w:rPr>
          <w:sz w:val="16"/>
        </w:rPr>
        <w:t>&amp;</w:t>
      </w:r>
      <w:r>
        <w:rPr>
          <w:spacing w:val="4"/>
          <w:sz w:val="16"/>
        </w:rPr>
        <w:t> </w:t>
      </w:r>
      <w:r>
        <w:rPr>
          <w:sz w:val="16"/>
        </w:rPr>
        <w:t>Blog</w:t>
      </w:r>
      <w:r>
        <w:rPr>
          <w:spacing w:val="73"/>
          <w:w w:val="150"/>
          <w:sz w:val="16"/>
        </w:rPr>
        <w:t> </w:t>
      </w:r>
      <w:r>
        <w:rPr>
          <w:rFonts w:ascii="MS Gothic" w:hAnsi="MS Gothic"/>
          <w:sz w:val="16"/>
        </w:rPr>
        <w:t>✓</w:t>
      </w:r>
      <w:r>
        <w:rPr>
          <w:spacing w:val="4"/>
          <w:sz w:val="16"/>
        </w:rPr>
        <w:t> </w:t>
      </w:r>
      <w:r>
        <w:rPr>
          <w:sz w:val="16"/>
        </w:rPr>
        <w:t>Admin</w:t>
      </w:r>
      <w:r>
        <w:rPr>
          <w:spacing w:val="4"/>
          <w:sz w:val="16"/>
        </w:rPr>
        <w:t> </w:t>
      </w:r>
      <w:r>
        <w:rPr>
          <w:sz w:val="16"/>
        </w:rPr>
        <w:t>login/logout</w:t>
      </w:r>
      <w:r>
        <w:rPr>
          <w:spacing w:val="73"/>
          <w:w w:val="150"/>
          <w:sz w:val="16"/>
        </w:rPr>
        <w:t> </w:t>
      </w:r>
      <w:r>
        <w:rPr>
          <w:rFonts w:ascii="MS Gothic" w:hAnsi="MS Gothic"/>
          <w:sz w:val="16"/>
        </w:rPr>
        <w:t>✓</w:t>
      </w:r>
      <w:r>
        <w:rPr>
          <w:spacing w:val="4"/>
          <w:sz w:val="16"/>
        </w:rPr>
        <w:t> </w:t>
      </w:r>
      <w:r>
        <w:rPr>
          <w:sz w:val="16"/>
        </w:rPr>
        <w:t>CMS</w:t>
      </w:r>
      <w:r>
        <w:rPr>
          <w:spacing w:val="4"/>
          <w:sz w:val="16"/>
        </w:rPr>
        <w:t> </w:t>
      </w:r>
      <w:r>
        <w:rPr>
          <w:sz w:val="16"/>
        </w:rPr>
        <w:t>CRUD</w:t>
      </w:r>
      <w:r>
        <w:rPr>
          <w:spacing w:val="73"/>
          <w:w w:val="150"/>
          <w:sz w:val="16"/>
        </w:rPr>
        <w:t> </w:t>
      </w:r>
      <w:r>
        <w:rPr>
          <w:rFonts w:ascii="MS Gothic" w:hAnsi="MS Gothic"/>
          <w:sz w:val="16"/>
        </w:rPr>
        <w:t>✓</w:t>
      </w:r>
      <w:r>
        <w:rPr>
          <w:spacing w:val="4"/>
          <w:sz w:val="16"/>
        </w:rPr>
        <w:t> </w:t>
      </w:r>
      <w:r>
        <w:rPr>
          <w:sz w:val="16"/>
        </w:rPr>
        <w:t>Settings/theme</w:t>
      </w:r>
      <w:r>
        <w:rPr>
          <w:spacing w:val="73"/>
          <w:w w:val="150"/>
          <w:sz w:val="16"/>
        </w:rPr>
        <w:t> </w:t>
      </w:r>
      <w:r>
        <w:rPr>
          <w:rFonts w:ascii="MS Gothic" w:hAnsi="MS Gothic"/>
          <w:sz w:val="16"/>
        </w:rPr>
        <w:t>✓</w:t>
      </w:r>
      <w:r>
        <w:rPr>
          <w:spacing w:val="4"/>
          <w:sz w:val="16"/>
        </w:rPr>
        <w:t> </w:t>
      </w:r>
      <w:r>
        <w:rPr>
          <w:sz w:val="16"/>
        </w:rPr>
        <w:t>Contact/email</w:t>
      </w:r>
      <w:r>
        <w:rPr>
          <w:spacing w:val="73"/>
          <w:w w:val="150"/>
          <w:sz w:val="16"/>
        </w:rPr>
        <w:t> </w:t>
      </w:r>
      <w:r>
        <w:rPr>
          <w:rFonts w:ascii="MS Gothic" w:hAnsi="MS Gothic"/>
          <w:sz w:val="16"/>
        </w:rPr>
        <w:t>✓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MongoDB</w:t>
      </w:r>
    </w:p>
    <w:p>
      <w:pPr>
        <w:pStyle w:val="ListParagraph"/>
        <w:numPr>
          <w:ilvl w:val="0"/>
          <w:numId w:val="2"/>
        </w:numPr>
        <w:tabs>
          <w:tab w:pos="212" w:val="left" w:leader="none"/>
        </w:tabs>
        <w:spacing w:line="240" w:lineRule="auto" w:before="5" w:after="0"/>
        <w:ind w:left="212" w:right="0" w:hanging="205"/>
        <w:jc w:val="left"/>
        <w:rPr>
          <w:sz w:val="16"/>
        </w:rPr>
      </w:pPr>
      <w:r>
        <w:rPr>
          <w:sz w:val="16"/>
        </w:rPr>
        <w:t>REST</w:t>
      </w:r>
      <w:r>
        <w:rPr>
          <w:spacing w:val="6"/>
          <w:sz w:val="16"/>
        </w:rPr>
        <w:t> </w:t>
      </w:r>
      <w:r>
        <w:rPr>
          <w:sz w:val="16"/>
        </w:rPr>
        <w:t>API</w:t>
      </w:r>
      <w:r>
        <w:rPr>
          <w:spacing w:val="78"/>
          <w:w w:val="150"/>
          <w:sz w:val="16"/>
        </w:rPr>
        <w:t> </w:t>
      </w:r>
      <w:r>
        <w:rPr>
          <w:rFonts w:ascii="MS Gothic" w:hAnsi="MS Gothic"/>
          <w:sz w:val="16"/>
        </w:rPr>
        <w:t>✓</w:t>
      </w:r>
      <w:r>
        <w:rPr>
          <w:spacing w:val="6"/>
          <w:sz w:val="16"/>
        </w:rPr>
        <w:t> </w:t>
      </w:r>
      <w:r>
        <w:rPr>
          <w:sz w:val="16"/>
        </w:rPr>
        <w:t>Real-time</w:t>
      </w:r>
      <w:r>
        <w:rPr>
          <w:spacing w:val="6"/>
          <w:sz w:val="16"/>
        </w:rPr>
        <w:t> </w:t>
      </w:r>
      <w:r>
        <w:rPr>
          <w:sz w:val="16"/>
        </w:rPr>
        <w:t>updates</w:t>
      </w:r>
      <w:r>
        <w:rPr>
          <w:spacing w:val="78"/>
          <w:w w:val="150"/>
          <w:sz w:val="16"/>
        </w:rPr>
        <w:t> </w:t>
      </w:r>
      <w:r>
        <w:rPr>
          <w:rFonts w:ascii="MS Gothic" w:hAnsi="MS Gothic"/>
          <w:sz w:val="16"/>
        </w:rPr>
        <w:t>✓</w:t>
      </w:r>
      <w:r>
        <w:rPr>
          <w:spacing w:val="6"/>
          <w:sz w:val="16"/>
        </w:rPr>
        <w:t> </w:t>
      </w:r>
      <w:r>
        <w:rPr>
          <w:sz w:val="16"/>
        </w:rPr>
        <w:t>Production</w:t>
      </w:r>
      <w:r>
        <w:rPr>
          <w:spacing w:val="6"/>
          <w:sz w:val="16"/>
        </w:rPr>
        <w:t> </w:t>
      </w:r>
      <w:r>
        <w:rPr>
          <w:spacing w:val="-5"/>
          <w:sz w:val="16"/>
        </w:rPr>
        <w:t>URL</w:t>
      </w:r>
    </w:p>
    <w:p>
      <w:pPr>
        <w:pStyle w:val="BodyText"/>
        <w:spacing w:before="29"/>
        <w:ind w:left="0" w:firstLine="0"/>
        <w:rPr>
          <w:sz w:val="16"/>
        </w:rPr>
      </w:pPr>
    </w:p>
    <w:p>
      <w:pPr>
        <w:pStyle w:val="BodyText"/>
        <w:spacing w:before="0"/>
        <w:ind w:left="0" w:right="281" w:firstLine="0"/>
        <w:jc w:val="center"/>
      </w:pPr>
      <w:r>
        <w:rPr>
          <w:color w:val="808080"/>
        </w:rPr>
        <w:t>GitHub-ready project documentation | Portfolio Website with </w:t>
      </w:r>
      <w:r>
        <w:rPr>
          <w:color w:val="808080"/>
          <w:spacing w:val="-5"/>
        </w:rPr>
        <w:t>CMS</w:t>
      </w:r>
    </w:p>
    <w:sectPr>
      <w:pgSz w:w="11910" w:h="16840"/>
      <w:pgMar w:top="940" w:bottom="28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✓"/>
      <w:lvlJc w:val="left"/>
      <w:pPr>
        <w:ind w:left="211" w:hanging="204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1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1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1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1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2" w:hanging="2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7" w:hanging="2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" w:hanging="1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5" w:hanging="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1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7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3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5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0" w:hanging="11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3"/>
      <w:ind w:left="117" w:hanging="110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right="281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8"/>
      <w:ind w:left="237" w:hanging="230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17" w:hanging="11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  <w:ind w:left="7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5000/api" TargetMode="External"/><Relationship Id="rId6" Type="http://schemas.openxmlformats.org/officeDocument/2006/relationships/hyperlink" Target="http://localhost:5000/" TargetMode="External"/><Relationship Id="rId7" Type="http://schemas.openxmlformats.org/officeDocument/2006/relationships/hyperlink" Target="http://localhost:5173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Rishav Kumar</dc:creator>
  <dc:subject>(unspecified)</dc:subject>
  <dc:title>Portfolio Website with CMS - Project Documentation</dc:title>
  <dcterms:created xsi:type="dcterms:W3CDTF">2026-09-11T18:36:54Z</dcterms:created>
  <dcterms:modified xsi:type="dcterms:W3CDTF">2026-09-11T18:36:54Z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2026-09-11T00:00:00Z</vt:filetime>
  </property>
  <property fmtid="{D5CDD505-2E9C-101B-9397-08002B2CF9AE}" pid="6" name="Producer">
    <vt:lpwstr>ReportLab PDF Library - (opensource)</vt:lpwstr>
  </property>
</Properties>
</file>