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9D64" w14:textId="59A23C8E" w:rsidR="003463C3" w:rsidRPr="003463C3" w:rsidRDefault="003463C3" w:rsidP="003463C3">
      <w:pPr>
        <w:rPr>
          <w:b/>
          <w:bCs/>
        </w:rPr>
      </w:pPr>
      <w:r w:rsidRPr="003463C3">
        <w:rPr>
          <w:b/>
          <w:bCs/>
        </w:rPr>
        <w:t>Platform Analysis</w:t>
      </w:r>
    </w:p>
    <w:p w14:paraId="5CE2C59D" w14:textId="1FD646DD" w:rsidR="003463C3" w:rsidRPr="003463C3" w:rsidRDefault="003463C3" w:rsidP="003463C3">
      <w:r>
        <w:t>3.1</w:t>
      </w:r>
      <w:r w:rsidRPr="003463C3">
        <w:t xml:space="preserve"> Identify the platform with highest engagement (e.g., Twitter for announcements vs.</w:t>
      </w:r>
    </w:p>
    <w:p w14:paraId="02C41266" w14:textId="77777777" w:rsidR="003463C3" w:rsidRDefault="003463C3" w:rsidP="003463C3">
      <w:r w:rsidRPr="003463C3">
        <w:t>YouTube for product demos).</w:t>
      </w:r>
    </w:p>
    <w:p w14:paraId="2D5BD4E2" w14:textId="16841FCE" w:rsidR="003463C3" w:rsidRDefault="003463C3" w:rsidP="003463C3">
      <w:r w:rsidRPr="003463C3">
        <w:rPr>
          <w:b/>
          <w:bCs/>
        </w:rPr>
        <w:t>Approach:</w:t>
      </w:r>
      <w:r w:rsidR="00766687">
        <w:rPr>
          <w:b/>
          <w:bCs/>
        </w:rPr>
        <w:t xml:space="preserve"> </w:t>
      </w:r>
      <w:r w:rsidR="00766687" w:rsidRPr="00766687">
        <w:t xml:space="preserve">Add new </w:t>
      </w:r>
      <w:r w:rsidR="00E91CA4">
        <w:t>column</w:t>
      </w:r>
      <w:r w:rsidR="00766687" w:rsidRPr="00766687">
        <w:t>- ‘content objective’</w:t>
      </w:r>
      <w:r w:rsidR="00E91CA4">
        <w:t xml:space="preserve"> in ‘Posts’ table</w:t>
      </w:r>
      <w:r w:rsidR="00766687" w:rsidRPr="00766687">
        <w:t xml:space="preserve"> &gt; use xlookup to find the objective of each campaign</w:t>
      </w:r>
      <w:r w:rsidR="00E91CA4">
        <w:t xml:space="preserve">(from the campaign metadata table) </w:t>
      </w:r>
      <w:r w:rsidR="00766687" w:rsidRPr="00766687">
        <w:t xml:space="preserve">&gt; Insert pivot table&gt; put platform in rows, content objective in columns, average of engagement rate in value field &gt; applied conditional formatting </w:t>
      </w:r>
      <w:r w:rsidR="00432952">
        <w:t xml:space="preserve">&gt; data bars, </w:t>
      </w:r>
      <w:r w:rsidR="00766687" w:rsidRPr="00766687">
        <w:t>to analyze which platform is best for certain content objective.</w:t>
      </w:r>
    </w:p>
    <w:p w14:paraId="4EAAA808" w14:textId="5D203997" w:rsidR="00432952" w:rsidRDefault="00432952" w:rsidP="003463C3">
      <w:r>
        <w:t>Insight: Instagram is best for ‘Community Growth &amp; Customer engagement’</w:t>
      </w:r>
    </w:p>
    <w:p w14:paraId="2ACD8E3C" w14:textId="5CAF2986" w:rsidR="00432952" w:rsidRPr="003463C3" w:rsidRDefault="00432952" w:rsidP="003463C3">
      <w:pPr>
        <w:rPr>
          <w:b/>
          <w:bCs/>
        </w:rPr>
      </w:pPr>
      <w:r>
        <w:t xml:space="preserve">                 YouTube is best for ‘Product Awareness &amp; Vehicle Launch’</w:t>
      </w:r>
    </w:p>
    <w:p w14:paraId="1139B35B" w14:textId="77777777" w:rsidR="003463C3" w:rsidRPr="003463C3" w:rsidRDefault="003463C3" w:rsidP="003463C3"/>
    <w:p w14:paraId="370277EC" w14:textId="48A37C08" w:rsidR="003463C3" w:rsidRDefault="003463C3" w:rsidP="003463C3">
      <w:r>
        <w:t>3.2</w:t>
      </w:r>
      <w:r w:rsidRPr="003463C3">
        <w:t xml:space="preserve"> Compare follower growth rates across platforms.</w:t>
      </w:r>
    </w:p>
    <w:p w14:paraId="4D4054B0" w14:textId="16BB0323" w:rsidR="0014711A" w:rsidRPr="00521790" w:rsidRDefault="003463C3" w:rsidP="003463C3">
      <w:r w:rsidRPr="003463C3">
        <w:rPr>
          <w:b/>
          <w:bCs/>
        </w:rPr>
        <w:t>Approach</w:t>
      </w:r>
      <w:r w:rsidRPr="00A63BA4">
        <w:t>:</w:t>
      </w:r>
      <w:r w:rsidR="00521790" w:rsidRPr="00A63BA4">
        <w:t xml:space="preserve"> </w:t>
      </w:r>
      <w:r w:rsidR="00A63BA4" w:rsidRPr="00A63BA4">
        <w:t xml:space="preserve">In ‘engagement summary’ table &gt; </w:t>
      </w:r>
      <w:r w:rsidR="00521790" w:rsidRPr="00A63BA4">
        <w:t>add</w:t>
      </w:r>
      <w:r w:rsidR="00521790">
        <w:t xml:space="preserve"> column ‘net new follower’ i.e., new followers-unfollows &gt; sort date and platform in ascending order &gt; </w:t>
      </w:r>
      <w:r w:rsidR="0014711A">
        <w:t>calculate the net growth rate &gt; insert pivot table &gt;</w:t>
      </w:r>
      <w:r w:rsidR="00C62ACA">
        <w:t xml:space="preserve"> put ‘week start date’ in rows, ‘platform’ in columns, ‘sum of net follower growth rate’ in values</w:t>
      </w:r>
      <w:r w:rsidR="0014711A">
        <w:t xml:space="preserve"> </w:t>
      </w:r>
      <w:r w:rsidR="00C62ACA">
        <w:t>&gt;</w:t>
      </w:r>
      <w:r w:rsidR="0014711A">
        <w:t>add slicer for platform</w:t>
      </w:r>
      <w:r w:rsidR="00C62ACA">
        <w:t xml:space="preserve"> &gt; make line chart for easy comparison.</w:t>
      </w:r>
    </w:p>
    <w:p w14:paraId="27A222F3" w14:textId="77777777" w:rsidR="003463C3" w:rsidRPr="003463C3" w:rsidRDefault="003463C3" w:rsidP="003463C3">
      <w:pPr>
        <w:rPr>
          <w:b/>
          <w:bCs/>
        </w:rPr>
      </w:pPr>
    </w:p>
    <w:p w14:paraId="74BF5A4C" w14:textId="00ECA18C" w:rsidR="003463C3" w:rsidRDefault="003463C3" w:rsidP="003463C3">
      <w:r>
        <w:t>3.3</w:t>
      </w:r>
      <w:r w:rsidRPr="003463C3">
        <w:t xml:space="preserve"> Visualize Engagement vs. Ad Spend per platform.</w:t>
      </w:r>
    </w:p>
    <w:p w14:paraId="4BDD03C1" w14:textId="5113349E" w:rsidR="003463C3" w:rsidRDefault="003463C3" w:rsidP="003463C3">
      <w:pPr>
        <w:rPr>
          <w:b/>
          <w:bCs/>
        </w:rPr>
      </w:pPr>
      <w:r w:rsidRPr="003463C3">
        <w:rPr>
          <w:b/>
          <w:bCs/>
        </w:rPr>
        <w:t>Approach</w:t>
      </w:r>
      <w:r w:rsidRPr="004A5309">
        <w:t>:</w:t>
      </w:r>
      <w:r w:rsidR="00C67E4B" w:rsidRPr="004A5309">
        <w:t xml:space="preserve"> </w:t>
      </w:r>
      <w:r w:rsidR="004A5309" w:rsidRPr="004A5309">
        <w:t>Use ‘Engagement Summary’ table &gt;</w:t>
      </w:r>
      <w:r w:rsidR="004A5309">
        <w:rPr>
          <w:b/>
          <w:bCs/>
        </w:rPr>
        <w:t xml:space="preserve"> </w:t>
      </w:r>
      <w:r w:rsidR="00C67E4B" w:rsidRPr="00C67E4B">
        <w:t>insert pivot table &gt;</w:t>
      </w:r>
      <w:r w:rsidR="001562DE">
        <w:t xml:space="preserve"> add months(week start date) in rows, add ‘avg of engagement rate &amp; ad spend’ in values</w:t>
      </w:r>
      <w:r w:rsidR="00C67E4B" w:rsidRPr="00C67E4B">
        <w:t xml:space="preserve"> &gt; show ad spends vs engagement rate in </w:t>
      </w:r>
      <w:r w:rsidR="001562DE">
        <w:t>combo</w:t>
      </w:r>
      <w:r w:rsidR="00C67E4B" w:rsidRPr="00C67E4B">
        <w:t xml:space="preserve"> chart</w:t>
      </w:r>
      <w:r w:rsidR="006E1F2C">
        <w:t xml:space="preserve"> &gt; add slicer for ‘platform’.</w:t>
      </w:r>
    </w:p>
    <w:p w14:paraId="1E5C86D7" w14:textId="77777777" w:rsidR="00C67E4B" w:rsidRPr="003463C3" w:rsidRDefault="00C67E4B" w:rsidP="003463C3">
      <w:pPr>
        <w:rPr>
          <w:b/>
          <w:bCs/>
        </w:rPr>
      </w:pPr>
    </w:p>
    <w:p w14:paraId="6BF803FA" w14:textId="2B867374" w:rsidR="003463C3" w:rsidRPr="003463C3" w:rsidRDefault="003463C3" w:rsidP="003463C3">
      <w:r>
        <w:t>3.4</w:t>
      </w:r>
      <w:r w:rsidRPr="003463C3">
        <w:t xml:space="preserve"> Advise: Should Tesla focus on Twitter + YouTube (product announcements + demos) or</w:t>
      </w:r>
    </w:p>
    <w:p w14:paraId="2A95C00F" w14:textId="24BD7D17" w:rsidR="004E345A" w:rsidRDefault="003463C3" w:rsidP="003463C3">
      <w:r w:rsidRPr="003463C3">
        <w:t>maintain a multi-platform strategy?</w:t>
      </w:r>
    </w:p>
    <w:p w14:paraId="3B1F6498" w14:textId="3A033D4B" w:rsidR="003463C3" w:rsidRDefault="003463C3" w:rsidP="003463C3">
      <w:pPr>
        <w:rPr>
          <w:b/>
          <w:bCs/>
        </w:rPr>
      </w:pPr>
      <w:r w:rsidRPr="003463C3">
        <w:rPr>
          <w:b/>
          <w:bCs/>
        </w:rPr>
        <w:t>Approach</w:t>
      </w:r>
      <w:r>
        <w:rPr>
          <w:b/>
          <w:bCs/>
        </w:rPr>
        <w:t>:</w:t>
      </w:r>
      <w:r w:rsidR="006E1F2C">
        <w:rPr>
          <w:b/>
          <w:bCs/>
        </w:rPr>
        <w:t xml:space="preserve"> </w:t>
      </w:r>
      <w:r w:rsidR="001562DE">
        <w:rPr>
          <w:b/>
          <w:bCs/>
        </w:rPr>
        <w:t>According to</w:t>
      </w:r>
      <w:r w:rsidR="006E1F2C">
        <w:rPr>
          <w:b/>
          <w:bCs/>
        </w:rPr>
        <w:t xml:space="preserve"> task 3.1</w:t>
      </w:r>
      <w:r w:rsidR="001562DE">
        <w:rPr>
          <w:b/>
          <w:bCs/>
        </w:rPr>
        <w:t xml:space="preserve"> insight</w:t>
      </w:r>
      <w:r w:rsidR="006E1F2C">
        <w:rPr>
          <w:b/>
          <w:bCs/>
        </w:rPr>
        <w:t>, Instagram has highest community growth &amp; customer engagement, YouTube is best for product awareness &amp; vehicle launch</w:t>
      </w:r>
      <w:r w:rsidR="00336BA5">
        <w:rPr>
          <w:b/>
          <w:bCs/>
        </w:rPr>
        <w:t xml:space="preserve">. </w:t>
      </w:r>
    </w:p>
    <w:p w14:paraId="28341BD2" w14:textId="53ACE2F7" w:rsidR="00336BA5" w:rsidRDefault="00336BA5" w:rsidP="003463C3">
      <w:pPr>
        <w:rPr>
          <w:b/>
          <w:bCs/>
        </w:rPr>
      </w:pPr>
      <w:r>
        <w:rPr>
          <w:b/>
          <w:bCs/>
        </w:rPr>
        <w:t>So, for product announcement</w:t>
      </w:r>
      <w:r w:rsidR="001562DE">
        <w:rPr>
          <w:b/>
          <w:bCs/>
        </w:rPr>
        <w:t xml:space="preserve"> &amp; demos</w:t>
      </w:r>
      <w:r>
        <w:rPr>
          <w:b/>
          <w:bCs/>
        </w:rPr>
        <w:t xml:space="preserve">, </w:t>
      </w:r>
      <w:r w:rsidR="001562DE">
        <w:rPr>
          <w:b/>
          <w:bCs/>
        </w:rPr>
        <w:t>YouTube</w:t>
      </w:r>
      <w:r>
        <w:rPr>
          <w:b/>
          <w:bCs/>
        </w:rPr>
        <w:t xml:space="preserve"> </w:t>
      </w:r>
      <w:r w:rsidR="001562DE">
        <w:rPr>
          <w:b/>
          <w:bCs/>
        </w:rPr>
        <w:t>works well</w:t>
      </w:r>
      <w:r>
        <w:rPr>
          <w:b/>
          <w:bCs/>
        </w:rPr>
        <w:t xml:space="preserve">. </w:t>
      </w:r>
    </w:p>
    <w:p w14:paraId="47B50079" w14:textId="2A7C252A" w:rsidR="00336BA5" w:rsidRDefault="00336BA5" w:rsidP="003463C3">
      <w:pPr>
        <w:rPr>
          <w:b/>
          <w:bCs/>
        </w:rPr>
      </w:pPr>
      <w:r>
        <w:rPr>
          <w:b/>
          <w:bCs/>
        </w:rPr>
        <w:t xml:space="preserve">Therefore, Tesla should </w:t>
      </w:r>
      <w:r w:rsidR="001562DE">
        <w:rPr>
          <w:b/>
          <w:bCs/>
        </w:rPr>
        <w:t>focus on YouTube for Product announcements &amp; demos</w:t>
      </w:r>
      <w:r>
        <w:rPr>
          <w:b/>
          <w:bCs/>
        </w:rPr>
        <w:t>.</w:t>
      </w:r>
    </w:p>
    <w:sectPr w:rsidR="00336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C3"/>
    <w:rsid w:val="00092BD3"/>
    <w:rsid w:val="0014711A"/>
    <w:rsid w:val="001562DE"/>
    <w:rsid w:val="00210075"/>
    <w:rsid w:val="00336BA5"/>
    <w:rsid w:val="003463C3"/>
    <w:rsid w:val="003F048B"/>
    <w:rsid w:val="003F39A2"/>
    <w:rsid w:val="00432952"/>
    <w:rsid w:val="004A5309"/>
    <w:rsid w:val="004E345A"/>
    <w:rsid w:val="00521790"/>
    <w:rsid w:val="006E1F2C"/>
    <w:rsid w:val="00766687"/>
    <w:rsid w:val="00A63BA4"/>
    <w:rsid w:val="00C62ACA"/>
    <w:rsid w:val="00C67E4B"/>
    <w:rsid w:val="00E9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114E"/>
  <w15:chartTrackingRefBased/>
  <w15:docId w15:val="{DC53BA41-BEE9-4845-9507-B8F35121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3C3"/>
  </w:style>
  <w:style w:type="paragraph" w:styleId="Heading1">
    <w:name w:val="heading 1"/>
    <w:basedOn w:val="Normal"/>
    <w:next w:val="Normal"/>
    <w:link w:val="Heading1Char"/>
    <w:uiPriority w:val="9"/>
    <w:qFormat/>
    <w:rsid w:val="0034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4</cp:revision>
  <dcterms:created xsi:type="dcterms:W3CDTF">2025-10-19T13:14:00Z</dcterms:created>
  <dcterms:modified xsi:type="dcterms:W3CDTF">2025-10-23T12:57:00Z</dcterms:modified>
</cp:coreProperties>
</file>