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995" w:rsidRDefault="00E7457C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Abstract:-</w:t>
      </w:r>
    </w:p>
    <w:p w:rsidR="00E7457C" w:rsidRDefault="009F43E3">
      <w:pPr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Background – </w:t>
      </w:r>
      <w:r>
        <w:rPr>
          <w:sz w:val="28"/>
          <w:szCs w:val="28"/>
          <w:lang w:val="en-GB"/>
        </w:rPr>
        <w:t xml:space="preserve">Adults nearly one in five have osteoporosis in India. </w:t>
      </w:r>
      <w:r w:rsidR="00080535">
        <w:rPr>
          <w:sz w:val="28"/>
          <w:szCs w:val="28"/>
          <w:lang w:val="en-GB"/>
        </w:rPr>
        <w:t xml:space="preserve"> </w:t>
      </w:r>
      <w:r w:rsidR="004535F5">
        <w:rPr>
          <w:sz w:val="28"/>
          <w:szCs w:val="28"/>
          <w:lang w:val="en-GB"/>
        </w:rPr>
        <w:t xml:space="preserve">   </w:t>
      </w:r>
    </w:p>
    <w:p w:rsidR="009F43E3" w:rsidRDefault="00080535">
      <w:pPr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Objectives - </w:t>
      </w:r>
      <w:r>
        <w:rPr>
          <w:sz w:val="28"/>
          <w:szCs w:val="28"/>
          <w:lang w:val="en-GB"/>
        </w:rPr>
        <w:t>to study the use of biologicals and conventional therapies in management of osteoporosis</w:t>
      </w:r>
    </w:p>
    <w:p w:rsidR="004535F5" w:rsidRDefault="004535F5">
      <w:pPr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Materials and methods – </w:t>
      </w:r>
      <w:r>
        <w:rPr>
          <w:sz w:val="28"/>
          <w:szCs w:val="28"/>
          <w:lang w:val="en-GB"/>
        </w:rPr>
        <w:t>A perspective study was conducted in Mumbai. Survey</w:t>
      </w:r>
      <w:r w:rsidR="00B330C8">
        <w:rPr>
          <w:sz w:val="28"/>
          <w:szCs w:val="28"/>
          <w:lang w:val="en-GB"/>
        </w:rPr>
        <w:t xml:space="preserve"> focused on the qu</w:t>
      </w:r>
      <w:r w:rsidR="00167AB8">
        <w:rPr>
          <w:sz w:val="28"/>
          <w:szCs w:val="28"/>
          <w:lang w:val="en-GB"/>
        </w:rPr>
        <w:t xml:space="preserve">estion for the management of </w:t>
      </w:r>
      <w:r w:rsidR="00B330C8">
        <w:rPr>
          <w:sz w:val="28"/>
          <w:szCs w:val="28"/>
          <w:lang w:val="en-GB"/>
        </w:rPr>
        <w:t xml:space="preserve"> </w:t>
      </w:r>
      <w:r w:rsidR="00167AB8">
        <w:rPr>
          <w:sz w:val="28"/>
          <w:szCs w:val="28"/>
          <w:lang w:val="en-GB"/>
        </w:rPr>
        <w:t>osteoporosis for</w:t>
      </w:r>
      <w:r w:rsidR="00B330C8">
        <w:rPr>
          <w:sz w:val="28"/>
          <w:szCs w:val="28"/>
          <w:lang w:val="en-GB"/>
        </w:rPr>
        <w:t xml:space="preserve"> the </w:t>
      </w:r>
      <w:r w:rsidR="00167AB8">
        <w:rPr>
          <w:sz w:val="28"/>
          <w:szCs w:val="28"/>
          <w:lang w:val="en-GB"/>
        </w:rPr>
        <w:t>physicians</w:t>
      </w:r>
      <w:r w:rsidR="00B330C8">
        <w:rPr>
          <w:sz w:val="28"/>
          <w:szCs w:val="28"/>
          <w:lang w:val="en-GB"/>
        </w:rPr>
        <w:t>.</w:t>
      </w:r>
    </w:p>
    <w:p w:rsidR="00167AB8" w:rsidRDefault="00167AB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study the use of biologicals and conventional therapies in management of </w:t>
      </w:r>
      <w:r>
        <w:rPr>
          <w:sz w:val="28"/>
          <w:szCs w:val="28"/>
          <w:lang w:val="en-GB"/>
        </w:rPr>
        <w:t>osteoporosis</w:t>
      </w:r>
    </w:p>
    <w:p w:rsidR="00167AB8" w:rsidRDefault="00167AB8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Results – </w:t>
      </w:r>
    </w:p>
    <w:p w:rsidR="00167AB8" w:rsidRDefault="00167AB8">
      <w:pPr>
        <w:rPr>
          <w:b/>
          <w:sz w:val="28"/>
          <w:szCs w:val="28"/>
          <w:lang w:val="en-GB"/>
        </w:rPr>
      </w:pPr>
    </w:p>
    <w:p w:rsidR="00167AB8" w:rsidRDefault="00167AB8">
      <w:pPr>
        <w:rPr>
          <w:b/>
          <w:sz w:val="28"/>
          <w:szCs w:val="28"/>
          <w:lang w:val="en-GB"/>
        </w:rPr>
      </w:pPr>
    </w:p>
    <w:p w:rsidR="00167AB8" w:rsidRPr="00167AB8" w:rsidRDefault="00167AB8">
      <w:pPr>
        <w:rPr>
          <w:b/>
          <w:sz w:val="28"/>
          <w:szCs w:val="28"/>
          <w:lang w:val="en-GB"/>
        </w:rPr>
      </w:pPr>
      <w:bookmarkStart w:id="0" w:name="_GoBack"/>
      <w:bookmarkEnd w:id="0"/>
    </w:p>
    <w:sectPr w:rsidR="00167AB8" w:rsidRPr="0016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33"/>
    <w:rsid w:val="00080535"/>
    <w:rsid w:val="00167AB8"/>
    <w:rsid w:val="004535F5"/>
    <w:rsid w:val="009E2933"/>
    <w:rsid w:val="009F43E3"/>
    <w:rsid w:val="00B330C8"/>
    <w:rsid w:val="00DB4995"/>
    <w:rsid w:val="00E7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67CAD-3327-474B-96E8-2D2E83F6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65</Words>
  <Characters>379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bhavake</dc:creator>
  <cp:keywords/>
  <dc:description/>
  <cp:lastModifiedBy>rushikesh bhavake</cp:lastModifiedBy>
  <cp:revision>2</cp:revision>
  <dcterms:created xsi:type="dcterms:W3CDTF">2024-04-18T14:01:00Z</dcterms:created>
  <dcterms:modified xsi:type="dcterms:W3CDTF">2024-04-18T15:51:00Z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a8eb188426ccbb1f47a5dc3d568a271334ae50e5708ab78207827440587cd717</vt:lpwstr>
  </property>
</Properties>
</file>