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F960" w14:textId="614873A1" w:rsidR="00102CB0" w:rsidRDefault="008456CD" w:rsidP="008456CD">
      <w:pPr>
        <w:jc w:val="center"/>
        <w:rPr>
          <w:rFonts w:ascii="Times New Roman" w:hAnsi="Times New Roman" w:cs="Times New Roman"/>
          <w:b/>
          <w:bCs/>
          <w:sz w:val="72"/>
          <w:szCs w:val="72"/>
        </w:rPr>
      </w:pPr>
      <w:r w:rsidRPr="008456CD">
        <w:rPr>
          <w:rFonts w:ascii="Times New Roman" w:hAnsi="Times New Roman" w:cs="Times New Roman"/>
          <w:b/>
          <w:bCs/>
          <w:sz w:val="72"/>
          <w:szCs w:val="72"/>
        </w:rPr>
        <w:t>Project Proposal</w:t>
      </w:r>
    </w:p>
    <w:p w14:paraId="6EDDB11F" w14:textId="77777777" w:rsidR="008456CD" w:rsidRDefault="008456CD" w:rsidP="008456CD">
      <w:pPr>
        <w:jc w:val="center"/>
        <w:rPr>
          <w:rFonts w:ascii="Times New Roman" w:hAnsi="Times New Roman" w:cs="Times New Roman"/>
          <w:b/>
          <w:bCs/>
          <w:sz w:val="72"/>
          <w:szCs w:val="72"/>
        </w:rPr>
      </w:pPr>
    </w:p>
    <w:p w14:paraId="547ADFB8" w14:textId="77777777" w:rsidR="008456CD" w:rsidRDefault="008456CD" w:rsidP="008456CD">
      <w:pPr>
        <w:jc w:val="center"/>
        <w:rPr>
          <w:rFonts w:ascii="Times New Roman" w:hAnsi="Times New Roman" w:cs="Times New Roman"/>
          <w:b/>
          <w:bCs/>
          <w:sz w:val="72"/>
          <w:szCs w:val="72"/>
        </w:rPr>
      </w:pPr>
    </w:p>
    <w:p w14:paraId="6FD27B2B" w14:textId="77777777" w:rsidR="008456CD" w:rsidRPr="008456CD" w:rsidRDefault="008456CD" w:rsidP="008456CD">
      <w:pPr>
        <w:jc w:val="center"/>
        <w:rPr>
          <w:rFonts w:ascii="Times New Roman" w:hAnsi="Times New Roman" w:cs="Times New Roman"/>
          <w:b/>
          <w:bCs/>
          <w:sz w:val="72"/>
          <w:szCs w:val="72"/>
        </w:rPr>
      </w:pPr>
    </w:p>
    <w:p w14:paraId="25726B61" w14:textId="77777777" w:rsidR="008456CD" w:rsidRPr="008456CD" w:rsidRDefault="008456CD" w:rsidP="008456CD">
      <w:pPr>
        <w:jc w:val="center"/>
        <w:rPr>
          <w:rFonts w:ascii="Times New Roman" w:hAnsi="Times New Roman" w:cs="Times New Roman"/>
          <w:sz w:val="40"/>
          <w:szCs w:val="40"/>
        </w:rPr>
      </w:pPr>
    </w:p>
    <w:p w14:paraId="57255945" w14:textId="73AE14B5" w:rsidR="008456CD" w:rsidRPr="008456CD" w:rsidRDefault="008456CD" w:rsidP="008456CD">
      <w:pPr>
        <w:jc w:val="center"/>
        <w:rPr>
          <w:rFonts w:ascii="Times New Roman" w:eastAsia="Times New Roman" w:hAnsi="Times New Roman" w:cs="Times New Roman"/>
          <w:b/>
          <w:bCs/>
          <w:kern w:val="0"/>
          <w:sz w:val="44"/>
          <w:szCs w:val="44"/>
          <w14:ligatures w14:val="none"/>
        </w:rPr>
      </w:pPr>
      <w:r w:rsidRPr="00B84152">
        <w:rPr>
          <w:rFonts w:ascii="Times New Roman" w:eastAsia="Times New Roman" w:hAnsi="Times New Roman" w:cs="Times New Roman"/>
          <w:b/>
          <w:bCs/>
          <w:kern w:val="0"/>
          <w:sz w:val="44"/>
          <w:szCs w:val="44"/>
          <w14:ligatures w14:val="none"/>
        </w:rPr>
        <w:t>Summarization and Citation Class Classification in Legal Case Reports</w:t>
      </w:r>
    </w:p>
    <w:p w14:paraId="32E47356" w14:textId="77777777" w:rsidR="008456CD" w:rsidRDefault="008456CD" w:rsidP="008456CD">
      <w:pPr>
        <w:jc w:val="center"/>
        <w:rPr>
          <w:rFonts w:ascii="Times New Roman" w:eastAsia="Times New Roman" w:hAnsi="Times New Roman" w:cs="Times New Roman"/>
          <w:kern w:val="0"/>
          <w:sz w:val="40"/>
          <w:szCs w:val="40"/>
          <w14:ligatures w14:val="none"/>
        </w:rPr>
      </w:pPr>
    </w:p>
    <w:p w14:paraId="3AD242A1" w14:textId="77777777" w:rsidR="008456CD" w:rsidRDefault="008456CD" w:rsidP="008456CD">
      <w:pPr>
        <w:jc w:val="center"/>
        <w:rPr>
          <w:rFonts w:ascii="Times New Roman" w:eastAsia="Times New Roman" w:hAnsi="Times New Roman" w:cs="Times New Roman"/>
          <w:kern w:val="0"/>
          <w:sz w:val="40"/>
          <w:szCs w:val="40"/>
          <w14:ligatures w14:val="none"/>
        </w:rPr>
      </w:pPr>
    </w:p>
    <w:p w14:paraId="0F0297F9" w14:textId="77777777" w:rsidR="008456CD" w:rsidRDefault="008456CD" w:rsidP="008456CD">
      <w:pPr>
        <w:jc w:val="center"/>
        <w:rPr>
          <w:rFonts w:ascii="Times New Roman" w:eastAsia="Times New Roman" w:hAnsi="Times New Roman" w:cs="Times New Roman"/>
          <w:kern w:val="0"/>
          <w:sz w:val="40"/>
          <w:szCs w:val="40"/>
          <w14:ligatures w14:val="none"/>
        </w:rPr>
      </w:pPr>
    </w:p>
    <w:p w14:paraId="4978D762" w14:textId="77777777" w:rsidR="008456CD" w:rsidRDefault="008456CD" w:rsidP="008456CD">
      <w:pPr>
        <w:jc w:val="center"/>
        <w:rPr>
          <w:rFonts w:ascii="Times New Roman" w:eastAsia="Times New Roman" w:hAnsi="Times New Roman" w:cs="Times New Roman"/>
          <w:kern w:val="0"/>
          <w:sz w:val="40"/>
          <w:szCs w:val="40"/>
          <w14:ligatures w14:val="none"/>
        </w:rPr>
      </w:pPr>
    </w:p>
    <w:p w14:paraId="47B28192" w14:textId="77777777" w:rsidR="008456CD" w:rsidRDefault="008456CD" w:rsidP="008456CD">
      <w:pPr>
        <w:jc w:val="center"/>
        <w:rPr>
          <w:rFonts w:ascii="Times New Roman" w:eastAsia="Times New Roman" w:hAnsi="Times New Roman" w:cs="Times New Roman"/>
          <w:kern w:val="0"/>
          <w:sz w:val="40"/>
          <w:szCs w:val="40"/>
          <w14:ligatures w14:val="none"/>
        </w:rPr>
      </w:pPr>
    </w:p>
    <w:p w14:paraId="29CC7136" w14:textId="77777777" w:rsidR="008456CD" w:rsidRDefault="008456CD" w:rsidP="008456CD">
      <w:pPr>
        <w:jc w:val="center"/>
        <w:rPr>
          <w:rFonts w:ascii="Times New Roman" w:eastAsia="Times New Roman" w:hAnsi="Times New Roman" w:cs="Times New Roman"/>
          <w:kern w:val="0"/>
          <w:sz w:val="40"/>
          <w:szCs w:val="40"/>
          <w14:ligatures w14:val="none"/>
        </w:rPr>
      </w:pPr>
    </w:p>
    <w:p w14:paraId="1C996A82" w14:textId="77777777" w:rsidR="008456CD" w:rsidRPr="008456CD" w:rsidRDefault="008456CD" w:rsidP="008456CD">
      <w:pPr>
        <w:jc w:val="center"/>
        <w:rPr>
          <w:rFonts w:ascii="Times New Roman" w:eastAsia="Times New Roman" w:hAnsi="Times New Roman" w:cs="Times New Roman"/>
          <w:kern w:val="0"/>
          <w:sz w:val="40"/>
          <w:szCs w:val="40"/>
          <w14:ligatures w14:val="none"/>
        </w:rPr>
      </w:pPr>
    </w:p>
    <w:p w14:paraId="32C158F4" w14:textId="28DEA6D7" w:rsidR="008456CD" w:rsidRDefault="008456CD" w:rsidP="008456CD">
      <w:pPr>
        <w:jc w:val="center"/>
        <w:rPr>
          <w:rFonts w:ascii="Times New Roman" w:eastAsia="Times New Roman" w:hAnsi="Times New Roman" w:cs="Times New Roman"/>
          <w:kern w:val="0"/>
          <w:sz w:val="40"/>
          <w:szCs w:val="40"/>
          <w14:ligatures w14:val="none"/>
        </w:rPr>
      </w:pPr>
      <w:r w:rsidRPr="008456CD">
        <w:rPr>
          <w:rFonts w:ascii="Times New Roman" w:eastAsia="Times New Roman" w:hAnsi="Times New Roman" w:cs="Times New Roman"/>
          <w:b/>
          <w:bCs/>
          <w:kern w:val="0"/>
          <w:sz w:val="40"/>
          <w:szCs w:val="40"/>
          <w14:ligatures w14:val="none"/>
        </w:rPr>
        <w:t>Group Number:</w:t>
      </w:r>
      <w:r w:rsidRPr="008456CD">
        <w:rPr>
          <w:rFonts w:ascii="Times New Roman" w:eastAsia="Times New Roman" w:hAnsi="Times New Roman" w:cs="Times New Roman"/>
          <w:kern w:val="0"/>
          <w:sz w:val="40"/>
          <w:szCs w:val="40"/>
          <w14:ligatures w14:val="none"/>
        </w:rPr>
        <w:t xml:space="preserve"> 7</w:t>
      </w:r>
    </w:p>
    <w:p w14:paraId="2FEDF49D" w14:textId="254DBFBC" w:rsidR="008456CD" w:rsidRPr="008456CD" w:rsidRDefault="008456CD" w:rsidP="008456CD">
      <w:pPr>
        <w:jc w:val="center"/>
        <w:rPr>
          <w:rFonts w:ascii="Times New Roman" w:eastAsia="Times New Roman" w:hAnsi="Times New Roman" w:cs="Times New Roman"/>
          <w:kern w:val="0"/>
          <w:sz w:val="40"/>
          <w:szCs w:val="40"/>
          <w14:ligatures w14:val="none"/>
        </w:rPr>
      </w:pPr>
      <w:r w:rsidRPr="008456CD">
        <w:rPr>
          <w:rFonts w:ascii="Times New Roman" w:eastAsia="Times New Roman" w:hAnsi="Times New Roman" w:cs="Times New Roman"/>
          <w:kern w:val="0"/>
          <w:sz w:val="40"/>
          <w:szCs w:val="40"/>
          <w14:ligatures w14:val="none"/>
        </w:rPr>
        <w:br/>
      </w:r>
      <w:r w:rsidRPr="008456CD">
        <w:rPr>
          <w:rFonts w:ascii="Times New Roman" w:eastAsia="Times New Roman" w:hAnsi="Times New Roman" w:cs="Times New Roman"/>
          <w:b/>
          <w:bCs/>
          <w:kern w:val="0"/>
          <w:sz w:val="40"/>
          <w:szCs w:val="40"/>
          <w14:ligatures w14:val="none"/>
        </w:rPr>
        <w:t>Group Member Names:</w:t>
      </w:r>
      <w:r w:rsidRPr="008456CD">
        <w:rPr>
          <w:rFonts w:ascii="Times New Roman" w:eastAsia="Times New Roman" w:hAnsi="Times New Roman" w:cs="Times New Roman"/>
          <w:kern w:val="0"/>
          <w:sz w:val="40"/>
          <w:szCs w:val="40"/>
          <w14:ligatures w14:val="none"/>
        </w:rPr>
        <w:t xml:space="preserve"> </w:t>
      </w:r>
      <w:r w:rsidRPr="008456CD">
        <w:rPr>
          <w:rFonts w:ascii="Times New Roman" w:eastAsia="Times New Roman" w:hAnsi="Times New Roman" w:cs="Times New Roman"/>
          <w:kern w:val="0"/>
          <w:sz w:val="40"/>
          <w:szCs w:val="40"/>
          <w14:ligatures w14:val="none"/>
        </w:rPr>
        <w:br/>
        <w:t>Nithish Kumar Senthil Kumar</w:t>
      </w:r>
    </w:p>
    <w:p w14:paraId="66EFD331" w14:textId="64ECDE09" w:rsidR="008456CD" w:rsidRPr="008456CD" w:rsidRDefault="008456CD" w:rsidP="008456CD">
      <w:pPr>
        <w:jc w:val="center"/>
        <w:rPr>
          <w:rFonts w:ascii="Times New Roman" w:hAnsi="Times New Roman" w:cs="Times New Roman"/>
          <w:sz w:val="40"/>
          <w:szCs w:val="40"/>
        </w:rPr>
      </w:pPr>
      <w:r w:rsidRPr="008456CD">
        <w:rPr>
          <w:rFonts w:ascii="Times New Roman" w:eastAsia="Times New Roman" w:hAnsi="Times New Roman" w:cs="Times New Roman"/>
          <w:kern w:val="0"/>
          <w:sz w:val="40"/>
          <w:szCs w:val="40"/>
          <w14:ligatures w14:val="none"/>
        </w:rPr>
        <w:t>Rishikesh Ramesh</w:t>
      </w:r>
      <w:r w:rsidRPr="008456CD">
        <w:rPr>
          <w:rFonts w:ascii="Times New Roman" w:eastAsia="Times New Roman" w:hAnsi="Times New Roman" w:cs="Times New Roman"/>
          <w:kern w:val="0"/>
          <w:sz w:val="40"/>
          <w:szCs w:val="40"/>
          <w14:ligatures w14:val="none"/>
        </w:rPr>
        <w:br/>
      </w:r>
      <w:proofErr w:type="spellStart"/>
      <w:r w:rsidRPr="008456CD">
        <w:rPr>
          <w:rFonts w:ascii="Times New Roman" w:hAnsi="Times New Roman" w:cs="Times New Roman"/>
          <w:color w:val="262626"/>
          <w:sz w:val="40"/>
          <w:szCs w:val="40"/>
          <w:shd w:val="clear" w:color="auto" w:fill="FFFFFF"/>
        </w:rPr>
        <w:t>Nagul</w:t>
      </w:r>
      <w:proofErr w:type="spellEnd"/>
      <w:r w:rsidRPr="008456CD">
        <w:rPr>
          <w:rFonts w:ascii="Times New Roman" w:hAnsi="Times New Roman" w:cs="Times New Roman"/>
          <w:color w:val="262626"/>
          <w:sz w:val="40"/>
          <w:szCs w:val="40"/>
          <w:shd w:val="clear" w:color="auto" w:fill="FFFFFF"/>
        </w:rPr>
        <w:t xml:space="preserve"> Pandian </w:t>
      </w:r>
      <w:proofErr w:type="spellStart"/>
      <w:r w:rsidRPr="008456CD">
        <w:rPr>
          <w:rFonts w:ascii="Times New Roman" w:hAnsi="Times New Roman" w:cs="Times New Roman"/>
          <w:color w:val="262626"/>
          <w:sz w:val="40"/>
          <w:szCs w:val="40"/>
          <w:shd w:val="clear" w:color="auto" w:fill="FFFFFF"/>
        </w:rPr>
        <w:t>Chinnasamy</w:t>
      </w:r>
      <w:proofErr w:type="spellEnd"/>
      <w:r w:rsidRPr="008456CD">
        <w:rPr>
          <w:rFonts w:ascii="Times New Roman" w:hAnsi="Times New Roman" w:cs="Times New Roman"/>
          <w:color w:val="262626"/>
          <w:sz w:val="40"/>
          <w:szCs w:val="40"/>
          <w:shd w:val="clear" w:color="auto" w:fill="FFFFFF"/>
        </w:rPr>
        <w:t xml:space="preserve"> Ramkumar</w:t>
      </w:r>
      <w:r w:rsidRPr="008456CD">
        <w:rPr>
          <w:rFonts w:ascii="Times New Roman" w:eastAsia="Times New Roman" w:hAnsi="Times New Roman" w:cs="Times New Roman"/>
          <w:kern w:val="0"/>
          <w:sz w:val="40"/>
          <w:szCs w:val="40"/>
          <w14:ligatures w14:val="none"/>
        </w:rPr>
        <w:br/>
      </w:r>
      <w:r w:rsidRPr="008456CD">
        <w:rPr>
          <w:rFonts w:ascii="Times New Roman" w:hAnsi="Times New Roman" w:cs="Times New Roman"/>
          <w:color w:val="262626"/>
          <w:sz w:val="40"/>
          <w:szCs w:val="40"/>
          <w:shd w:val="clear" w:color="auto" w:fill="FFFFFF"/>
        </w:rPr>
        <w:t xml:space="preserve">Kunal </w:t>
      </w:r>
      <w:proofErr w:type="spellStart"/>
      <w:r w:rsidRPr="008456CD">
        <w:rPr>
          <w:rFonts w:ascii="Times New Roman" w:hAnsi="Times New Roman" w:cs="Times New Roman"/>
          <w:color w:val="262626"/>
          <w:sz w:val="40"/>
          <w:szCs w:val="40"/>
          <w:shd w:val="clear" w:color="auto" w:fill="FFFFFF"/>
        </w:rPr>
        <w:t>Ahirrao</w:t>
      </w:r>
      <w:proofErr w:type="spellEnd"/>
    </w:p>
    <w:p w14:paraId="4BD4CF28" w14:textId="77777777" w:rsidR="008456CD" w:rsidRDefault="008456CD"/>
    <w:p w14:paraId="5634BE70" w14:textId="77777777" w:rsidR="008456CD" w:rsidRDefault="008456CD"/>
    <w:p w14:paraId="40E46392" w14:textId="77777777" w:rsidR="008456CD" w:rsidRDefault="008456CD"/>
    <w:p w14:paraId="0CC80B4B" w14:textId="77777777" w:rsidR="008456CD" w:rsidRDefault="008456CD"/>
    <w:p w14:paraId="6D3A6E6E" w14:textId="77777777" w:rsidR="008456CD" w:rsidRDefault="008456CD"/>
    <w:p w14:paraId="01370D4A" w14:textId="3C016F11" w:rsidR="008456CD" w:rsidRPr="008456CD" w:rsidRDefault="008456CD" w:rsidP="008456CD">
      <w:pPr>
        <w:spacing w:before="100" w:beforeAutospacing="1" w:after="100" w:afterAutospacing="1"/>
        <w:outlineLvl w:val="3"/>
        <w:rPr>
          <w:rFonts w:ascii="Times New Roman" w:eastAsia="Times New Roman" w:hAnsi="Times New Roman" w:cs="Times New Roman"/>
          <w:b/>
          <w:bCs/>
          <w:kern w:val="0"/>
          <w:sz w:val="32"/>
          <w:szCs w:val="32"/>
          <w14:ligatures w14:val="none"/>
        </w:rPr>
      </w:pPr>
      <w:r w:rsidRPr="00B84152">
        <w:rPr>
          <w:rFonts w:ascii="Times New Roman" w:eastAsia="Times New Roman" w:hAnsi="Times New Roman" w:cs="Times New Roman"/>
          <w:b/>
          <w:bCs/>
          <w:kern w:val="0"/>
          <w:sz w:val="32"/>
          <w:szCs w:val="32"/>
          <w14:ligatures w14:val="none"/>
        </w:rPr>
        <w:lastRenderedPageBreak/>
        <w:t>Objective:</w:t>
      </w:r>
    </w:p>
    <w:p w14:paraId="7F4CA482" w14:textId="77777777" w:rsidR="008456CD" w:rsidRPr="00B84152" w:rsidRDefault="008456CD" w:rsidP="008456CD">
      <w:pPr>
        <w:spacing w:before="100" w:beforeAutospacing="1" w:after="100" w:afterAutospacing="1"/>
        <w:jc w:val="both"/>
        <w:rPr>
          <w:rFonts w:ascii="Times New Roman" w:eastAsia="Times New Roman" w:hAnsi="Times New Roman" w:cs="Times New Roman"/>
          <w:kern w:val="0"/>
          <w14:ligatures w14:val="none"/>
        </w:rPr>
      </w:pPr>
      <w:r w:rsidRPr="00B84152">
        <w:rPr>
          <w:rFonts w:ascii="Times New Roman" w:eastAsia="Times New Roman" w:hAnsi="Times New Roman" w:cs="Times New Roman"/>
          <w:kern w:val="0"/>
          <w14:ligatures w14:val="none"/>
        </w:rPr>
        <w:t>This project focuses on addressing two tasks using legal case reports:</w:t>
      </w:r>
    </w:p>
    <w:p w14:paraId="3A50016B" w14:textId="77777777" w:rsidR="008456CD" w:rsidRPr="00B84152" w:rsidRDefault="008456CD" w:rsidP="008456CD">
      <w:pPr>
        <w:numPr>
          <w:ilvl w:val="0"/>
          <w:numId w:val="1"/>
        </w:numPr>
        <w:spacing w:before="100" w:beforeAutospacing="1" w:after="240"/>
        <w:jc w:val="both"/>
        <w:rPr>
          <w:rFonts w:ascii="Times New Roman" w:eastAsia="Times New Roman" w:hAnsi="Times New Roman" w:cs="Times New Roman"/>
          <w:kern w:val="0"/>
          <w14:ligatures w14:val="none"/>
        </w:rPr>
      </w:pPr>
      <w:r w:rsidRPr="00B84152">
        <w:rPr>
          <w:rFonts w:ascii="Times New Roman" w:eastAsia="Times New Roman" w:hAnsi="Times New Roman" w:cs="Times New Roman"/>
          <w:b/>
          <w:bCs/>
          <w:kern w:val="0"/>
          <w14:ligatures w14:val="none"/>
        </w:rPr>
        <w:t>Automatic Summarization of Legal Cases</w:t>
      </w:r>
      <w:r w:rsidRPr="00B84152">
        <w:rPr>
          <w:rFonts w:ascii="Times New Roman" w:eastAsia="Times New Roman" w:hAnsi="Times New Roman" w:cs="Times New Roman"/>
          <w:kern w:val="0"/>
          <w14:ligatures w14:val="none"/>
        </w:rPr>
        <w:t>: We aim to develop a model that can summarize complex legal cases, capturing key legal principles and decisions. This task will aid legal professionals by providing concise, meaningful summaries, helping them understand long and complicated cases quickly.</w:t>
      </w:r>
    </w:p>
    <w:p w14:paraId="2A5338D2" w14:textId="77777777" w:rsidR="008456CD" w:rsidRPr="00B84152" w:rsidRDefault="008456CD" w:rsidP="008456CD">
      <w:pPr>
        <w:numPr>
          <w:ilvl w:val="0"/>
          <w:numId w:val="1"/>
        </w:numPr>
        <w:spacing w:before="100" w:beforeAutospacing="1" w:after="100" w:afterAutospacing="1"/>
        <w:jc w:val="both"/>
        <w:rPr>
          <w:rFonts w:ascii="Times New Roman" w:eastAsia="Times New Roman" w:hAnsi="Times New Roman" w:cs="Times New Roman"/>
          <w:kern w:val="0"/>
          <w14:ligatures w14:val="none"/>
        </w:rPr>
      </w:pPr>
      <w:r w:rsidRPr="00B84152">
        <w:rPr>
          <w:rFonts w:ascii="Times New Roman" w:eastAsia="Times New Roman" w:hAnsi="Times New Roman" w:cs="Times New Roman"/>
          <w:b/>
          <w:bCs/>
          <w:kern w:val="0"/>
          <w14:ligatures w14:val="none"/>
        </w:rPr>
        <w:t>Citation Class Classification</w:t>
      </w:r>
      <w:r w:rsidRPr="00B84152">
        <w:rPr>
          <w:rFonts w:ascii="Times New Roman" w:eastAsia="Times New Roman" w:hAnsi="Times New Roman" w:cs="Times New Roman"/>
          <w:kern w:val="0"/>
          <w14:ligatures w14:val="none"/>
        </w:rPr>
        <w:t>: The second task is to classify citation relationships between legal cases (e.g., "applied," "cited," "followed"). This will help in understanding the type of legal precedent a case sets or follows in relation to other cases.</w:t>
      </w:r>
    </w:p>
    <w:p w14:paraId="29B5A9AD" w14:textId="74FB3173" w:rsidR="008456CD" w:rsidRDefault="008456CD" w:rsidP="008456CD">
      <w:pPr>
        <w:spacing w:before="100" w:beforeAutospacing="1" w:after="100" w:afterAutospacing="1"/>
        <w:jc w:val="both"/>
        <w:rPr>
          <w:rFonts w:ascii="Times New Roman" w:eastAsia="Times New Roman" w:hAnsi="Times New Roman" w:cs="Times New Roman"/>
          <w:kern w:val="0"/>
          <w14:ligatures w14:val="none"/>
        </w:rPr>
      </w:pPr>
      <w:r w:rsidRPr="00B84152">
        <w:rPr>
          <w:rFonts w:ascii="Times New Roman" w:eastAsia="Times New Roman" w:hAnsi="Times New Roman" w:cs="Times New Roman"/>
          <w:kern w:val="0"/>
          <w14:ligatures w14:val="none"/>
        </w:rPr>
        <w:t xml:space="preserve">The overall objective is to streamline the analysis of legal documents, making it easier to access critical information. Both tasks will be executed using part of the dataset, which is feasible within the computational limits of Google </w:t>
      </w:r>
      <w:proofErr w:type="spellStart"/>
      <w:r w:rsidRPr="00B84152">
        <w:rPr>
          <w:rFonts w:ascii="Times New Roman" w:eastAsia="Times New Roman" w:hAnsi="Times New Roman" w:cs="Times New Roman"/>
          <w:kern w:val="0"/>
          <w14:ligatures w14:val="none"/>
        </w:rPr>
        <w:t>Colab</w:t>
      </w:r>
      <w:proofErr w:type="spellEnd"/>
      <w:r w:rsidRPr="00B84152">
        <w:rPr>
          <w:rFonts w:ascii="Times New Roman" w:eastAsia="Times New Roman" w:hAnsi="Times New Roman" w:cs="Times New Roman"/>
          <w:kern w:val="0"/>
          <w14:ligatures w14:val="none"/>
        </w:rPr>
        <w:t>. The models will be fine-tuned versions of pre-existing models, ensuring that even partial datasets will yield reliable results.</w:t>
      </w:r>
    </w:p>
    <w:p w14:paraId="47CCE0FE" w14:textId="77777777" w:rsidR="00A15C12" w:rsidRPr="008456CD" w:rsidRDefault="00A15C12" w:rsidP="008456CD">
      <w:pPr>
        <w:spacing w:before="100" w:beforeAutospacing="1" w:after="100" w:afterAutospacing="1"/>
        <w:jc w:val="both"/>
        <w:rPr>
          <w:rFonts w:ascii="Times New Roman" w:eastAsia="Times New Roman" w:hAnsi="Times New Roman" w:cs="Times New Roman"/>
          <w:kern w:val="0"/>
          <w14:ligatures w14:val="none"/>
        </w:rPr>
      </w:pPr>
    </w:p>
    <w:p w14:paraId="0F28D781" w14:textId="1E0EC47B" w:rsidR="008456CD" w:rsidRPr="00B84152" w:rsidRDefault="008456CD" w:rsidP="008456CD">
      <w:pPr>
        <w:spacing w:before="100" w:beforeAutospacing="1" w:after="100" w:afterAutospacing="1"/>
        <w:jc w:val="both"/>
        <w:outlineLvl w:val="3"/>
        <w:rPr>
          <w:rFonts w:ascii="Times New Roman" w:eastAsia="Times New Roman" w:hAnsi="Times New Roman" w:cs="Times New Roman"/>
          <w:b/>
          <w:bCs/>
          <w:kern w:val="0"/>
          <w:sz w:val="32"/>
          <w:szCs w:val="32"/>
          <w14:ligatures w14:val="none"/>
        </w:rPr>
      </w:pPr>
      <w:r w:rsidRPr="00B84152">
        <w:rPr>
          <w:rFonts w:ascii="Times New Roman" w:eastAsia="Times New Roman" w:hAnsi="Times New Roman" w:cs="Times New Roman"/>
          <w:b/>
          <w:bCs/>
          <w:kern w:val="0"/>
          <w:sz w:val="32"/>
          <w:szCs w:val="32"/>
          <w14:ligatures w14:val="none"/>
        </w:rPr>
        <w:t>Data Set Description:</w:t>
      </w:r>
    </w:p>
    <w:p w14:paraId="2CE02656" w14:textId="77777777" w:rsidR="008456CD" w:rsidRDefault="008456CD" w:rsidP="008456CD">
      <w:pPr>
        <w:spacing w:before="100" w:beforeAutospacing="1" w:after="100" w:afterAutospacing="1"/>
        <w:jc w:val="both"/>
        <w:rPr>
          <w:rFonts w:ascii="Times New Roman" w:eastAsia="Times New Roman" w:hAnsi="Times New Roman" w:cs="Times New Roman"/>
          <w:kern w:val="0"/>
          <w14:ligatures w14:val="none"/>
        </w:rPr>
      </w:pPr>
      <w:r w:rsidRPr="00B84152">
        <w:rPr>
          <w:rFonts w:ascii="Times New Roman" w:eastAsia="Times New Roman" w:hAnsi="Times New Roman" w:cs="Times New Roman"/>
          <w:kern w:val="0"/>
          <w14:ligatures w14:val="none"/>
        </w:rPr>
        <w:t xml:space="preserve">This dataset contains legal case reports from the </w:t>
      </w:r>
      <w:r w:rsidRPr="00B84152">
        <w:rPr>
          <w:rFonts w:ascii="Times New Roman" w:eastAsia="Times New Roman" w:hAnsi="Times New Roman" w:cs="Times New Roman"/>
          <w:b/>
          <w:bCs/>
          <w:kern w:val="0"/>
          <w14:ligatures w14:val="none"/>
        </w:rPr>
        <w:t>Federal Court of Australia (FCA)</w:t>
      </w:r>
      <w:r w:rsidRPr="00B84152">
        <w:rPr>
          <w:rFonts w:ascii="Times New Roman" w:eastAsia="Times New Roman" w:hAnsi="Times New Roman" w:cs="Times New Roman"/>
          <w:kern w:val="0"/>
          <w14:ligatures w14:val="none"/>
        </w:rPr>
        <w:t xml:space="preserve"> between 2006 and 2009. The cases were downloaded from </w:t>
      </w:r>
      <w:proofErr w:type="spellStart"/>
      <w:r w:rsidRPr="00B84152">
        <w:rPr>
          <w:rFonts w:ascii="Times New Roman" w:eastAsia="Times New Roman" w:hAnsi="Times New Roman" w:cs="Times New Roman"/>
          <w:kern w:val="0"/>
          <w14:ligatures w14:val="none"/>
        </w:rPr>
        <w:t>AustLII</w:t>
      </w:r>
      <w:proofErr w:type="spellEnd"/>
      <w:r w:rsidRPr="00B84152">
        <w:rPr>
          <w:rFonts w:ascii="Times New Roman" w:eastAsia="Times New Roman" w:hAnsi="Times New Roman" w:cs="Times New Roman"/>
          <w:kern w:val="0"/>
          <w14:ligatures w14:val="none"/>
        </w:rPr>
        <w:t>, a free access platform to Australian legal information. The dataset was created for experiments in summarization and citation classification. Each document includes multiple elements such as full text, catchphrases (summarizing key legal points), and detailed citation information.</w:t>
      </w:r>
    </w:p>
    <w:p w14:paraId="7917109A" w14:textId="6506F08E" w:rsidR="00A15C12" w:rsidRPr="00A15C12" w:rsidRDefault="00A15C12" w:rsidP="008456CD">
      <w:pPr>
        <w:spacing w:before="100" w:beforeAutospacing="1" w:after="100" w:afterAutospacing="1"/>
        <w:jc w:val="both"/>
        <w:rPr>
          <w:rFonts w:ascii="Times New Roman" w:eastAsia="Times New Roman" w:hAnsi="Times New Roman" w:cs="Times New Roman"/>
          <w:color w:val="0070C0"/>
          <w:kern w:val="0"/>
          <w14:ligatures w14:val="none"/>
        </w:rPr>
      </w:pPr>
      <w:r w:rsidRPr="00A15C12">
        <w:rPr>
          <w:rFonts w:ascii="Times New Roman" w:eastAsia="Times New Roman" w:hAnsi="Times New Roman" w:cs="Times New Roman"/>
          <w:b/>
          <w:bCs/>
          <w:kern w:val="0"/>
          <w14:ligatures w14:val="none"/>
        </w:rPr>
        <w:t>Dataset Link:</w:t>
      </w:r>
      <w:r>
        <w:rPr>
          <w:rFonts w:ascii="Times New Roman" w:eastAsia="Times New Roman" w:hAnsi="Times New Roman" w:cs="Times New Roman"/>
          <w:kern w:val="0"/>
          <w14:ligatures w14:val="none"/>
        </w:rPr>
        <w:t xml:space="preserve"> </w:t>
      </w:r>
      <w:r w:rsidRPr="00A15C12">
        <w:rPr>
          <w:rFonts w:ascii="Times New Roman" w:eastAsia="Times New Roman" w:hAnsi="Times New Roman" w:cs="Times New Roman"/>
          <w:color w:val="0070C0"/>
          <w:kern w:val="0"/>
          <w14:ligatures w14:val="none"/>
        </w:rPr>
        <w:t>https://archive.ics.uci.edu/dataset/239/legal+case+reports</w:t>
      </w:r>
    </w:p>
    <w:p w14:paraId="2E2B8D1B" w14:textId="77777777" w:rsidR="008456CD" w:rsidRPr="00B84152" w:rsidRDefault="008456CD" w:rsidP="008456CD">
      <w:pPr>
        <w:numPr>
          <w:ilvl w:val="0"/>
          <w:numId w:val="2"/>
        </w:numPr>
        <w:spacing w:before="100" w:beforeAutospacing="1" w:after="240"/>
        <w:jc w:val="both"/>
        <w:rPr>
          <w:rFonts w:ascii="Times New Roman" w:eastAsia="Times New Roman" w:hAnsi="Times New Roman" w:cs="Times New Roman"/>
          <w:kern w:val="0"/>
          <w:sz w:val="28"/>
          <w:szCs w:val="28"/>
          <w14:ligatures w14:val="none"/>
        </w:rPr>
      </w:pPr>
      <w:r w:rsidRPr="00B84152">
        <w:rPr>
          <w:rFonts w:ascii="Times New Roman" w:eastAsia="Times New Roman" w:hAnsi="Times New Roman" w:cs="Times New Roman"/>
          <w:b/>
          <w:bCs/>
          <w:kern w:val="0"/>
          <w:sz w:val="28"/>
          <w:szCs w:val="28"/>
          <w14:ligatures w14:val="none"/>
        </w:rPr>
        <w:t>Dataset Components</w:t>
      </w:r>
      <w:r w:rsidRPr="00B84152">
        <w:rPr>
          <w:rFonts w:ascii="Times New Roman" w:eastAsia="Times New Roman" w:hAnsi="Times New Roman" w:cs="Times New Roman"/>
          <w:kern w:val="0"/>
          <w:sz w:val="28"/>
          <w:szCs w:val="28"/>
          <w14:ligatures w14:val="none"/>
        </w:rPr>
        <w:t>:</w:t>
      </w:r>
    </w:p>
    <w:p w14:paraId="57D112CF" w14:textId="77777777" w:rsidR="008456CD" w:rsidRPr="00B84152" w:rsidRDefault="008456CD" w:rsidP="008456CD">
      <w:pPr>
        <w:numPr>
          <w:ilvl w:val="1"/>
          <w:numId w:val="2"/>
        </w:numPr>
        <w:spacing w:before="100" w:beforeAutospacing="1" w:after="100" w:afterAutospacing="1"/>
        <w:jc w:val="both"/>
        <w:rPr>
          <w:rFonts w:ascii="Times New Roman" w:eastAsia="Times New Roman" w:hAnsi="Times New Roman" w:cs="Times New Roman"/>
          <w:kern w:val="0"/>
          <w14:ligatures w14:val="none"/>
        </w:rPr>
      </w:pPr>
      <w:proofErr w:type="spellStart"/>
      <w:r w:rsidRPr="00B84152">
        <w:rPr>
          <w:rFonts w:ascii="Times New Roman" w:eastAsia="Times New Roman" w:hAnsi="Times New Roman" w:cs="Times New Roman"/>
          <w:b/>
          <w:bCs/>
          <w:kern w:val="0"/>
          <w14:ligatures w14:val="none"/>
        </w:rPr>
        <w:t>Fulltext</w:t>
      </w:r>
      <w:proofErr w:type="spellEnd"/>
      <w:r w:rsidRPr="00B84152">
        <w:rPr>
          <w:rFonts w:ascii="Times New Roman" w:eastAsia="Times New Roman" w:hAnsi="Times New Roman" w:cs="Times New Roman"/>
          <w:kern w:val="0"/>
          <w14:ligatures w14:val="none"/>
        </w:rPr>
        <w:t>: Includes full legal documents along with a list of catchphrases for each case.</w:t>
      </w:r>
    </w:p>
    <w:p w14:paraId="0ACB6C6A" w14:textId="77777777" w:rsidR="008456CD" w:rsidRPr="00B84152" w:rsidRDefault="008456CD" w:rsidP="008456CD">
      <w:pPr>
        <w:numPr>
          <w:ilvl w:val="1"/>
          <w:numId w:val="2"/>
        </w:numPr>
        <w:spacing w:before="100" w:beforeAutospacing="1" w:after="100" w:afterAutospacing="1"/>
        <w:jc w:val="both"/>
        <w:rPr>
          <w:rFonts w:ascii="Times New Roman" w:eastAsia="Times New Roman" w:hAnsi="Times New Roman" w:cs="Times New Roman"/>
          <w:kern w:val="0"/>
          <w14:ligatures w14:val="none"/>
        </w:rPr>
      </w:pPr>
      <w:r w:rsidRPr="00B84152">
        <w:rPr>
          <w:rFonts w:ascii="Times New Roman" w:eastAsia="Times New Roman" w:hAnsi="Times New Roman" w:cs="Times New Roman"/>
          <w:b/>
          <w:bCs/>
          <w:kern w:val="0"/>
          <w14:ligatures w14:val="none"/>
        </w:rPr>
        <w:t xml:space="preserve">Citations </w:t>
      </w:r>
      <w:proofErr w:type="spellStart"/>
      <w:r w:rsidRPr="00B84152">
        <w:rPr>
          <w:rFonts w:ascii="Times New Roman" w:eastAsia="Times New Roman" w:hAnsi="Times New Roman" w:cs="Times New Roman"/>
          <w:b/>
          <w:bCs/>
          <w:kern w:val="0"/>
          <w14:ligatures w14:val="none"/>
        </w:rPr>
        <w:t>Summ</w:t>
      </w:r>
      <w:proofErr w:type="spellEnd"/>
      <w:r w:rsidRPr="00B84152">
        <w:rPr>
          <w:rFonts w:ascii="Times New Roman" w:eastAsia="Times New Roman" w:hAnsi="Times New Roman" w:cs="Times New Roman"/>
          <w:kern w:val="0"/>
          <w14:ligatures w14:val="none"/>
        </w:rPr>
        <w:t>: Contains citation elements including catchphrases and sentences cited from or by other cases, as well as references to legislation.</w:t>
      </w:r>
    </w:p>
    <w:p w14:paraId="769FB0EF" w14:textId="25E80E13" w:rsidR="00A15C12" w:rsidRDefault="008456CD" w:rsidP="008456CD">
      <w:pPr>
        <w:numPr>
          <w:ilvl w:val="1"/>
          <w:numId w:val="2"/>
        </w:numPr>
        <w:spacing w:before="100" w:beforeAutospacing="1" w:after="100" w:afterAutospacing="1"/>
        <w:jc w:val="both"/>
        <w:rPr>
          <w:rFonts w:ascii="Times New Roman" w:eastAsia="Times New Roman" w:hAnsi="Times New Roman" w:cs="Times New Roman"/>
          <w:kern w:val="0"/>
          <w14:ligatures w14:val="none"/>
        </w:rPr>
      </w:pPr>
      <w:r w:rsidRPr="00B84152">
        <w:rPr>
          <w:rFonts w:ascii="Times New Roman" w:eastAsia="Times New Roman" w:hAnsi="Times New Roman" w:cs="Times New Roman"/>
          <w:b/>
          <w:bCs/>
          <w:kern w:val="0"/>
          <w14:ligatures w14:val="none"/>
        </w:rPr>
        <w:t>Citations Class</w:t>
      </w:r>
      <w:r w:rsidRPr="00B84152">
        <w:rPr>
          <w:rFonts w:ascii="Times New Roman" w:eastAsia="Times New Roman" w:hAnsi="Times New Roman" w:cs="Times New Roman"/>
          <w:kern w:val="0"/>
          <w14:ligatures w14:val="none"/>
        </w:rPr>
        <w:t>: Lists citations to older cases with labels (e.g., applied, distinguished, cited) that indicate the relationship between cases.</w:t>
      </w:r>
    </w:p>
    <w:p w14:paraId="4F176EB8" w14:textId="77777777" w:rsidR="00A15C12" w:rsidRDefault="00A15C12" w:rsidP="00A15C12">
      <w:pPr>
        <w:spacing w:before="100" w:beforeAutospacing="1" w:after="100" w:afterAutospacing="1"/>
        <w:jc w:val="both"/>
        <w:rPr>
          <w:rFonts w:ascii="Times New Roman" w:eastAsia="Times New Roman" w:hAnsi="Times New Roman" w:cs="Times New Roman"/>
          <w:kern w:val="0"/>
          <w14:ligatures w14:val="none"/>
        </w:rPr>
      </w:pPr>
    </w:p>
    <w:p w14:paraId="7353C465" w14:textId="77777777" w:rsidR="00A15C12" w:rsidRDefault="00A15C12" w:rsidP="00A15C12">
      <w:pPr>
        <w:spacing w:before="100" w:beforeAutospacing="1" w:after="100" w:afterAutospacing="1"/>
        <w:jc w:val="both"/>
        <w:rPr>
          <w:rFonts w:ascii="Times New Roman" w:eastAsia="Times New Roman" w:hAnsi="Times New Roman" w:cs="Times New Roman"/>
          <w:kern w:val="0"/>
          <w14:ligatures w14:val="none"/>
        </w:rPr>
      </w:pPr>
    </w:p>
    <w:p w14:paraId="40377499" w14:textId="77777777" w:rsidR="00A15C12" w:rsidRPr="00A15C12" w:rsidRDefault="00A15C12" w:rsidP="00A15C12">
      <w:pPr>
        <w:spacing w:before="100" w:beforeAutospacing="1" w:after="100" w:afterAutospacing="1"/>
        <w:jc w:val="both"/>
        <w:rPr>
          <w:rFonts w:ascii="Times New Roman" w:eastAsia="Times New Roman" w:hAnsi="Times New Roman" w:cs="Times New Roman"/>
          <w:kern w:val="0"/>
          <w14:ligatures w14:val="none"/>
        </w:rPr>
      </w:pPr>
    </w:p>
    <w:p w14:paraId="15DE31EC" w14:textId="77777777" w:rsidR="008456CD" w:rsidRPr="00B84152" w:rsidRDefault="008456CD" w:rsidP="008456CD">
      <w:pPr>
        <w:spacing w:before="100" w:beforeAutospacing="1" w:after="100" w:afterAutospacing="1"/>
        <w:rPr>
          <w:rFonts w:ascii="Times New Roman" w:eastAsia="Times New Roman" w:hAnsi="Times New Roman" w:cs="Times New Roman"/>
          <w:kern w:val="0"/>
          <w:sz w:val="32"/>
          <w:szCs w:val="32"/>
          <w14:ligatures w14:val="none"/>
        </w:rPr>
      </w:pPr>
      <w:r w:rsidRPr="00B84152">
        <w:rPr>
          <w:rFonts w:ascii="Times New Roman" w:eastAsia="Times New Roman" w:hAnsi="Times New Roman" w:cs="Times New Roman"/>
          <w:b/>
          <w:bCs/>
          <w:kern w:val="0"/>
          <w:sz w:val="32"/>
          <w:szCs w:val="32"/>
          <w14:ligatures w14:val="none"/>
        </w:rPr>
        <w:lastRenderedPageBreak/>
        <w:t>Interesting Data Characteristics</w:t>
      </w:r>
      <w:r w:rsidRPr="00B84152">
        <w:rPr>
          <w:rFonts w:ascii="Times New Roman" w:eastAsia="Times New Roman" w:hAnsi="Times New Roman" w:cs="Times New Roman"/>
          <w:kern w:val="0"/>
          <w:sz w:val="32"/>
          <w:szCs w:val="32"/>
          <w14:ligatures w14:val="none"/>
        </w:rPr>
        <w:t>:</w:t>
      </w:r>
    </w:p>
    <w:p w14:paraId="082DF18C" w14:textId="77777777" w:rsidR="008456CD" w:rsidRPr="00B84152" w:rsidRDefault="008456CD" w:rsidP="008456CD">
      <w:pPr>
        <w:numPr>
          <w:ilvl w:val="0"/>
          <w:numId w:val="3"/>
        </w:numPr>
        <w:spacing w:before="100" w:beforeAutospacing="1" w:after="240"/>
        <w:jc w:val="both"/>
        <w:rPr>
          <w:rFonts w:ascii="Times New Roman" w:eastAsia="Times New Roman" w:hAnsi="Times New Roman" w:cs="Times New Roman"/>
          <w:kern w:val="0"/>
          <w14:ligatures w14:val="none"/>
        </w:rPr>
      </w:pPr>
      <w:r w:rsidRPr="00B84152">
        <w:rPr>
          <w:rFonts w:ascii="Times New Roman" w:eastAsia="Times New Roman" w:hAnsi="Times New Roman" w:cs="Times New Roman"/>
          <w:b/>
          <w:bCs/>
          <w:kern w:val="0"/>
          <w14:ligatures w14:val="none"/>
        </w:rPr>
        <w:t>Non-extractive Catchphrases</w:t>
      </w:r>
      <w:r w:rsidRPr="00B84152">
        <w:rPr>
          <w:rFonts w:ascii="Times New Roman" w:eastAsia="Times New Roman" w:hAnsi="Times New Roman" w:cs="Times New Roman"/>
          <w:kern w:val="0"/>
          <w14:ligatures w14:val="none"/>
        </w:rPr>
        <w:t>: The catchphrases provided in the dataset are not directly extractive from the text, meaning that they represent abstract summaries rather than verbatim excerpts.</w:t>
      </w:r>
    </w:p>
    <w:p w14:paraId="65982DEC" w14:textId="77777777" w:rsidR="008456CD" w:rsidRPr="00B84152" w:rsidRDefault="008456CD" w:rsidP="008456CD">
      <w:pPr>
        <w:numPr>
          <w:ilvl w:val="0"/>
          <w:numId w:val="3"/>
        </w:numPr>
        <w:spacing w:before="100" w:beforeAutospacing="1" w:after="240"/>
        <w:jc w:val="both"/>
        <w:rPr>
          <w:rFonts w:ascii="Times New Roman" w:eastAsia="Times New Roman" w:hAnsi="Times New Roman" w:cs="Times New Roman"/>
          <w:kern w:val="0"/>
          <w14:ligatures w14:val="none"/>
        </w:rPr>
      </w:pPr>
      <w:r w:rsidRPr="00B84152">
        <w:rPr>
          <w:rFonts w:ascii="Times New Roman" w:eastAsia="Times New Roman" w:hAnsi="Times New Roman" w:cs="Times New Roman"/>
          <w:b/>
          <w:bCs/>
          <w:kern w:val="0"/>
          <w14:ligatures w14:val="none"/>
        </w:rPr>
        <w:t>Wide Range of Citation Classes</w:t>
      </w:r>
      <w:r w:rsidRPr="00B84152">
        <w:rPr>
          <w:rFonts w:ascii="Times New Roman" w:eastAsia="Times New Roman" w:hAnsi="Times New Roman" w:cs="Times New Roman"/>
          <w:kern w:val="0"/>
          <w14:ligatures w14:val="none"/>
        </w:rPr>
        <w:t>: Citations in this dataset include various legal relationships, such as "applied," "cited," and "distinguished," offering rich classification opportunities.</w:t>
      </w:r>
    </w:p>
    <w:p w14:paraId="5DF4CDAC" w14:textId="7A0034EC" w:rsidR="00A15C12" w:rsidRPr="00A15C12" w:rsidRDefault="008456CD" w:rsidP="00A15C12">
      <w:pPr>
        <w:numPr>
          <w:ilvl w:val="0"/>
          <w:numId w:val="3"/>
        </w:numPr>
        <w:spacing w:before="100" w:beforeAutospacing="1" w:after="100" w:afterAutospacing="1"/>
        <w:jc w:val="both"/>
        <w:rPr>
          <w:rFonts w:ascii="Times New Roman" w:eastAsia="Times New Roman" w:hAnsi="Times New Roman" w:cs="Times New Roman"/>
          <w:kern w:val="0"/>
          <w14:ligatures w14:val="none"/>
        </w:rPr>
      </w:pPr>
      <w:r w:rsidRPr="00B84152">
        <w:rPr>
          <w:rFonts w:ascii="Times New Roman" w:eastAsia="Times New Roman" w:hAnsi="Times New Roman" w:cs="Times New Roman"/>
          <w:b/>
          <w:bCs/>
          <w:kern w:val="0"/>
          <w14:ligatures w14:val="none"/>
        </w:rPr>
        <w:t>Variable Document Length</w:t>
      </w:r>
      <w:r w:rsidRPr="00B84152">
        <w:rPr>
          <w:rFonts w:ascii="Times New Roman" w:eastAsia="Times New Roman" w:hAnsi="Times New Roman" w:cs="Times New Roman"/>
          <w:kern w:val="0"/>
          <w14:ligatures w14:val="none"/>
        </w:rPr>
        <w:t>: The word count for documents varies widely, with some documents having very large chunks of text that may need to be trimmed for analysis.</w:t>
      </w:r>
    </w:p>
    <w:p w14:paraId="62077FFC" w14:textId="77777777" w:rsidR="008456CD" w:rsidRPr="00B84152" w:rsidRDefault="008456CD" w:rsidP="008456CD">
      <w:pPr>
        <w:spacing w:before="100" w:beforeAutospacing="1" w:after="100" w:afterAutospacing="1"/>
        <w:outlineLvl w:val="3"/>
        <w:rPr>
          <w:rFonts w:ascii="Times New Roman" w:eastAsia="Times New Roman" w:hAnsi="Times New Roman" w:cs="Times New Roman"/>
          <w:b/>
          <w:bCs/>
          <w:kern w:val="0"/>
          <w:sz w:val="32"/>
          <w:szCs w:val="32"/>
          <w14:ligatures w14:val="none"/>
        </w:rPr>
      </w:pPr>
      <w:r w:rsidRPr="00B84152">
        <w:rPr>
          <w:rFonts w:ascii="Times New Roman" w:eastAsia="Times New Roman" w:hAnsi="Times New Roman" w:cs="Times New Roman"/>
          <w:b/>
          <w:bCs/>
          <w:kern w:val="0"/>
          <w:sz w:val="32"/>
          <w:szCs w:val="32"/>
          <w14:ligatures w14:val="none"/>
        </w:rPr>
        <w:t>Preliminary Data Exploration:</w:t>
      </w:r>
    </w:p>
    <w:p w14:paraId="54C5C2DC" w14:textId="77777777" w:rsidR="008456CD" w:rsidRPr="00B84152" w:rsidRDefault="008456CD" w:rsidP="008456CD">
      <w:pPr>
        <w:spacing w:before="100" w:beforeAutospacing="1" w:after="100" w:afterAutospacing="1"/>
        <w:rPr>
          <w:rFonts w:ascii="Times New Roman" w:eastAsia="Times New Roman" w:hAnsi="Times New Roman" w:cs="Times New Roman"/>
          <w:kern w:val="0"/>
          <w:sz w:val="28"/>
          <w:szCs w:val="28"/>
          <w14:ligatures w14:val="none"/>
        </w:rPr>
      </w:pPr>
      <w:r w:rsidRPr="00B84152">
        <w:rPr>
          <w:rFonts w:ascii="Times New Roman" w:eastAsia="Times New Roman" w:hAnsi="Times New Roman" w:cs="Times New Roman"/>
          <w:b/>
          <w:bCs/>
          <w:kern w:val="0"/>
          <w:sz w:val="28"/>
          <w:szCs w:val="28"/>
          <w14:ligatures w14:val="none"/>
        </w:rPr>
        <w:t>Summary Statistics</w:t>
      </w:r>
      <w:r w:rsidRPr="00B84152">
        <w:rPr>
          <w:rFonts w:ascii="Times New Roman" w:eastAsia="Times New Roman" w:hAnsi="Times New Roman" w:cs="Times New Roman"/>
          <w:kern w:val="0"/>
          <w:sz w:val="28"/>
          <w:szCs w:val="28"/>
          <w14:ligatures w14:val="none"/>
        </w:rPr>
        <w:t>:</w:t>
      </w:r>
    </w:p>
    <w:p w14:paraId="41D1435F" w14:textId="77777777" w:rsidR="008456CD" w:rsidRPr="00B84152" w:rsidRDefault="008456CD" w:rsidP="008456CD">
      <w:pPr>
        <w:numPr>
          <w:ilvl w:val="0"/>
          <w:numId w:val="4"/>
        </w:numPr>
        <w:spacing w:before="100" w:beforeAutospacing="1" w:after="100" w:afterAutospacing="1"/>
        <w:jc w:val="both"/>
        <w:rPr>
          <w:rFonts w:ascii="Times New Roman" w:eastAsia="Times New Roman" w:hAnsi="Times New Roman" w:cs="Times New Roman"/>
          <w:kern w:val="0"/>
          <w14:ligatures w14:val="none"/>
        </w:rPr>
      </w:pPr>
      <w:r w:rsidRPr="00B84152">
        <w:rPr>
          <w:rFonts w:ascii="Times New Roman" w:eastAsia="Times New Roman" w:hAnsi="Times New Roman" w:cs="Times New Roman"/>
          <w:kern w:val="0"/>
          <w14:ligatures w14:val="none"/>
        </w:rPr>
        <w:t>The dataset contains 3,890 legal cases with more than 1.8 million catchphrases in total.</w:t>
      </w:r>
    </w:p>
    <w:p w14:paraId="14125800" w14:textId="77777777" w:rsidR="008456CD" w:rsidRPr="00B84152" w:rsidRDefault="008456CD" w:rsidP="008456CD">
      <w:pPr>
        <w:numPr>
          <w:ilvl w:val="0"/>
          <w:numId w:val="4"/>
        </w:numPr>
        <w:spacing w:before="100" w:beforeAutospacing="1" w:after="100" w:afterAutospacing="1"/>
        <w:jc w:val="both"/>
        <w:rPr>
          <w:rFonts w:ascii="Times New Roman" w:eastAsia="Times New Roman" w:hAnsi="Times New Roman" w:cs="Times New Roman"/>
          <w:kern w:val="0"/>
          <w14:ligatures w14:val="none"/>
        </w:rPr>
      </w:pPr>
      <w:r w:rsidRPr="00B84152">
        <w:rPr>
          <w:rFonts w:ascii="Times New Roman" w:eastAsia="Times New Roman" w:hAnsi="Times New Roman" w:cs="Times New Roman"/>
          <w:kern w:val="0"/>
          <w14:ligatures w14:val="none"/>
        </w:rPr>
        <w:t>There are 25,256 citation records across the dataset, each classified under different legal relationships.</w:t>
      </w:r>
    </w:p>
    <w:p w14:paraId="1EC6AC3A" w14:textId="77777777" w:rsidR="008456CD" w:rsidRPr="00B84152" w:rsidRDefault="008456CD" w:rsidP="008456CD">
      <w:pPr>
        <w:spacing w:before="100" w:beforeAutospacing="1" w:after="100" w:afterAutospacing="1"/>
        <w:rPr>
          <w:rFonts w:ascii="Times New Roman" w:eastAsia="Times New Roman" w:hAnsi="Times New Roman" w:cs="Times New Roman"/>
          <w:kern w:val="0"/>
          <w:sz w:val="28"/>
          <w:szCs w:val="28"/>
          <w14:ligatures w14:val="none"/>
        </w:rPr>
      </w:pPr>
      <w:r w:rsidRPr="00B84152">
        <w:rPr>
          <w:rFonts w:ascii="Times New Roman" w:eastAsia="Times New Roman" w:hAnsi="Times New Roman" w:cs="Times New Roman"/>
          <w:b/>
          <w:bCs/>
          <w:kern w:val="0"/>
          <w:sz w:val="28"/>
          <w:szCs w:val="28"/>
          <w14:ligatures w14:val="none"/>
        </w:rPr>
        <w:t>Visualizations</w:t>
      </w:r>
      <w:r w:rsidRPr="00B84152">
        <w:rPr>
          <w:rFonts w:ascii="Times New Roman" w:eastAsia="Times New Roman" w:hAnsi="Times New Roman" w:cs="Times New Roman"/>
          <w:kern w:val="0"/>
          <w:sz w:val="28"/>
          <w:szCs w:val="28"/>
          <w14:ligatures w14:val="none"/>
        </w:rPr>
        <w:t>:</w:t>
      </w:r>
    </w:p>
    <w:p w14:paraId="46C9F7B3" w14:textId="77777777" w:rsidR="008456CD" w:rsidRPr="008456CD" w:rsidRDefault="008456CD" w:rsidP="008456CD">
      <w:pPr>
        <w:numPr>
          <w:ilvl w:val="0"/>
          <w:numId w:val="5"/>
        </w:numPr>
        <w:spacing w:before="100" w:beforeAutospacing="1" w:after="100" w:afterAutospacing="1"/>
        <w:jc w:val="both"/>
        <w:rPr>
          <w:rFonts w:ascii="Times New Roman" w:eastAsia="Times New Roman" w:hAnsi="Times New Roman" w:cs="Times New Roman"/>
          <w:kern w:val="0"/>
          <w14:ligatures w14:val="none"/>
        </w:rPr>
      </w:pPr>
      <w:r w:rsidRPr="00B84152">
        <w:rPr>
          <w:rFonts w:ascii="Times New Roman" w:eastAsia="Times New Roman" w:hAnsi="Times New Roman" w:cs="Times New Roman"/>
          <w:b/>
          <w:bCs/>
          <w:kern w:val="0"/>
          <w14:ligatures w14:val="none"/>
        </w:rPr>
        <w:t>Document Word Count Distribution</w:t>
      </w:r>
      <w:r w:rsidRPr="00B84152">
        <w:rPr>
          <w:rFonts w:ascii="Times New Roman" w:eastAsia="Times New Roman" w:hAnsi="Times New Roman" w:cs="Times New Roman"/>
          <w:kern w:val="0"/>
          <w14:ligatures w14:val="none"/>
        </w:rPr>
        <w:t>: Most documents have a word count under 12,500, with a small fraction containing much larger text chunks.</w:t>
      </w:r>
    </w:p>
    <w:p w14:paraId="0199E9DD" w14:textId="2B949FD0" w:rsidR="008456CD" w:rsidRPr="00B84152" w:rsidRDefault="008456CD" w:rsidP="008456CD">
      <w:pPr>
        <w:spacing w:before="100" w:beforeAutospacing="1" w:after="100" w:afterAutospacing="1"/>
        <w:ind w:left="720"/>
        <w:rPr>
          <w:rFonts w:ascii="Times New Roman" w:eastAsia="Times New Roman" w:hAnsi="Times New Roman" w:cs="Times New Roman"/>
          <w:kern w:val="0"/>
          <w14:ligatures w14:val="none"/>
        </w:rPr>
      </w:pPr>
      <w:r w:rsidRPr="008456CD">
        <w:rPr>
          <w:rFonts w:ascii="Times New Roman" w:eastAsia="Times New Roman" w:hAnsi="Times New Roman" w:cs="Times New Roman"/>
          <w:noProof/>
          <w:kern w:val="0"/>
          <w14:ligatures w14:val="none"/>
        </w:rPr>
        <w:drawing>
          <wp:inline distT="0" distB="0" distL="0" distR="0" wp14:anchorId="7FC3A94D" wp14:editId="1042FEC3">
            <wp:extent cx="5448300" cy="3467100"/>
            <wp:effectExtent l="0" t="0" r="0" b="0"/>
            <wp:docPr id="1016786028" name="Picture 1" descr="A graph of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86028" name="Picture 1" descr="A graph of a number of words&#10;&#10;Description automatically generated"/>
                    <pic:cNvPicPr/>
                  </pic:nvPicPr>
                  <pic:blipFill>
                    <a:blip r:embed="rId6"/>
                    <a:stretch>
                      <a:fillRect/>
                    </a:stretch>
                  </pic:blipFill>
                  <pic:spPr>
                    <a:xfrm>
                      <a:off x="0" y="0"/>
                      <a:ext cx="5448300" cy="3467100"/>
                    </a:xfrm>
                    <a:prstGeom prst="rect">
                      <a:avLst/>
                    </a:prstGeom>
                  </pic:spPr>
                </pic:pic>
              </a:graphicData>
            </a:graphic>
          </wp:inline>
        </w:drawing>
      </w:r>
    </w:p>
    <w:p w14:paraId="4D306492" w14:textId="77777777" w:rsidR="008456CD" w:rsidRPr="008456CD" w:rsidRDefault="008456CD" w:rsidP="008456CD">
      <w:pPr>
        <w:numPr>
          <w:ilvl w:val="0"/>
          <w:numId w:val="6"/>
        </w:numPr>
        <w:spacing w:before="100" w:beforeAutospacing="1" w:after="100" w:afterAutospacing="1"/>
        <w:jc w:val="both"/>
        <w:rPr>
          <w:rFonts w:ascii="Times New Roman" w:eastAsia="Times New Roman" w:hAnsi="Times New Roman" w:cs="Times New Roman"/>
          <w:kern w:val="0"/>
          <w14:ligatures w14:val="none"/>
        </w:rPr>
      </w:pPr>
      <w:r w:rsidRPr="00B84152">
        <w:rPr>
          <w:rFonts w:ascii="Times New Roman" w:eastAsia="Times New Roman" w:hAnsi="Times New Roman" w:cs="Times New Roman"/>
          <w:b/>
          <w:bCs/>
          <w:kern w:val="0"/>
          <w14:ligatures w14:val="none"/>
        </w:rPr>
        <w:lastRenderedPageBreak/>
        <w:t>Citation Class Distribution</w:t>
      </w:r>
      <w:r w:rsidRPr="00B84152">
        <w:rPr>
          <w:rFonts w:ascii="Times New Roman" w:eastAsia="Times New Roman" w:hAnsi="Times New Roman" w:cs="Times New Roman"/>
          <w:kern w:val="0"/>
          <w14:ligatures w14:val="none"/>
        </w:rPr>
        <w:t>: The distribution of citation classes is dominated by common citation relationships like "cited" and "referred to," while other categories like "approved" or "reversed" are less frequent.</w:t>
      </w:r>
    </w:p>
    <w:p w14:paraId="71C27955" w14:textId="0DD8213E" w:rsidR="008456CD" w:rsidRPr="00B84152" w:rsidRDefault="008456CD" w:rsidP="008456CD">
      <w:pPr>
        <w:spacing w:before="100" w:beforeAutospacing="1" w:after="100" w:afterAutospacing="1"/>
        <w:ind w:left="720"/>
        <w:rPr>
          <w:rFonts w:ascii="Times New Roman" w:eastAsia="Times New Roman" w:hAnsi="Times New Roman" w:cs="Times New Roman"/>
          <w:kern w:val="0"/>
          <w14:ligatures w14:val="none"/>
        </w:rPr>
      </w:pPr>
      <w:r w:rsidRPr="008456CD">
        <w:rPr>
          <w:rFonts w:ascii="Times New Roman" w:eastAsia="Times New Roman" w:hAnsi="Times New Roman" w:cs="Times New Roman"/>
          <w:noProof/>
          <w:kern w:val="0"/>
          <w14:ligatures w14:val="none"/>
        </w:rPr>
        <w:drawing>
          <wp:inline distT="0" distB="0" distL="0" distR="0" wp14:anchorId="377FF934" wp14:editId="76EF230C">
            <wp:extent cx="5040573" cy="3879542"/>
            <wp:effectExtent l="0" t="0" r="1905" b="0"/>
            <wp:docPr id="100623786" name="Picture 1" descr="A graph of a number of c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3786" name="Picture 1" descr="A graph of a number of classes&#10;&#10;Description automatically generated"/>
                    <pic:cNvPicPr/>
                  </pic:nvPicPr>
                  <pic:blipFill>
                    <a:blip r:embed="rId7"/>
                    <a:stretch>
                      <a:fillRect/>
                    </a:stretch>
                  </pic:blipFill>
                  <pic:spPr>
                    <a:xfrm>
                      <a:off x="0" y="0"/>
                      <a:ext cx="5052748" cy="3888913"/>
                    </a:xfrm>
                    <a:prstGeom prst="rect">
                      <a:avLst/>
                    </a:prstGeom>
                  </pic:spPr>
                </pic:pic>
              </a:graphicData>
            </a:graphic>
          </wp:inline>
        </w:drawing>
      </w:r>
    </w:p>
    <w:p w14:paraId="548F0702" w14:textId="77777777" w:rsidR="008456CD" w:rsidRPr="008456CD" w:rsidRDefault="008456CD" w:rsidP="008456CD">
      <w:pPr>
        <w:numPr>
          <w:ilvl w:val="0"/>
          <w:numId w:val="7"/>
        </w:numPr>
        <w:spacing w:before="100" w:beforeAutospacing="1" w:after="100" w:afterAutospacing="1"/>
        <w:jc w:val="both"/>
        <w:rPr>
          <w:rFonts w:ascii="Times New Roman" w:eastAsia="Times New Roman" w:hAnsi="Times New Roman" w:cs="Times New Roman"/>
          <w:kern w:val="0"/>
          <w14:ligatures w14:val="none"/>
        </w:rPr>
      </w:pPr>
      <w:r w:rsidRPr="00B84152">
        <w:rPr>
          <w:rFonts w:ascii="Times New Roman" w:eastAsia="Times New Roman" w:hAnsi="Times New Roman" w:cs="Times New Roman"/>
          <w:b/>
          <w:bCs/>
          <w:kern w:val="0"/>
          <w14:ligatures w14:val="none"/>
        </w:rPr>
        <w:t>Citation Text Length vs. Class</w:t>
      </w:r>
      <w:r w:rsidRPr="00B84152">
        <w:rPr>
          <w:rFonts w:ascii="Times New Roman" w:eastAsia="Times New Roman" w:hAnsi="Times New Roman" w:cs="Times New Roman"/>
          <w:kern w:val="0"/>
          <w14:ligatures w14:val="none"/>
        </w:rPr>
        <w:t>: Citations like "cited" tend to have shorter text lengths, while more intricate relationships such as "explained" or "reversed" feature longer citation texts.</w:t>
      </w:r>
    </w:p>
    <w:p w14:paraId="0E0CCCFE" w14:textId="517CE9A1" w:rsidR="008456CD" w:rsidRDefault="008456CD" w:rsidP="00A15C12">
      <w:pPr>
        <w:spacing w:before="100" w:beforeAutospacing="1" w:after="100" w:afterAutospacing="1"/>
        <w:ind w:left="720"/>
        <w:rPr>
          <w:rFonts w:ascii="Times New Roman" w:eastAsia="Times New Roman" w:hAnsi="Times New Roman" w:cs="Times New Roman"/>
          <w:kern w:val="0"/>
          <w14:ligatures w14:val="none"/>
        </w:rPr>
      </w:pPr>
      <w:r w:rsidRPr="008456CD">
        <w:rPr>
          <w:rFonts w:ascii="Times New Roman" w:eastAsia="Times New Roman" w:hAnsi="Times New Roman" w:cs="Times New Roman"/>
          <w:noProof/>
          <w:kern w:val="0"/>
          <w14:ligatures w14:val="none"/>
        </w:rPr>
        <w:drawing>
          <wp:inline distT="0" distB="0" distL="0" distR="0" wp14:anchorId="4DE46CC9" wp14:editId="4D1218CB">
            <wp:extent cx="3977196" cy="2760428"/>
            <wp:effectExtent l="0" t="0" r="0" b="0"/>
            <wp:docPr id="1708251351" name="Picture 1" descr="A graph of text length and citation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51351" name="Picture 1" descr="A graph of text length and citation class&#10;&#10;Description automatically generated"/>
                    <pic:cNvPicPr/>
                  </pic:nvPicPr>
                  <pic:blipFill>
                    <a:blip r:embed="rId8"/>
                    <a:stretch>
                      <a:fillRect/>
                    </a:stretch>
                  </pic:blipFill>
                  <pic:spPr>
                    <a:xfrm>
                      <a:off x="0" y="0"/>
                      <a:ext cx="4072996" cy="2826919"/>
                    </a:xfrm>
                    <a:prstGeom prst="rect">
                      <a:avLst/>
                    </a:prstGeom>
                  </pic:spPr>
                </pic:pic>
              </a:graphicData>
            </a:graphic>
          </wp:inline>
        </w:drawing>
      </w:r>
    </w:p>
    <w:p w14:paraId="26D13DF0" w14:textId="77777777" w:rsidR="00A15C12" w:rsidRPr="00B84152" w:rsidRDefault="00A15C12" w:rsidP="008456CD">
      <w:pPr>
        <w:rPr>
          <w:rFonts w:ascii="Times New Roman" w:eastAsia="Times New Roman" w:hAnsi="Times New Roman" w:cs="Times New Roman"/>
          <w:kern w:val="0"/>
          <w14:ligatures w14:val="none"/>
        </w:rPr>
      </w:pPr>
    </w:p>
    <w:p w14:paraId="1C20EA04" w14:textId="77777777" w:rsidR="008456CD" w:rsidRPr="00B84152" w:rsidRDefault="008456CD" w:rsidP="008456CD">
      <w:pPr>
        <w:spacing w:before="100" w:beforeAutospacing="1" w:after="100" w:afterAutospacing="1"/>
        <w:outlineLvl w:val="3"/>
        <w:rPr>
          <w:rFonts w:ascii="Times New Roman" w:eastAsia="Times New Roman" w:hAnsi="Times New Roman" w:cs="Times New Roman"/>
          <w:b/>
          <w:bCs/>
          <w:kern w:val="0"/>
          <w:sz w:val="32"/>
          <w:szCs w:val="32"/>
          <w14:ligatures w14:val="none"/>
        </w:rPr>
      </w:pPr>
      <w:r w:rsidRPr="00B84152">
        <w:rPr>
          <w:rFonts w:ascii="Times New Roman" w:eastAsia="Times New Roman" w:hAnsi="Times New Roman" w:cs="Times New Roman"/>
          <w:b/>
          <w:bCs/>
          <w:kern w:val="0"/>
          <w:sz w:val="32"/>
          <w:szCs w:val="32"/>
          <w14:ligatures w14:val="none"/>
        </w:rPr>
        <w:t>Proposed Data Exploration:</w:t>
      </w:r>
    </w:p>
    <w:p w14:paraId="35BE68B5" w14:textId="77777777" w:rsidR="008456CD" w:rsidRPr="00B84152" w:rsidRDefault="008456CD" w:rsidP="008456CD">
      <w:pPr>
        <w:spacing w:before="100" w:beforeAutospacing="1" w:after="100" w:afterAutospacing="1"/>
        <w:jc w:val="both"/>
        <w:rPr>
          <w:rFonts w:ascii="Times New Roman" w:eastAsia="Times New Roman" w:hAnsi="Times New Roman" w:cs="Times New Roman"/>
          <w:kern w:val="0"/>
          <w14:ligatures w14:val="none"/>
        </w:rPr>
      </w:pPr>
      <w:r w:rsidRPr="00B84152">
        <w:rPr>
          <w:rFonts w:ascii="Times New Roman" w:eastAsia="Times New Roman" w:hAnsi="Times New Roman" w:cs="Times New Roman"/>
          <w:kern w:val="0"/>
          <w14:ligatures w14:val="none"/>
        </w:rPr>
        <w:t>Instead of focusing on extensive data exploration, we will analyze the dataset in ways directly related to our tasks:</w:t>
      </w:r>
    </w:p>
    <w:p w14:paraId="64C3A5A5" w14:textId="77777777" w:rsidR="008456CD" w:rsidRPr="00B84152" w:rsidRDefault="008456CD" w:rsidP="008456CD">
      <w:pPr>
        <w:numPr>
          <w:ilvl w:val="0"/>
          <w:numId w:val="8"/>
        </w:numPr>
        <w:spacing w:before="100" w:beforeAutospacing="1" w:after="240"/>
        <w:jc w:val="both"/>
        <w:rPr>
          <w:rFonts w:ascii="Times New Roman" w:eastAsia="Times New Roman" w:hAnsi="Times New Roman" w:cs="Times New Roman"/>
          <w:kern w:val="0"/>
          <w14:ligatures w14:val="none"/>
        </w:rPr>
      </w:pPr>
      <w:r w:rsidRPr="00B84152">
        <w:rPr>
          <w:rFonts w:ascii="Times New Roman" w:eastAsia="Times New Roman" w:hAnsi="Times New Roman" w:cs="Times New Roman"/>
          <w:b/>
          <w:bCs/>
          <w:kern w:val="0"/>
          <w14:ligatures w14:val="none"/>
        </w:rPr>
        <w:t>Summarization of Legal Cases</w:t>
      </w:r>
      <w:r w:rsidRPr="00B84152">
        <w:rPr>
          <w:rFonts w:ascii="Times New Roman" w:eastAsia="Times New Roman" w:hAnsi="Times New Roman" w:cs="Times New Roman"/>
          <w:kern w:val="0"/>
          <w14:ligatures w14:val="none"/>
        </w:rPr>
        <w:t>: We'll explore sentence-to-catchphrase relationships, identifying patterns between the input text and catchphrases.</w:t>
      </w:r>
    </w:p>
    <w:p w14:paraId="31895712" w14:textId="4D0199FA" w:rsidR="00A15C12" w:rsidRPr="00A15C12" w:rsidRDefault="008456CD" w:rsidP="00A15C12">
      <w:pPr>
        <w:numPr>
          <w:ilvl w:val="0"/>
          <w:numId w:val="8"/>
        </w:numPr>
        <w:spacing w:before="100" w:beforeAutospacing="1" w:after="100" w:afterAutospacing="1"/>
        <w:jc w:val="both"/>
        <w:rPr>
          <w:rFonts w:ascii="Times New Roman" w:eastAsia="Times New Roman" w:hAnsi="Times New Roman" w:cs="Times New Roman"/>
          <w:kern w:val="0"/>
          <w14:ligatures w14:val="none"/>
        </w:rPr>
      </w:pPr>
      <w:r w:rsidRPr="00B84152">
        <w:rPr>
          <w:rFonts w:ascii="Times New Roman" w:eastAsia="Times New Roman" w:hAnsi="Times New Roman" w:cs="Times New Roman"/>
          <w:b/>
          <w:bCs/>
          <w:kern w:val="0"/>
          <w14:ligatures w14:val="none"/>
        </w:rPr>
        <w:t>Citation Class Analysis</w:t>
      </w:r>
      <w:r w:rsidRPr="00B84152">
        <w:rPr>
          <w:rFonts w:ascii="Times New Roman" w:eastAsia="Times New Roman" w:hAnsi="Times New Roman" w:cs="Times New Roman"/>
          <w:kern w:val="0"/>
          <w14:ligatures w14:val="none"/>
        </w:rPr>
        <w:t>: We'll investigate the characteristics of citation text for different classes, looking at features like text length, complexity, and context.</w:t>
      </w:r>
    </w:p>
    <w:p w14:paraId="6FC4FAFD" w14:textId="77777777" w:rsidR="00A15C12" w:rsidRPr="00B84152" w:rsidRDefault="00A15C12" w:rsidP="008456CD">
      <w:pPr>
        <w:spacing w:before="100" w:beforeAutospacing="1" w:after="100" w:afterAutospacing="1"/>
        <w:ind w:left="720"/>
        <w:jc w:val="both"/>
        <w:rPr>
          <w:rFonts w:ascii="Times New Roman" w:eastAsia="Times New Roman" w:hAnsi="Times New Roman" w:cs="Times New Roman"/>
          <w:kern w:val="0"/>
          <w14:ligatures w14:val="none"/>
        </w:rPr>
      </w:pPr>
    </w:p>
    <w:p w14:paraId="1F55E7F0" w14:textId="77777777" w:rsidR="008456CD" w:rsidRPr="00B84152" w:rsidRDefault="008456CD" w:rsidP="008456CD">
      <w:pPr>
        <w:spacing w:before="100" w:beforeAutospacing="1" w:after="100" w:afterAutospacing="1"/>
        <w:outlineLvl w:val="3"/>
        <w:rPr>
          <w:rFonts w:ascii="Times New Roman" w:eastAsia="Times New Roman" w:hAnsi="Times New Roman" w:cs="Times New Roman"/>
          <w:b/>
          <w:bCs/>
          <w:kern w:val="0"/>
          <w:sz w:val="32"/>
          <w:szCs w:val="32"/>
          <w14:ligatures w14:val="none"/>
        </w:rPr>
      </w:pPr>
      <w:r w:rsidRPr="00B84152">
        <w:rPr>
          <w:rFonts w:ascii="Times New Roman" w:eastAsia="Times New Roman" w:hAnsi="Times New Roman" w:cs="Times New Roman"/>
          <w:b/>
          <w:bCs/>
          <w:kern w:val="0"/>
          <w:sz w:val="32"/>
          <w:szCs w:val="32"/>
          <w14:ligatures w14:val="none"/>
        </w:rPr>
        <w:t>Proposed Predictions:</w:t>
      </w:r>
    </w:p>
    <w:p w14:paraId="3DAFB728" w14:textId="77777777" w:rsidR="008456CD" w:rsidRPr="00B84152" w:rsidRDefault="008456CD" w:rsidP="008456CD">
      <w:pPr>
        <w:spacing w:before="100" w:beforeAutospacing="1" w:after="100" w:afterAutospacing="1"/>
        <w:rPr>
          <w:rFonts w:ascii="Times New Roman" w:eastAsia="Times New Roman" w:hAnsi="Times New Roman" w:cs="Times New Roman"/>
          <w:kern w:val="0"/>
          <w14:ligatures w14:val="none"/>
        </w:rPr>
      </w:pPr>
      <w:r w:rsidRPr="00B84152">
        <w:rPr>
          <w:rFonts w:ascii="Times New Roman" w:eastAsia="Times New Roman" w:hAnsi="Times New Roman" w:cs="Times New Roman"/>
          <w:kern w:val="0"/>
          <w14:ligatures w14:val="none"/>
        </w:rPr>
        <w:t>For each of the two tasks, we will consider the following approaches:</w:t>
      </w:r>
    </w:p>
    <w:p w14:paraId="226E02B4" w14:textId="23E290A2" w:rsidR="008456CD" w:rsidRPr="00B84152" w:rsidRDefault="008456CD" w:rsidP="008456CD">
      <w:pPr>
        <w:numPr>
          <w:ilvl w:val="0"/>
          <w:numId w:val="9"/>
        </w:numPr>
        <w:spacing w:before="100" w:beforeAutospacing="1" w:after="240"/>
        <w:rPr>
          <w:rFonts w:ascii="Times New Roman" w:eastAsia="Times New Roman" w:hAnsi="Times New Roman" w:cs="Times New Roman"/>
          <w:kern w:val="0"/>
          <w14:ligatures w14:val="none"/>
        </w:rPr>
      </w:pPr>
      <w:r w:rsidRPr="00B84152">
        <w:rPr>
          <w:rFonts w:ascii="Times New Roman" w:eastAsia="Times New Roman" w:hAnsi="Times New Roman" w:cs="Times New Roman"/>
          <w:b/>
          <w:bCs/>
          <w:kern w:val="0"/>
          <w14:ligatures w14:val="none"/>
        </w:rPr>
        <w:t>Summarization</w:t>
      </w:r>
      <w:r>
        <w:rPr>
          <w:rFonts w:ascii="Times New Roman" w:eastAsia="Times New Roman" w:hAnsi="Times New Roman" w:cs="Times New Roman"/>
          <w:b/>
          <w:bCs/>
          <w:kern w:val="0"/>
          <w14:ligatures w14:val="none"/>
        </w:rPr>
        <w:t xml:space="preserve"> </w:t>
      </w:r>
      <w:r w:rsidRPr="00B84152">
        <w:rPr>
          <w:rFonts w:ascii="Times New Roman" w:eastAsia="Times New Roman" w:hAnsi="Times New Roman" w:cs="Times New Roman"/>
          <w:b/>
          <w:bCs/>
          <w:kern w:val="0"/>
          <w14:ligatures w14:val="none"/>
        </w:rPr>
        <w:t>Task</w:t>
      </w:r>
      <w:r w:rsidRPr="00B84152">
        <w:rPr>
          <w:rFonts w:ascii="Times New Roman" w:eastAsia="Times New Roman" w:hAnsi="Times New Roman" w:cs="Times New Roman"/>
          <w:kern w:val="0"/>
          <w14:ligatures w14:val="none"/>
        </w:rPr>
        <w:t>:</w:t>
      </w:r>
      <w:r w:rsidRPr="00B84152">
        <w:rPr>
          <w:rFonts w:ascii="Times New Roman" w:eastAsia="Times New Roman" w:hAnsi="Times New Roman" w:cs="Times New Roman"/>
          <w:kern w:val="0"/>
          <w14:ligatures w14:val="none"/>
        </w:rPr>
        <w:br/>
        <w:t xml:space="preserve">We may experiment with transformer-based models such as </w:t>
      </w:r>
      <w:r w:rsidRPr="00B84152">
        <w:rPr>
          <w:rFonts w:ascii="Times New Roman" w:eastAsia="Times New Roman" w:hAnsi="Times New Roman" w:cs="Times New Roman"/>
          <w:b/>
          <w:bCs/>
          <w:kern w:val="0"/>
          <w14:ligatures w14:val="none"/>
        </w:rPr>
        <w:t>BART</w:t>
      </w:r>
      <w:r w:rsidRPr="00B84152">
        <w:rPr>
          <w:rFonts w:ascii="Times New Roman" w:eastAsia="Times New Roman" w:hAnsi="Times New Roman" w:cs="Times New Roman"/>
          <w:kern w:val="0"/>
          <w14:ligatures w14:val="none"/>
        </w:rPr>
        <w:t xml:space="preserve"> or </w:t>
      </w:r>
      <w:r w:rsidRPr="00B84152">
        <w:rPr>
          <w:rFonts w:ascii="Times New Roman" w:eastAsia="Times New Roman" w:hAnsi="Times New Roman" w:cs="Times New Roman"/>
          <w:b/>
          <w:bCs/>
          <w:kern w:val="0"/>
          <w14:ligatures w14:val="none"/>
        </w:rPr>
        <w:t>T5</w:t>
      </w:r>
      <w:r w:rsidRPr="00B84152">
        <w:rPr>
          <w:rFonts w:ascii="Times New Roman" w:eastAsia="Times New Roman" w:hAnsi="Times New Roman" w:cs="Times New Roman"/>
          <w:kern w:val="0"/>
          <w14:ligatures w14:val="none"/>
        </w:rPr>
        <w:t xml:space="preserve"> for generating abstractive summaries of the legal documents. The summaries will be compared with the provided catchphrases to assess the model's performance.</w:t>
      </w:r>
    </w:p>
    <w:p w14:paraId="6EF87679" w14:textId="77777777" w:rsidR="008456CD" w:rsidRDefault="008456CD" w:rsidP="008456CD">
      <w:pPr>
        <w:numPr>
          <w:ilvl w:val="0"/>
          <w:numId w:val="9"/>
        </w:numPr>
        <w:spacing w:before="100" w:beforeAutospacing="1" w:after="100" w:afterAutospacing="1"/>
        <w:rPr>
          <w:rFonts w:ascii="Times New Roman" w:eastAsia="Times New Roman" w:hAnsi="Times New Roman" w:cs="Times New Roman"/>
          <w:kern w:val="0"/>
          <w14:ligatures w14:val="none"/>
        </w:rPr>
      </w:pPr>
      <w:r w:rsidRPr="00B84152">
        <w:rPr>
          <w:rFonts w:ascii="Times New Roman" w:eastAsia="Times New Roman" w:hAnsi="Times New Roman" w:cs="Times New Roman"/>
          <w:b/>
          <w:bCs/>
          <w:kern w:val="0"/>
          <w14:ligatures w14:val="none"/>
        </w:rPr>
        <w:t>Citation Class Classification</w:t>
      </w:r>
      <w:r w:rsidRPr="00B84152">
        <w:rPr>
          <w:rFonts w:ascii="Times New Roman" w:eastAsia="Times New Roman" w:hAnsi="Times New Roman" w:cs="Times New Roman"/>
          <w:kern w:val="0"/>
          <w14:ligatures w14:val="none"/>
        </w:rPr>
        <w:t>:</w:t>
      </w:r>
      <w:r w:rsidRPr="00B84152">
        <w:rPr>
          <w:rFonts w:ascii="Times New Roman" w:eastAsia="Times New Roman" w:hAnsi="Times New Roman" w:cs="Times New Roman"/>
          <w:kern w:val="0"/>
          <w14:ligatures w14:val="none"/>
        </w:rPr>
        <w:br/>
        <w:t xml:space="preserve">We will explore fine-tuning </w:t>
      </w:r>
      <w:proofErr w:type="spellStart"/>
      <w:r w:rsidRPr="00B84152">
        <w:rPr>
          <w:rFonts w:ascii="Times New Roman" w:eastAsia="Times New Roman" w:hAnsi="Times New Roman" w:cs="Times New Roman"/>
          <w:b/>
          <w:bCs/>
          <w:kern w:val="0"/>
          <w14:ligatures w14:val="none"/>
        </w:rPr>
        <w:t>LegalBERT</w:t>
      </w:r>
      <w:proofErr w:type="spellEnd"/>
      <w:r w:rsidRPr="00B84152">
        <w:rPr>
          <w:rFonts w:ascii="Times New Roman" w:eastAsia="Times New Roman" w:hAnsi="Times New Roman" w:cs="Times New Roman"/>
          <w:kern w:val="0"/>
          <w14:ligatures w14:val="none"/>
        </w:rPr>
        <w:t xml:space="preserve"> or </w:t>
      </w:r>
      <w:r w:rsidRPr="00B84152">
        <w:rPr>
          <w:rFonts w:ascii="Times New Roman" w:eastAsia="Times New Roman" w:hAnsi="Times New Roman" w:cs="Times New Roman"/>
          <w:b/>
          <w:bCs/>
          <w:kern w:val="0"/>
          <w14:ligatures w14:val="none"/>
        </w:rPr>
        <w:t>BERT</w:t>
      </w:r>
      <w:r w:rsidRPr="00B84152">
        <w:rPr>
          <w:rFonts w:ascii="Times New Roman" w:eastAsia="Times New Roman" w:hAnsi="Times New Roman" w:cs="Times New Roman"/>
          <w:kern w:val="0"/>
          <w14:ligatures w14:val="none"/>
        </w:rPr>
        <w:t xml:space="preserve"> to classify citation relationships between cases. The citation text will be the input, while the citation class (e.g., "applied," "cited," "distinguished") will be the target output. Given the complexity of legal language, fine-tuning pretrained models on this specific dataset is a promising approach.</w:t>
      </w:r>
    </w:p>
    <w:p w14:paraId="20E813C2" w14:textId="77777777" w:rsidR="008456CD" w:rsidRPr="00B84152" w:rsidRDefault="008456CD" w:rsidP="008456CD">
      <w:pPr>
        <w:spacing w:before="100" w:beforeAutospacing="1" w:after="100" w:afterAutospacing="1"/>
        <w:ind w:left="720"/>
        <w:rPr>
          <w:rFonts w:ascii="Times New Roman" w:eastAsia="Times New Roman" w:hAnsi="Times New Roman" w:cs="Times New Roman"/>
          <w:kern w:val="0"/>
          <w14:ligatures w14:val="none"/>
        </w:rPr>
      </w:pPr>
    </w:p>
    <w:p w14:paraId="4CE6028E" w14:textId="1CF83027" w:rsidR="008456CD" w:rsidRPr="00B84152" w:rsidRDefault="008456CD" w:rsidP="008456CD">
      <w:pPr>
        <w:spacing w:before="100" w:beforeAutospacing="1" w:after="100" w:afterAutospacing="1"/>
        <w:rPr>
          <w:rFonts w:ascii="Times New Roman" w:eastAsia="Times New Roman" w:hAnsi="Times New Roman" w:cs="Times New Roman"/>
          <w:kern w:val="0"/>
          <w14:ligatures w14:val="none"/>
        </w:rPr>
      </w:pPr>
      <w:r w:rsidRPr="008456CD">
        <w:rPr>
          <w:rFonts w:ascii="Times New Roman" w:eastAsia="Times New Roman" w:hAnsi="Times New Roman" w:cs="Times New Roman"/>
          <w:color w:val="C00000"/>
          <w:kern w:val="0"/>
          <w14:ligatures w14:val="none"/>
        </w:rPr>
        <w:t xml:space="preserve">Note: </w:t>
      </w:r>
      <w:r w:rsidRPr="00B84152">
        <w:rPr>
          <w:rFonts w:ascii="Times New Roman" w:eastAsia="Times New Roman" w:hAnsi="Times New Roman" w:cs="Times New Roman"/>
          <w:kern w:val="0"/>
          <w14:ligatures w14:val="none"/>
        </w:rPr>
        <w:t xml:space="preserve">We will be utilizing only a </w:t>
      </w:r>
      <w:r w:rsidRPr="00B84152">
        <w:rPr>
          <w:rFonts w:ascii="Times New Roman" w:eastAsia="Times New Roman" w:hAnsi="Times New Roman" w:cs="Times New Roman"/>
          <w:b/>
          <w:bCs/>
          <w:kern w:val="0"/>
          <w14:ligatures w14:val="none"/>
        </w:rPr>
        <w:t>subset</w:t>
      </w:r>
      <w:r w:rsidRPr="00B84152">
        <w:rPr>
          <w:rFonts w:ascii="Times New Roman" w:eastAsia="Times New Roman" w:hAnsi="Times New Roman" w:cs="Times New Roman"/>
          <w:kern w:val="0"/>
          <w14:ligatures w14:val="none"/>
        </w:rPr>
        <w:t xml:space="preserve"> of the dataset due to computational constraints on Google </w:t>
      </w:r>
      <w:proofErr w:type="spellStart"/>
      <w:r w:rsidRPr="00B84152">
        <w:rPr>
          <w:rFonts w:ascii="Times New Roman" w:eastAsia="Times New Roman" w:hAnsi="Times New Roman" w:cs="Times New Roman"/>
          <w:kern w:val="0"/>
          <w14:ligatures w14:val="none"/>
        </w:rPr>
        <w:t>Colab</w:t>
      </w:r>
      <w:proofErr w:type="spellEnd"/>
      <w:r w:rsidRPr="00B84152">
        <w:rPr>
          <w:rFonts w:ascii="Times New Roman" w:eastAsia="Times New Roman" w:hAnsi="Times New Roman" w:cs="Times New Roman"/>
          <w:kern w:val="0"/>
          <w14:ligatures w14:val="none"/>
        </w:rPr>
        <w:t>, but this will not impact the overall results because the models will be fine-tuned on top of existing pre-trained models.</w:t>
      </w:r>
    </w:p>
    <w:p w14:paraId="2EFCF281" w14:textId="77777777" w:rsidR="008456CD" w:rsidRPr="00B84152" w:rsidRDefault="008456CD" w:rsidP="008456CD"/>
    <w:p w14:paraId="395EACE1" w14:textId="5024FA4D" w:rsidR="008456CD" w:rsidRDefault="008456CD">
      <w:r>
        <w:t xml:space="preserve"> </w:t>
      </w:r>
    </w:p>
    <w:sectPr w:rsidR="00845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3481"/>
    <w:multiLevelType w:val="multilevel"/>
    <w:tmpl w:val="10BEB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530D8"/>
    <w:multiLevelType w:val="multilevel"/>
    <w:tmpl w:val="FCA2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C0F87"/>
    <w:multiLevelType w:val="multilevel"/>
    <w:tmpl w:val="CD3C3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747EA0"/>
    <w:multiLevelType w:val="multilevel"/>
    <w:tmpl w:val="30C6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E0995"/>
    <w:multiLevelType w:val="multilevel"/>
    <w:tmpl w:val="9D12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B449C"/>
    <w:multiLevelType w:val="multilevel"/>
    <w:tmpl w:val="ACB8A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3D272E"/>
    <w:multiLevelType w:val="multilevel"/>
    <w:tmpl w:val="821862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D27660"/>
    <w:multiLevelType w:val="multilevel"/>
    <w:tmpl w:val="0E2C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B556A7"/>
    <w:multiLevelType w:val="multilevel"/>
    <w:tmpl w:val="2688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794592">
    <w:abstractNumId w:val="8"/>
  </w:num>
  <w:num w:numId="2" w16cid:durableId="200674771">
    <w:abstractNumId w:val="6"/>
  </w:num>
  <w:num w:numId="3" w16cid:durableId="326519481">
    <w:abstractNumId w:val="2"/>
  </w:num>
  <w:num w:numId="4" w16cid:durableId="1632399532">
    <w:abstractNumId w:val="4"/>
  </w:num>
  <w:num w:numId="5" w16cid:durableId="2112045440">
    <w:abstractNumId w:val="3"/>
  </w:num>
  <w:num w:numId="6" w16cid:durableId="1109203972">
    <w:abstractNumId w:val="1"/>
  </w:num>
  <w:num w:numId="7" w16cid:durableId="496387999">
    <w:abstractNumId w:val="7"/>
  </w:num>
  <w:num w:numId="8" w16cid:durableId="14233205">
    <w:abstractNumId w:val="5"/>
  </w:num>
  <w:num w:numId="9" w16cid:durableId="48267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6CD"/>
    <w:rsid w:val="00102CB0"/>
    <w:rsid w:val="006A4651"/>
    <w:rsid w:val="008456CD"/>
    <w:rsid w:val="00A15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6A04E"/>
  <w15:chartTrackingRefBased/>
  <w15:docId w15:val="{6F5FDC75-3BBA-474F-969B-24D63AEE8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5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56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56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56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56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6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6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6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6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56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56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56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56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5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6CD"/>
    <w:rPr>
      <w:rFonts w:eastAsiaTheme="majorEastAsia" w:cstheme="majorBidi"/>
      <w:color w:val="272727" w:themeColor="text1" w:themeTint="D8"/>
    </w:rPr>
  </w:style>
  <w:style w:type="paragraph" w:styleId="Title">
    <w:name w:val="Title"/>
    <w:basedOn w:val="Normal"/>
    <w:next w:val="Normal"/>
    <w:link w:val="TitleChar"/>
    <w:uiPriority w:val="10"/>
    <w:qFormat/>
    <w:rsid w:val="008456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6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6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56CD"/>
    <w:rPr>
      <w:i/>
      <w:iCs/>
      <w:color w:val="404040" w:themeColor="text1" w:themeTint="BF"/>
    </w:rPr>
  </w:style>
  <w:style w:type="paragraph" w:styleId="ListParagraph">
    <w:name w:val="List Paragraph"/>
    <w:basedOn w:val="Normal"/>
    <w:uiPriority w:val="34"/>
    <w:qFormat/>
    <w:rsid w:val="008456CD"/>
    <w:pPr>
      <w:ind w:left="720"/>
      <w:contextualSpacing/>
    </w:pPr>
  </w:style>
  <w:style w:type="character" w:styleId="IntenseEmphasis">
    <w:name w:val="Intense Emphasis"/>
    <w:basedOn w:val="DefaultParagraphFont"/>
    <w:uiPriority w:val="21"/>
    <w:qFormat/>
    <w:rsid w:val="008456CD"/>
    <w:rPr>
      <w:i/>
      <w:iCs/>
      <w:color w:val="0F4761" w:themeColor="accent1" w:themeShade="BF"/>
    </w:rPr>
  </w:style>
  <w:style w:type="paragraph" w:styleId="IntenseQuote">
    <w:name w:val="Intense Quote"/>
    <w:basedOn w:val="Normal"/>
    <w:next w:val="Normal"/>
    <w:link w:val="IntenseQuoteChar"/>
    <w:uiPriority w:val="30"/>
    <w:qFormat/>
    <w:rsid w:val="00845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56CD"/>
    <w:rPr>
      <w:i/>
      <w:iCs/>
      <w:color w:val="0F4761" w:themeColor="accent1" w:themeShade="BF"/>
    </w:rPr>
  </w:style>
  <w:style w:type="character" w:styleId="IntenseReference">
    <w:name w:val="Intense Reference"/>
    <w:basedOn w:val="DefaultParagraphFont"/>
    <w:uiPriority w:val="32"/>
    <w:qFormat/>
    <w:rsid w:val="008456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25AD0-F528-2149-86AD-5E636537A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740</Words>
  <Characters>4224</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Kumar Senthil Kumar</dc:creator>
  <cp:keywords/>
  <dc:description/>
  <cp:lastModifiedBy>Nithish Kumar Senthil Kumar</cp:lastModifiedBy>
  <cp:revision>2</cp:revision>
  <dcterms:created xsi:type="dcterms:W3CDTF">2024-10-17T00:57:00Z</dcterms:created>
  <dcterms:modified xsi:type="dcterms:W3CDTF">2024-10-17T01:33:00Z</dcterms:modified>
</cp:coreProperties>
</file>