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E265" w14:textId="77777777" w:rsidR="00ED23A0" w:rsidRDefault="00ED23A0">
      <w:pPr>
        <w:rPr>
          <w:rFonts w:eastAsia="Calibri"/>
          <w:color w:val="000000" w:themeColor="text1"/>
          <w:sz w:val="28"/>
          <w:szCs w:val="28"/>
        </w:rPr>
      </w:pPr>
    </w:p>
    <w:p w14:paraId="33592C7C" w14:textId="77777777" w:rsidR="00ED23A0" w:rsidRDefault="00000000">
      <w:pPr>
        <w:pStyle w:val="Heading1"/>
        <w:ind w:right="8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4657224" wp14:editId="62D8986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4pt;margin-top:24pt;height:744.15pt;width:564.15pt;mso-position-horizontal-relative:page;mso-position-vertical-relative:page;z-index:-251656192;mso-width-relative:page;mso-height-relative:page;" fillcolor="#000000" filled="t" stroked="f" coordsize="11283,14883" o:gfxdata="UEsDBAoAAAAAAIdO4kAAAAAAAAAAAAAAAAAEAAAAZHJzL1BLAwQUAAAACACHTuJAEgLS/tkAAAAL&#10;AQAADwAAAGRycy9kb3ducmV2LnhtbE2PwU7DMBBE70j8g7VIXBC109BShTg9IPUAQqKUHnp0420c&#10;Ea+D7aTl73GlSnDaWc1q9k25PNmOjehD60hCNhHAkGqnW2okbD9X9wtgISrSqnOEEn4wwLK6vipV&#10;od2RPnDcxIalEAqFkmBi7AvOQ23QqjBxPVLyDs5bFdPqG669OqZw2/GpEHNuVUvpg1E9PhusvzaD&#10;lTBbOzJv37v88Dpt7l7EelwN/l3K25tMPAGLeIp/x3DGT+hQJaa9G0gH1kl4WKQq8TLPfvY4z4Ht&#10;k5rlSfGq5P87VL9QSwMEFAAAAAgAh07iQEBq++9sCQAAnjgAAA4AAABkcnMvZTJvRG9jLnhtbK2b&#10;b2/jNhKH3x/Q7yDoZYFbi9b/YLPFoYs9FOjdFWj6ARRbjg3Ylk9S4mw/fWcoyp5xwhkG6L6I7fXM&#10;jxw+JDUaWp9/ej3so5e2H3bd8T42n5I4ao+rbr07Pt3Hfzx8+2cVR8PYHNfNvju29/H3doh/+vLD&#10;Pz6fT3ftstt2+3XbRyByHO7Op/t4O46nu8ViWG3bQzN86k7tEb7cdP2hGeFj/7RY980Z1A/7xTJJ&#10;isW569envlu1wwD/+3X6MnaKfYhgt9nsVu3XbvV8aI/jpNq3+2aEkIbt7jTEX2xvN5t2Nf5vsxna&#10;MdrfxxDpaP9CI/D+Ef8uvnxu7p765rTdrVwXmpAu3MR0aHZHaPQi9bUZm+i5372ROuxWfTd0m/HT&#10;qjsspkDsiEAUJrkZm9+3zam1scBQD6fLoA9/n+zqvy+/9dFufR8v4+jYHAD4t75tEV+0xNE5n4Y7&#10;MPr99FvvPg3wNno8/6dbg3HzPHY28NdNf8ABgJCiVzu+3y/j276O0Qr+szRFViZ5HK3guzrLE/wA&#10;qovmbnZfPQ/jv9vOSjUvvw7jBGgN7+zwrl0nHwDg5rAHVj8uorzITR6dI2OWVeqQXgwNMUxzU9ZJ&#10;tI1MVr21hBG4SGZFDYYeyZQYypIZsRQlYVAubaeFSSEeTy8LYilKlsSwLuoKA/JowpK/tC5q1sSw&#10;LtMy8WuacEIUkaZKIcncKSUlfkM5yarhoAwlJYtSVPKEMhRVabJi6Z+mhtKSZZcUVmmSyvhllxSX&#10;IhtMa0lpKaLBsJbhsJYUljYADJe4WJcclzyuFJcyYVPKS5xbKaWlqQbjSikuZcmmlJcytCklpuly&#10;ZOJSSCkyTZczk3U/wCyjzJSlm1Fq8vUgo9A0WYpNXmUZp1ZkcLH2XQ8zSi1NsirxXmkyDk2WpdAU&#10;Wc4sz03l7y1lJsvmHJkomzNkGezL3kHIOTJZliETN5ucI5NlKTJlW8g5M1mXMqvLLK8BhCfryDk0&#10;cXPMKTRFt6DUxM2xoMw0VQotrQzg9aSHBUWmqVJmsuoHiBWUmKxKeckbTUFxyaIUViouhTKYVUlZ&#10;KaIUlXLFKSksRZayKo24DkpKS5GlsDRZhkvcaUuKSxsEBkyUrYKBVQyYLEqBiVML7tqutyry5l1R&#10;XN7FWjFQci8pKL8gQyRO/ooi8gsyOOIVoKZwvII1BaPs/TUl41ekVJQdrw7CUlMsdZlnFaQfnutI&#10;TbmIs6embDRVCke8itQUkKIKlw0ygZVlaRJGSh4Fk1BUyj5iEk5MHF+TUGRYxBFyQYP1nUsxQR0N&#10;ik5V/gA9uIUl3VCVOUExazGssKEpG05QUeYE5XE2jKBc3zGswKH2mRKUcwLDihyqMAUoXxTNTaFD&#10;GQvKTxG+KXXIwrzWIV4dzJLSS6IigX9Rkedp8aYkyaodiilde4op5aaY0nWnmFJoiildc4opJSab&#10;slqHYkpXm2IaTosVOxTVcFqs1KGohtNihQ5FNZxWGk6LVTnkDrAih2IaTiuj+6KiGk6LlTgU1XBa&#10;WfjaysJpZeG0WIFDDovVNxTTcFp5OC1W3lA6EL4TsuKGohpOi5U2FNVwWqywIauyyoZiGk6LVTYU&#10;1fC1VYTTYoUNpQPhtFhlQ1ENp8VKG7Iqq20opuG0WGlDUQ2nxSobimr4TliG02KFDaUD4bRYXUNW&#10;ZYUNxVSkBefeT/PJdrOdD7tXr0d32g3vogZ/lvGAySWef5+6AU/X8fQbjtAfjDs9B0P8ltqnzB66&#10;gfb2cBxafcc+Y/YwHdB+Pp1/xz5n9gAa7Ut/fwpmDxcztK/99iWzx3sudIDbqen3Au/0qOIeLmS4&#10;TfJ61NzDBW38UUMqSingzY/tlT9uOH5jHi5wOJr19SrlpPF2BduAOxGvxw1rFzncZHg9OO2lixzO&#10;S70enDcel9peCZFz4ngSaj2EyDlzzPvRA4bQ2yvOHIZu8hAi58zxbNK24Y8cElpKEO7mJg9/5JDX&#10;Mg8XOSTRvjjgDI96YA6NvQIhrwdnjoeA1sMfORzosTZc5JDYetvgzPHozrYhRM6ZY85qPYTIOXPM&#10;R9EDkk1vrzhzPEuzHkLknDnmkdbDHzl0g44V5ojWwx85dJh5uMjh2MoXB3ScemBuh21A4ub14MwL&#10;FzkkZV4PzrxwkUPC5fXgzDHfsr0SIufMMZeyHkLknDnmSegBSZC3V5x56SKHBMfrwZmXLnJIXnwe&#10;AIDyKF3kkJh4PThzzEtsHP7IARltA3MO9ICEwtsGZ165yKcfr717JQfIrA0XOZxzeNvgzCsXeSVE&#10;zpnjOYaNQ4icM8eDCvSAowhvrzhzPIiwHn7mBWeOBw3Wwx85TD06VniQYD38kcMkZR4ucjgC8MUB&#10;k5V62AMAbASL+14fTt2W9icff/QwxXk7LnwsyHvb4eRN4gbAJMIIcPa20D71TRgDTt+W0K2PkM/B&#10;cmLxGDcBjJDRlXwG2LL31I5/DGAR8nbmMTD+MYAFy33cNDBCXgdLl/nMiZ3hmd20pt0NQA+/X779&#10;5XJvf7n8iEzhfqAZ8b5hfhud4Rfd9kew0Rbe2R+54neH7qV96KzViPcPFdwXwbjAlJlmxvX7/ZHa&#10;uW3zYjd/O7+erJqzAtFJbf52fmVWJithYQYZVnCllgxdFBBmqKHWtFNUInFWb0Zlte+GFjr8dryB&#10;ics6Lk6+ITcwh6aVezGdx3F+ncbT14t3rZSIro0GG+ocXQc/YKhxvHZTZ34d8o/ZalPkqqsO1Rvm&#10;MxpxorhLvH00ATYD/zxZ3ljO6vPrNE2gvy4lmxXn7+fXWztIhKRVdxXUB8C1rE+BqyjQAi+5A/MK&#10;0W0vc1ATdem3rngx1CaKM1QGyVnBixSyC0Oxui4P1XCeE8GGcv+uLct2Lg7ZCPqEFyfZKNxGCXES&#10;UihNRvo0nu202XaxgyUscXdDAbNSMXQDqxteSYXYztMkyNZtRx+0VRf7vM3pow+biOuDgvNqqEyO&#10;q+HtbJy3cNihMQezzzBdkjHM4chzTEO3362/7fZ7TA2G/unx530fvTT4RJr956YAM9vbgu6xQ7d5&#10;hkAjZ3gaC5+/mp7LeuzW3+FZrL6bHmuDh/rgzbbr/4yjMzzSdh8P/39u+jaO9r8c4Zmx2mRYWRrt&#10;hywvMQPt6TeP9JvmuAKp+3iMoQaNb38ep+fmnk/97mkLLU1J8LH7FzwDttnhk1q2f1Ov3Ad4bM2O&#10;jXvEDp+Lo5+t1fWxwi9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4LAABbQ29udGVudF9UeXBlc10ueG1sUEsBAhQACgAAAAAAh07iQAAAAAAA&#10;AAAAAAAAAAYAAAAAAAAAAAAQAAAAwAoAAF9yZWxzL1BLAQIUABQAAAAIAIdO4kCKFGY80QAAAJQB&#10;AAALAAAAAAAAAAEAIAAAAOQKAABfcmVscy8ucmVsc1BLAQIUAAoAAAAAAIdO4kAAAAAAAAAAAAAA&#10;AAAEAAAAAAAAAAAAEAAAAAAAAABkcnMvUEsBAhQAFAAAAAgAh07iQBIC0v7ZAAAACwEAAA8AAAAA&#10;AAAAAQAgAAAAIgAAAGRycy9kb3ducmV2LnhtbFBLAQIUABQAAAAIAIdO4kBAavvvbAkAAJ44AAAO&#10;AAAAAAAAAAEAIAAAACgBAABkcnMvZTJvRG9jLnhtbFBLBQYAAAAABgAGAFkBAAAGDQAAAAA=&#10;" path="m89,74l74,74,74,89,74,14794,74,14854,89,14854,89,14794,89,89,89,74xm11254,74l11194,74,89,74,89,89,11194,89,11194,14794,89,14794,89,14854,11194,14854,11254,14854,11254,14794,11254,89,11254,74xm11282,0l11282,0,11268,0,11268,60,11268,89,11268,14794,11268,14868,11194,14868,89,14868,60,14868,60,14794,60,89,60,60,89,60,11194,60,11268,60,11268,0,11194,0,89,0,60,0,0,0,0,60,0,89,0,14794,0,14868,0,14882,60,14882,89,14882,11194,14882,11268,14882,11282,14882,11282,14868,11282,14794,11282,89,11282,60,11282,0xe">
                <v:path o:connectlocs="35887025,223386650;29838650,223386650;29838650,229435025;29838650,@0;29838650,@0;35887025,@0;35887025,@0;35887025,229435025;35887025,223386650;@0,223386650;@0,223386650;35887025,223386650;35887025,229435025;@0,229435025;@0,@0;35887025,@0;35887025,@0;@0,@0;@0,@0;@0,@0;@0,229435025;@0,223386650;@0,193548000;@0,193548000;@0,193548000;@0,217741500;@0,229435025;@0,@0;@0,@0;@0,@0;35887025,@0;24193500,@0;24193500,@0;24193500,229435025;24193500,217741500;35887025,217741500;@0,217741500;@0,217741500;@0,193548000;@0,193548000;35887025,193548000;24193500,193548000;0,193548000;0,217741500;0,229435025;0,@0;0,@0;0,@0;24193500,@0;35887025,@0;@0,@0;@0,@0;@0,@0;@0,@0;@0,@0;@0,@0;@0,@0;@0,229435025;@0,217741500;@0,217741500;@0,19354800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proofErr w:type="spellStart"/>
      <w:r>
        <w:rPr>
          <w:color w:val="000000" w:themeColor="text1"/>
        </w:rPr>
        <w:t>BansilalRamnathAgarwalCharitableTrust’s</w:t>
      </w:r>
      <w:proofErr w:type="spellEnd"/>
    </w:p>
    <w:p w14:paraId="7F0C6B2F" w14:textId="77777777" w:rsidR="00ED23A0" w:rsidRDefault="00000000">
      <w:pPr>
        <w:pStyle w:val="Title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     </w:t>
      </w:r>
      <w:proofErr w:type="spellStart"/>
      <w:r>
        <w:rPr>
          <w:color w:val="000000" w:themeColor="text1"/>
        </w:rPr>
        <w:t>VishwakarmaInstituteofTechnology</w:t>
      </w:r>
      <w:proofErr w:type="spellEnd"/>
      <w:r>
        <w:rPr>
          <w:color w:val="000000" w:themeColor="text1"/>
        </w:rPr>
        <w:t>, Pune-37</w:t>
      </w:r>
    </w:p>
    <w:p w14:paraId="1A78D79F" w14:textId="77777777" w:rsidR="00ED23A0" w:rsidRDefault="00000000">
      <w:pPr>
        <w:spacing w:before="227"/>
        <w:ind w:left="854" w:right="854"/>
        <w:jc w:val="center"/>
        <w:rPr>
          <w:i/>
          <w:color w:val="000000" w:themeColor="text1"/>
          <w:sz w:val="24"/>
        </w:rPr>
      </w:pPr>
      <w:r>
        <w:rPr>
          <w:i/>
          <w:color w:val="000000" w:themeColor="text1"/>
          <w:sz w:val="24"/>
        </w:rPr>
        <w:t>(</w:t>
      </w:r>
      <w:proofErr w:type="spellStart"/>
      <w:r>
        <w:rPr>
          <w:i/>
          <w:color w:val="000000" w:themeColor="text1"/>
          <w:sz w:val="24"/>
        </w:rPr>
        <w:t>AnautonomousInstituteofSavitribaiPhulePuneUniversity</w:t>
      </w:r>
      <w:proofErr w:type="spellEnd"/>
      <w:r>
        <w:rPr>
          <w:i/>
          <w:color w:val="000000" w:themeColor="text1"/>
          <w:sz w:val="24"/>
        </w:rPr>
        <w:t>)</w:t>
      </w:r>
    </w:p>
    <w:p w14:paraId="28F4B7D2" w14:textId="77777777" w:rsidR="00ED23A0" w:rsidRDefault="00000000">
      <w:pPr>
        <w:spacing w:before="10"/>
        <w:rPr>
          <w:i/>
          <w:color w:val="000000" w:themeColor="text1"/>
          <w:sz w:val="9"/>
        </w:rPr>
      </w:pPr>
      <w:r>
        <w:rPr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2A5CB8FF" wp14:editId="4231E88D">
            <wp:simplePos x="0" y="0"/>
            <wp:positionH relativeFrom="page">
              <wp:posOffset>3425825</wp:posOffset>
            </wp:positionH>
            <wp:positionV relativeFrom="paragraph">
              <wp:posOffset>97155</wp:posOffset>
            </wp:positionV>
            <wp:extent cx="913130" cy="1246505"/>
            <wp:effectExtent l="0" t="0" r="0" b="0"/>
            <wp:wrapTopAndBottom/>
            <wp:docPr id="1" name="image1.png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http://vitmelange.com/img/logo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CAA96" w14:textId="77777777" w:rsidR="00ED23A0" w:rsidRDefault="00ED23A0">
      <w:pPr>
        <w:spacing w:before="2"/>
        <w:rPr>
          <w:i/>
          <w:color w:val="000000" w:themeColor="text1"/>
        </w:rPr>
      </w:pPr>
    </w:p>
    <w:p w14:paraId="65691847" w14:textId="77777777" w:rsidR="00ED23A0" w:rsidRDefault="00000000">
      <w:pPr>
        <w:spacing w:before="1" w:line="360" w:lineRule="auto"/>
        <w:ind w:right="1903"/>
        <w:jc w:val="center"/>
        <w:rPr>
          <w:b/>
          <w:color w:val="000000" w:themeColor="text1"/>
          <w:spacing w:val="-1"/>
          <w:sz w:val="36"/>
        </w:rPr>
      </w:pPr>
      <w:r>
        <w:rPr>
          <w:b/>
          <w:color w:val="000000" w:themeColor="text1"/>
          <w:sz w:val="36"/>
        </w:rPr>
        <w:t xml:space="preserve">          Department of Multidisciplinary Engineering</w:t>
      </w:r>
    </w:p>
    <w:p w14:paraId="0BD54931" w14:textId="77777777" w:rsidR="00ED23A0" w:rsidRDefault="00ED23A0">
      <w:pPr>
        <w:rPr>
          <w:color w:val="000000" w:themeColor="text1"/>
        </w:rPr>
      </w:pPr>
    </w:p>
    <w:p w14:paraId="106597C6" w14:textId="77777777" w:rsidR="00ED23A0" w:rsidRDefault="00ED23A0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ED23A0" w14:paraId="0934D944" w14:textId="77777777">
        <w:trPr>
          <w:trHeight w:val="831"/>
        </w:trPr>
        <w:tc>
          <w:tcPr>
            <w:tcW w:w="4762" w:type="dxa"/>
          </w:tcPr>
          <w:p w14:paraId="247C3889" w14:textId="77777777" w:rsidR="00ED23A0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Division</w:t>
            </w:r>
          </w:p>
        </w:tc>
        <w:tc>
          <w:tcPr>
            <w:tcW w:w="4762" w:type="dxa"/>
          </w:tcPr>
          <w:p w14:paraId="4C919CB0" w14:textId="77777777" w:rsidR="00ED23A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AIML-A</w:t>
            </w:r>
          </w:p>
        </w:tc>
      </w:tr>
      <w:tr w:rsidR="00ED23A0" w14:paraId="67F5DE9F" w14:textId="77777777">
        <w:trPr>
          <w:trHeight w:val="776"/>
        </w:trPr>
        <w:tc>
          <w:tcPr>
            <w:tcW w:w="4762" w:type="dxa"/>
          </w:tcPr>
          <w:p w14:paraId="4B7FCA90" w14:textId="77777777" w:rsidR="00ED23A0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Batch</w:t>
            </w:r>
          </w:p>
        </w:tc>
        <w:tc>
          <w:tcPr>
            <w:tcW w:w="4762" w:type="dxa"/>
          </w:tcPr>
          <w:p w14:paraId="008ACD62" w14:textId="77777777" w:rsidR="00ED23A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B2</w:t>
            </w:r>
          </w:p>
        </w:tc>
      </w:tr>
      <w:tr w:rsidR="00ED23A0" w14:paraId="38409B19" w14:textId="77777777">
        <w:trPr>
          <w:trHeight w:val="776"/>
        </w:trPr>
        <w:tc>
          <w:tcPr>
            <w:tcW w:w="4762" w:type="dxa"/>
          </w:tcPr>
          <w:p w14:paraId="5E6A788A" w14:textId="77777777" w:rsidR="00ED23A0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GR-no</w:t>
            </w:r>
          </w:p>
        </w:tc>
        <w:tc>
          <w:tcPr>
            <w:tcW w:w="4762" w:type="dxa"/>
          </w:tcPr>
          <w:p w14:paraId="359F3853" w14:textId="5874963F" w:rsidR="00ED23A0" w:rsidRDefault="004600A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12414334</w:t>
            </w:r>
          </w:p>
        </w:tc>
      </w:tr>
      <w:tr w:rsidR="00ED23A0" w14:paraId="2AEC02E8" w14:textId="77777777">
        <w:trPr>
          <w:trHeight w:val="831"/>
        </w:trPr>
        <w:tc>
          <w:tcPr>
            <w:tcW w:w="4762" w:type="dxa"/>
          </w:tcPr>
          <w:p w14:paraId="218AEAD8" w14:textId="77777777" w:rsidR="00ED23A0" w:rsidRDefault="00000000">
            <w:pPr>
              <w:rPr>
                <w:b/>
                <w:color w:val="000000" w:themeColor="text1"/>
                <w:sz w:val="32"/>
              </w:rPr>
            </w:pPr>
            <w:proofErr w:type="spellStart"/>
            <w:r>
              <w:rPr>
                <w:b/>
                <w:color w:val="000000" w:themeColor="text1"/>
                <w:sz w:val="32"/>
              </w:rPr>
              <w:t>Rollno</w:t>
            </w:r>
            <w:proofErr w:type="spellEnd"/>
          </w:p>
        </w:tc>
        <w:tc>
          <w:tcPr>
            <w:tcW w:w="4762" w:type="dxa"/>
          </w:tcPr>
          <w:p w14:paraId="6960355C" w14:textId="04D81347" w:rsidR="00ED23A0" w:rsidRDefault="004600A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49</w:t>
            </w:r>
          </w:p>
        </w:tc>
      </w:tr>
      <w:tr w:rsidR="00ED23A0" w14:paraId="03422BD8" w14:textId="77777777">
        <w:trPr>
          <w:trHeight w:val="776"/>
        </w:trPr>
        <w:tc>
          <w:tcPr>
            <w:tcW w:w="4762" w:type="dxa"/>
          </w:tcPr>
          <w:p w14:paraId="3B385B1E" w14:textId="77777777" w:rsidR="00ED23A0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 xml:space="preserve">Name </w:t>
            </w:r>
          </w:p>
        </w:tc>
        <w:tc>
          <w:tcPr>
            <w:tcW w:w="4762" w:type="dxa"/>
          </w:tcPr>
          <w:p w14:paraId="7C0C69C2" w14:textId="51EBF9D5" w:rsidR="00ED23A0" w:rsidRDefault="004600A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Bhagat Rishikesh Vijay</w:t>
            </w:r>
          </w:p>
        </w:tc>
      </w:tr>
    </w:tbl>
    <w:p w14:paraId="1C98B465" w14:textId="77777777" w:rsidR="00ED23A0" w:rsidRDefault="00ED23A0">
      <w:pPr>
        <w:rPr>
          <w:color w:val="000000" w:themeColor="text1"/>
        </w:rPr>
      </w:pPr>
    </w:p>
    <w:p w14:paraId="294D3FA4" w14:textId="77777777" w:rsidR="00ED23A0" w:rsidRDefault="00ED23A0">
      <w:pPr>
        <w:rPr>
          <w:color w:val="000000" w:themeColor="text1"/>
        </w:rPr>
      </w:pPr>
    </w:p>
    <w:p w14:paraId="138F42DC" w14:textId="77777777" w:rsidR="00ED23A0" w:rsidRDefault="00ED23A0">
      <w:pPr>
        <w:rPr>
          <w:color w:val="000000" w:themeColor="text1"/>
        </w:rPr>
      </w:pPr>
    </w:p>
    <w:p w14:paraId="7A04A1F3" w14:textId="77777777" w:rsidR="00ED23A0" w:rsidRDefault="00ED23A0">
      <w:pPr>
        <w:rPr>
          <w:color w:val="000000" w:themeColor="text1"/>
        </w:rPr>
      </w:pPr>
    </w:p>
    <w:p w14:paraId="1EC5D1AE" w14:textId="77777777" w:rsidR="00ED23A0" w:rsidRDefault="00ED23A0">
      <w:pPr>
        <w:rPr>
          <w:color w:val="000000" w:themeColor="text1"/>
        </w:rPr>
      </w:pPr>
    </w:p>
    <w:p w14:paraId="2609B0FE" w14:textId="77777777" w:rsidR="00ED23A0" w:rsidRDefault="00ED23A0">
      <w:pPr>
        <w:rPr>
          <w:color w:val="000000" w:themeColor="text1"/>
        </w:rPr>
      </w:pPr>
    </w:p>
    <w:p w14:paraId="5CD7BD43" w14:textId="77777777" w:rsidR="00ED23A0" w:rsidRDefault="00ED23A0">
      <w:pPr>
        <w:rPr>
          <w:color w:val="000000" w:themeColor="text1"/>
        </w:rPr>
      </w:pPr>
    </w:p>
    <w:p w14:paraId="5B84ADFF" w14:textId="77777777" w:rsidR="00ED23A0" w:rsidRDefault="00ED23A0">
      <w:pPr>
        <w:rPr>
          <w:color w:val="000000" w:themeColor="text1"/>
        </w:rPr>
      </w:pPr>
    </w:p>
    <w:p w14:paraId="0C13F6BE" w14:textId="77777777" w:rsidR="00ED23A0" w:rsidRDefault="00ED23A0">
      <w:pPr>
        <w:rPr>
          <w:color w:val="000000" w:themeColor="text1"/>
        </w:rPr>
      </w:pPr>
    </w:p>
    <w:p w14:paraId="74ED8819" w14:textId="77777777" w:rsidR="00ED23A0" w:rsidRDefault="00ED23A0">
      <w:pPr>
        <w:rPr>
          <w:color w:val="000000" w:themeColor="text1"/>
        </w:rPr>
      </w:pPr>
    </w:p>
    <w:p w14:paraId="578B264F" w14:textId="77777777" w:rsidR="00ED23A0" w:rsidRDefault="00ED23A0">
      <w:pPr>
        <w:rPr>
          <w:color w:val="000000" w:themeColor="text1"/>
        </w:rPr>
      </w:pPr>
    </w:p>
    <w:p w14:paraId="10498F07" w14:textId="77777777" w:rsidR="00ED23A0" w:rsidRDefault="00ED23A0">
      <w:pPr>
        <w:rPr>
          <w:color w:val="000000" w:themeColor="text1"/>
        </w:rPr>
      </w:pPr>
    </w:p>
    <w:p w14:paraId="7100A95A" w14:textId="77777777" w:rsidR="00ED23A0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Assignment No.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7</w:t>
      </w:r>
    </w:p>
    <w:p w14:paraId="416DC92C" w14:textId="77777777" w:rsidR="00ED23A0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Title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IN"/>
        </w:rPr>
        <w:t xml:space="preserve">- Random Forest </w:t>
      </w:r>
      <w:r>
        <w:rPr>
          <w:rFonts w:eastAsia="sans-serif"/>
          <w:b/>
          <w:bCs/>
          <w:sz w:val="24"/>
          <w:szCs w:val="24"/>
          <w:shd w:val="clear" w:color="auto" w:fill="FFFFFF"/>
        </w:rPr>
        <w:t>Classification and R</w:t>
      </w:r>
      <w:r>
        <w:rPr>
          <w:rFonts w:eastAsia="sans-serif"/>
          <w:b/>
          <w:bCs/>
          <w:sz w:val="24"/>
          <w:szCs w:val="24"/>
          <w:shd w:val="clear" w:color="auto" w:fill="FFFFFF"/>
          <w:lang w:val="en-IN"/>
        </w:rPr>
        <w:t>e</w:t>
      </w:r>
      <w:proofErr w:type="spellStart"/>
      <w:r>
        <w:rPr>
          <w:rFonts w:eastAsia="sans-serif"/>
          <w:b/>
          <w:bCs/>
          <w:sz w:val="24"/>
          <w:szCs w:val="24"/>
          <w:shd w:val="clear" w:color="auto" w:fill="FFFFFF"/>
        </w:rPr>
        <w:t>gression</w:t>
      </w:r>
      <w:proofErr w:type="spellEnd"/>
    </w:p>
    <w:p w14:paraId="2BCB70FB" w14:textId="77777777" w:rsidR="00ED23A0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Theory</w:t>
      </w:r>
    </w:p>
    <w:p w14:paraId="36BA186A" w14:textId="77777777" w:rsidR="00ED23A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1. Introduction</w:t>
      </w:r>
    </w:p>
    <w:p w14:paraId="1A36A667" w14:textId="77777777" w:rsidR="004600A4" w:rsidRPr="004600A4" w:rsidRDefault="004600A4" w:rsidP="004600A4">
      <w:pPr>
        <w:widowControl/>
        <w:rPr>
          <w:sz w:val="24"/>
          <w:szCs w:val="24"/>
          <w:lang w:val="en-IN"/>
        </w:rPr>
      </w:pPr>
      <w:r w:rsidRPr="004600A4">
        <w:rPr>
          <w:sz w:val="24"/>
          <w:szCs w:val="24"/>
          <w:lang w:val="en-IN"/>
        </w:rPr>
        <w:t>Random Forest is a supervised machine learning algorithm used for both classification and regression tasks. It is an ensemble learning technique that combines the predictions of multiple Decision Trees to produce a more reliable and stable result.</w:t>
      </w:r>
    </w:p>
    <w:p w14:paraId="3D9A8713" w14:textId="19361C5F" w:rsidR="004600A4" w:rsidRDefault="004600A4" w:rsidP="004600A4">
      <w:pPr>
        <w:widowControl/>
        <w:rPr>
          <w:sz w:val="24"/>
          <w:szCs w:val="24"/>
          <w:lang w:val="en-IN"/>
        </w:rPr>
      </w:pPr>
      <w:r w:rsidRPr="004600A4">
        <w:rPr>
          <w:sz w:val="24"/>
          <w:szCs w:val="24"/>
          <w:lang w:val="en-IN"/>
        </w:rPr>
        <w:t>Instead of relying on a single Decision Tree, Random Forest constructs several trees using different samples of the training dat</w:t>
      </w:r>
      <w:r w:rsidRPr="004600A4">
        <w:rPr>
          <w:sz w:val="24"/>
          <w:szCs w:val="24"/>
          <w:lang w:val="en-IN"/>
        </w:rPr>
        <w:t>a</w:t>
      </w:r>
      <w:r w:rsidRPr="004600A4">
        <w:rPr>
          <w:sz w:val="24"/>
          <w:szCs w:val="24"/>
          <w:lang w:val="en-IN"/>
        </w:rPr>
        <w:t>set and subsets of features. The predictions from these trees are combined to generate the final output.</w:t>
      </w:r>
    </w:p>
    <w:p w14:paraId="67AF5041" w14:textId="77777777" w:rsidR="000A7231" w:rsidRPr="004600A4" w:rsidRDefault="000A7231" w:rsidP="004600A4">
      <w:pPr>
        <w:widowControl/>
        <w:rPr>
          <w:sz w:val="24"/>
          <w:szCs w:val="24"/>
          <w:lang w:val="en-IN"/>
        </w:rPr>
      </w:pPr>
    </w:p>
    <w:p w14:paraId="3782885F" w14:textId="5BA1C030" w:rsidR="004600A4" w:rsidRDefault="004600A4" w:rsidP="004600A4">
      <w:pPr>
        <w:widowControl/>
        <w:jc w:val="center"/>
        <w:rPr>
          <w:lang w:val="en-IN"/>
        </w:rPr>
      </w:pPr>
      <w:r w:rsidRPr="004600A4">
        <w:rPr>
          <w:lang w:val="en-IN"/>
        </w:rPr>
        <w:drawing>
          <wp:inline distT="0" distB="0" distL="0" distR="0" wp14:anchorId="6756EB1F" wp14:editId="02B41EE2">
            <wp:extent cx="2415749" cy="2667231"/>
            <wp:effectExtent l="0" t="0" r="3810" b="0"/>
            <wp:docPr id="20401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74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D5CB" w14:textId="77777777" w:rsidR="004600A4" w:rsidRDefault="004600A4" w:rsidP="004600A4">
      <w:pPr>
        <w:widowControl/>
        <w:jc w:val="center"/>
        <w:rPr>
          <w:lang w:val="en-IN"/>
        </w:rPr>
      </w:pPr>
    </w:p>
    <w:p w14:paraId="77B1477C" w14:textId="77777777" w:rsidR="004600A4" w:rsidRPr="004600A4" w:rsidRDefault="004600A4" w:rsidP="004600A4">
      <w:pPr>
        <w:widowControl/>
        <w:jc w:val="center"/>
        <w:rPr>
          <w:sz w:val="16"/>
          <w:szCs w:val="16"/>
          <w:lang w:val="en-IN"/>
        </w:rPr>
      </w:pPr>
      <w:r w:rsidRPr="004600A4">
        <w:rPr>
          <w:sz w:val="16"/>
          <w:szCs w:val="16"/>
          <w:lang w:val="en-IN"/>
        </w:rPr>
        <w:t xml:space="preserve">For classification, the final output is determined by majority voting. </w:t>
      </w:r>
    </w:p>
    <w:p w14:paraId="1A3DD54D" w14:textId="6F0DD710" w:rsidR="004600A4" w:rsidRPr="004600A4" w:rsidRDefault="004600A4" w:rsidP="004600A4">
      <w:pPr>
        <w:widowControl/>
        <w:jc w:val="center"/>
        <w:rPr>
          <w:sz w:val="16"/>
          <w:szCs w:val="16"/>
          <w:lang w:val="en-IN"/>
        </w:rPr>
      </w:pPr>
      <w:r w:rsidRPr="004600A4">
        <w:rPr>
          <w:sz w:val="16"/>
          <w:szCs w:val="16"/>
          <w:lang w:val="en-IN"/>
        </w:rPr>
        <w:t>For regression, the final output is generally calculated by averaging the predictions of all trees.</w:t>
      </w:r>
    </w:p>
    <w:p w14:paraId="5A5AEC24" w14:textId="00475EA3" w:rsidR="00ED23A0" w:rsidRDefault="00ED23A0">
      <w:pPr>
        <w:widowControl/>
      </w:pPr>
    </w:p>
    <w:p w14:paraId="6D21FD2A" w14:textId="77777777" w:rsidR="00ED23A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2. Random Forest Classification</w:t>
      </w:r>
    </w:p>
    <w:p w14:paraId="7C89B33D" w14:textId="77777777" w:rsidR="004600A4" w:rsidRPr="004600A4" w:rsidRDefault="004600A4" w:rsidP="004600A4">
      <w:pPr>
        <w:widowControl/>
        <w:rPr>
          <w:sz w:val="24"/>
          <w:szCs w:val="24"/>
          <w:lang w:val="en-IN"/>
        </w:rPr>
      </w:pPr>
      <w:r w:rsidRPr="004600A4">
        <w:rPr>
          <w:sz w:val="24"/>
          <w:szCs w:val="24"/>
          <w:lang w:val="en-IN"/>
        </w:rPr>
        <w:t>Random Forest Classification is used when the target variable consists of discrete categories or classes.</w:t>
      </w:r>
    </w:p>
    <w:p w14:paraId="49AE3075" w14:textId="77777777" w:rsidR="004600A4" w:rsidRDefault="004600A4" w:rsidP="004600A4">
      <w:pPr>
        <w:widowControl/>
        <w:rPr>
          <w:sz w:val="24"/>
          <w:szCs w:val="24"/>
          <w:lang w:val="en-IN"/>
        </w:rPr>
      </w:pPr>
      <w:r w:rsidRPr="004600A4">
        <w:rPr>
          <w:sz w:val="24"/>
          <w:szCs w:val="24"/>
          <w:lang w:val="en-IN"/>
        </w:rPr>
        <w:t>Each Decision Tree predicts a class label, and the class receiving the highest number of votes becomes the final prediction.</w:t>
      </w:r>
    </w:p>
    <w:p w14:paraId="1E75F836" w14:textId="77777777" w:rsidR="004600A4" w:rsidRPr="004600A4" w:rsidRDefault="004600A4" w:rsidP="004600A4">
      <w:pPr>
        <w:widowControl/>
        <w:rPr>
          <w:sz w:val="24"/>
          <w:szCs w:val="24"/>
          <w:lang w:val="en-IN"/>
        </w:rPr>
      </w:pPr>
    </w:p>
    <w:p w14:paraId="3A85D7BD" w14:textId="77777777" w:rsidR="004600A4" w:rsidRDefault="004600A4" w:rsidP="004600A4">
      <w:pPr>
        <w:widowControl/>
        <w:rPr>
          <w:b/>
          <w:bCs/>
          <w:sz w:val="24"/>
          <w:szCs w:val="24"/>
          <w:lang w:val="en-IN"/>
        </w:rPr>
      </w:pPr>
      <w:r w:rsidRPr="004600A4">
        <w:rPr>
          <w:b/>
          <w:bCs/>
          <w:sz w:val="24"/>
          <w:szCs w:val="24"/>
          <w:lang w:val="en-IN"/>
        </w:rPr>
        <w:t>Example:</w:t>
      </w:r>
    </w:p>
    <w:p w14:paraId="70DA8295" w14:textId="77777777" w:rsidR="004600A4" w:rsidRPr="004600A4" w:rsidRDefault="004600A4" w:rsidP="004600A4">
      <w:pPr>
        <w:widowControl/>
        <w:rPr>
          <w:sz w:val="24"/>
          <w:szCs w:val="24"/>
          <w:lang w:val="en-IN"/>
        </w:rPr>
      </w:pPr>
    </w:p>
    <w:p w14:paraId="3BB24254" w14:textId="77777777" w:rsidR="004600A4" w:rsidRPr="004600A4" w:rsidRDefault="004600A4" w:rsidP="004600A4">
      <w:pPr>
        <w:widowControl/>
        <w:rPr>
          <w:sz w:val="24"/>
          <w:szCs w:val="24"/>
          <w:lang w:val="en-IN"/>
        </w:rPr>
      </w:pPr>
      <w:r w:rsidRPr="004600A4">
        <w:rPr>
          <w:sz w:val="24"/>
          <w:szCs w:val="24"/>
          <w:lang w:val="en-IN"/>
        </w:rPr>
        <w:t>Suppose five Decision Trees predict the following classes:</w:t>
      </w:r>
    </w:p>
    <w:p w14:paraId="74C82710" w14:textId="1CB185BE" w:rsidR="00ED23A0" w:rsidRDefault="004600A4" w:rsidP="004600A4">
      <w:pPr>
        <w:widowControl/>
        <w:jc w:val="center"/>
        <w:rPr>
          <w:sz w:val="24"/>
          <w:szCs w:val="24"/>
        </w:rPr>
      </w:pPr>
      <w:r w:rsidRPr="004600A4">
        <w:rPr>
          <w:sz w:val="24"/>
          <w:szCs w:val="24"/>
        </w:rPr>
        <w:lastRenderedPageBreak/>
        <w:drawing>
          <wp:inline distT="0" distB="0" distL="0" distR="0" wp14:anchorId="61648A9C" wp14:editId="6926728A">
            <wp:extent cx="1005927" cy="838273"/>
            <wp:effectExtent l="0" t="0" r="3810" b="0"/>
            <wp:docPr id="101592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1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E56E" w14:textId="77777777" w:rsidR="004600A4" w:rsidRDefault="004600A4" w:rsidP="004600A4">
      <w:pPr>
        <w:widowControl/>
        <w:jc w:val="center"/>
        <w:rPr>
          <w:sz w:val="24"/>
          <w:szCs w:val="24"/>
        </w:rPr>
      </w:pPr>
    </w:p>
    <w:p w14:paraId="31FB7B4E" w14:textId="77777777" w:rsidR="004600A4" w:rsidRDefault="004600A4" w:rsidP="004600A4">
      <w:pPr>
        <w:widowControl/>
        <w:rPr>
          <w:sz w:val="24"/>
          <w:szCs w:val="24"/>
          <w:lang w:val="en-IN"/>
        </w:rPr>
      </w:pPr>
      <w:r w:rsidRPr="004600A4">
        <w:rPr>
          <w:sz w:val="24"/>
          <w:szCs w:val="24"/>
          <w:lang w:val="en-IN"/>
        </w:rPr>
        <w:t xml:space="preserve">The final prediction is </w:t>
      </w:r>
      <w:r w:rsidRPr="004600A4">
        <w:rPr>
          <w:b/>
          <w:bCs/>
          <w:sz w:val="24"/>
          <w:szCs w:val="24"/>
          <w:lang w:val="en-IN"/>
        </w:rPr>
        <w:t>Class A</w:t>
      </w:r>
      <w:r w:rsidRPr="004600A4">
        <w:rPr>
          <w:sz w:val="24"/>
          <w:szCs w:val="24"/>
          <w:lang w:val="en-IN"/>
        </w:rPr>
        <w:t>, because it receives three out of five votes.</w:t>
      </w:r>
    </w:p>
    <w:p w14:paraId="28AE8826" w14:textId="77777777" w:rsidR="004600A4" w:rsidRPr="004600A4" w:rsidRDefault="004600A4" w:rsidP="004600A4">
      <w:pPr>
        <w:widowControl/>
        <w:rPr>
          <w:sz w:val="24"/>
          <w:szCs w:val="24"/>
          <w:lang w:val="en-IN"/>
        </w:rPr>
      </w:pPr>
    </w:p>
    <w:p w14:paraId="165794C7" w14:textId="4AA9D4C6" w:rsidR="004600A4" w:rsidRPr="004600A4" w:rsidRDefault="004600A4">
      <w:pPr>
        <w:widowControl/>
        <w:rPr>
          <w:sz w:val="24"/>
          <w:szCs w:val="24"/>
          <w:lang w:val="en-IN"/>
        </w:rPr>
      </w:pPr>
      <w:r w:rsidRPr="004600A4">
        <w:rPr>
          <w:sz w:val="24"/>
          <w:szCs w:val="24"/>
          <w:lang w:val="en-IN"/>
        </w:rPr>
        <w:t>Random Forest Classification can be applied to problems such as spam detection, fraud detection, and disease classification. It generally does not require feature scaling because Decision Trees use feature-based splitting rather than distance calculations.</w:t>
      </w:r>
    </w:p>
    <w:p w14:paraId="3D8F8780" w14:textId="77777777" w:rsidR="00ED23A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 Random Forest Regression</w:t>
      </w:r>
    </w:p>
    <w:p w14:paraId="464E088D" w14:textId="77777777" w:rsidR="00ED23A0" w:rsidRDefault="00000000">
      <w:pPr>
        <w:pStyle w:val="NormalWeb"/>
      </w:pPr>
      <w:r>
        <w:rPr>
          <w:rStyle w:val="Strong"/>
          <w:b w:val="0"/>
          <w:bCs w:val="0"/>
        </w:rPr>
        <w:t>Random Forest Regression</w:t>
      </w:r>
      <w:r>
        <w:t xml:space="preserve"> is used when the target variable is a continuous numerical value.</w:t>
      </w:r>
    </w:p>
    <w:p w14:paraId="3AAAD4E7" w14:textId="77777777" w:rsidR="00ED23A0" w:rsidRDefault="00000000">
      <w:pPr>
        <w:pStyle w:val="NormalWeb"/>
      </w:pPr>
      <w:r>
        <w:t xml:space="preserve">Each Decision Tree produces a numerical prediction. The Random Forest calculates the </w:t>
      </w:r>
      <w:r>
        <w:rPr>
          <w:rStyle w:val="Strong"/>
          <w:b w:val="0"/>
          <w:bCs w:val="0"/>
        </w:rPr>
        <w:t>average of the predictions</w:t>
      </w:r>
      <w:r>
        <w:t>.</w:t>
      </w:r>
    </w:p>
    <w:p w14:paraId="46B666ED" w14:textId="77777777" w:rsidR="00ED23A0" w:rsidRDefault="00000000">
      <w:pPr>
        <w:pStyle w:val="NormalWeb"/>
      </w:pPr>
      <w:r>
        <w:t>For example:</w:t>
      </w:r>
    </w:p>
    <w:p w14:paraId="5BB1A404" w14:textId="77777777" w:rsidR="004600A4" w:rsidRDefault="004600A4">
      <w:pPr>
        <w:pStyle w:val="NormalWeb"/>
      </w:pPr>
      <w:r w:rsidRPr="004600A4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 wp14:anchorId="0F9F98D1" wp14:editId="78B63934">
            <wp:extent cx="693480" cy="701101"/>
            <wp:effectExtent l="0" t="0" r="0" b="3810"/>
            <wp:docPr id="193047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73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48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175C" w14:textId="01BD7156" w:rsidR="00ED23A0" w:rsidRDefault="00000000">
      <w:pPr>
        <w:pStyle w:val="NormalWeb"/>
      </w:pPr>
      <w:r>
        <w:t>Final prediction:</w:t>
      </w:r>
    </w:p>
    <w:p w14:paraId="7000E708" w14:textId="5E1D0757" w:rsidR="00ED23A0" w:rsidRDefault="00000000">
      <w:pPr>
        <w:widowControl/>
        <w:rPr>
          <w:sz w:val="24"/>
          <w:szCs w:val="24"/>
        </w:rPr>
      </w:pPr>
      <w:r>
        <w:rPr>
          <w:rFonts w:eastAsia="SimSun"/>
          <w:sz w:val="24"/>
          <w:szCs w:val="24"/>
          <w:lang w:eastAsia="zh-CN" w:bidi="ar"/>
        </w:rPr>
        <w:t>50+55+60+524</w:t>
      </w:r>
      <w:r>
        <w:rPr>
          <w:rFonts w:eastAsia="SimSun"/>
          <w:sz w:val="24"/>
          <w:szCs w:val="24"/>
          <w:lang w:val="en-IN" w:eastAsia="zh-CN" w:bidi="ar"/>
        </w:rPr>
        <w:t xml:space="preserve"> </w:t>
      </w:r>
      <w:r>
        <w:rPr>
          <w:rFonts w:eastAsia="SimSun"/>
          <w:sz w:val="24"/>
          <w:szCs w:val="24"/>
          <w:lang w:eastAsia="zh-CN" w:bidi="ar"/>
        </w:rPr>
        <w:t>=</w:t>
      </w:r>
      <w:r>
        <w:rPr>
          <w:rFonts w:eastAsia="SimSun"/>
          <w:sz w:val="24"/>
          <w:szCs w:val="24"/>
          <w:lang w:val="en-IN" w:eastAsia="zh-CN" w:bidi="ar"/>
        </w:rPr>
        <w:t xml:space="preserve"> </w:t>
      </w:r>
      <w:r>
        <w:rPr>
          <w:rFonts w:eastAsia="SimSun"/>
          <w:sz w:val="24"/>
          <w:szCs w:val="24"/>
          <w:lang w:eastAsia="zh-CN" w:bidi="ar"/>
        </w:rPr>
        <w:t>54.25</w:t>
      </w:r>
      <w:r w:rsidR="002F2AC9">
        <w:rPr>
          <w:rFonts w:eastAsia="SimSun"/>
          <w:sz w:val="24"/>
          <w:szCs w:val="24"/>
          <w:lang w:eastAsia="zh-CN" w:bidi="ar"/>
        </w:rPr>
        <w:t xml:space="preserve"> </w:t>
      </w:r>
      <w:r>
        <w:rPr>
          <w:rFonts w:eastAsia="SimSun"/>
          <w:sz w:val="24"/>
          <w:szCs w:val="24"/>
          <w:lang w:eastAsia="zh-CN" w:bidi="ar"/>
        </w:rPr>
        <w:t>\</w:t>
      </w:r>
      <w:r w:rsidR="002F2AC9">
        <w:rPr>
          <w:rFonts w:eastAsia="SimSun"/>
          <w:sz w:val="24"/>
          <w:szCs w:val="24"/>
          <w:lang w:eastAsia="zh-CN" w:bidi="ar"/>
        </w:rPr>
        <w:t xml:space="preserve"> (</w:t>
      </w:r>
      <w:r>
        <w:rPr>
          <w:rFonts w:eastAsia="SimSun"/>
          <w:sz w:val="24"/>
          <w:szCs w:val="24"/>
          <w:lang w:eastAsia="zh-CN" w:bidi="ar"/>
        </w:rPr>
        <w:t>50+55+60+5</w:t>
      </w:r>
      <w:r w:rsidR="002F2AC9">
        <w:rPr>
          <w:rFonts w:eastAsia="SimSun"/>
          <w:sz w:val="24"/>
          <w:szCs w:val="24"/>
          <w:lang w:eastAsia="zh-CN" w:bidi="ar"/>
        </w:rPr>
        <w:t>2)</w:t>
      </w:r>
      <w:r>
        <w:rPr>
          <w:rFonts w:eastAsia="SimSun"/>
          <w:sz w:val="24"/>
          <w:szCs w:val="24"/>
          <w:lang w:val="en-IN" w:eastAsia="zh-CN" w:bidi="ar"/>
        </w:rPr>
        <w:t xml:space="preserve"> </w:t>
      </w:r>
      <w:r w:rsidR="002F2AC9">
        <w:rPr>
          <w:rFonts w:eastAsia="SimSun"/>
          <w:sz w:val="24"/>
          <w:szCs w:val="24"/>
          <w:lang w:eastAsia="zh-CN" w:bidi="ar"/>
        </w:rPr>
        <w:t>(4)</w:t>
      </w:r>
      <w:r>
        <w:rPr>
          <w:rFonts w:eastAsia="SimSun"/>
          <w:sz w:val="24"/>
          <w:szCs w:val="24"/>
          <w:lang w:val="en-IN" w:eastAsia="zh-CN" w:bidi="ar"/>
        </w:rPr>
        <w:t xml:space="preserve"> </w:t>
      </w:r>
      <w:r>
        <w:rPr>
          <w:rFonts w:eastAsia="SimSun"/>
          <w:sz w:val="24"/>
          <w:szCs w:val="24"/>
          <w:lang w:eastAsia="zh-CN" w:bidi="ar"/>
        </w:rPr>
        <w:t>=</w:t>
      </w:r>
      <w:r>
        <w:rPr>
          <w:rFonts w:eastAsia="SimSun"/>
          <w:sz w:val="24"/>
          <w:szCs w:val="24"/>
          <w:lang w:val="en-IN" w:eastAsia="zh-CN" w:bidi="ar"/>
        </w:rPr>
        <w:t xml:space="preserve"> </w:t>
      </w:r>
      <w:r>
        <w:rPr>
          <w:rFonts w:eastAsia="SimSun"/>
          <w:sz w:val="24"/>
          <w:szCs w:val="24"/>
          <w:lang w:eastAsia="zh-CN" w:bidi="ar"/>
        </w:rPr>
        <w:t xml:space="preserve">54.25 </w:t>
      </w:r>
    </w:p>
    <w:p w14:paraId="7C0C6C5F" w14:textId="1AAF7258" w:rsidR="00ED23A0" w:rsidRDefault="00000000" w:rsidP="002F2AC9">
      <w:pPr>
        <w:pStyle w:val="NormalWeb"/>
      </w:pPr>
      <w:r>
        <w:t xml:space="preserve">Therefore, the predicted value is </w:t>
      </w:r>
      <w:r>
        <w:rPr>
          <w:rStyle w:val="Strong"/>
          <w:b w:val="0"/>
          <w:bCs w:val="0"/>
        </w:rPr>
        <w:t>54.25</w:t>
      </w:r>
      <w:r>
        <w:t>.</w:t>
      </w:r>
    </w:p>
    <w:p w14:paraId="1E4EF668" w14:textId="7559BE5E" w:rsidR="00ED23A0" w:rsidRDefault="00000000" w:rsidP="002F2AC9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4. Important Parameters</w:t>
      </w:r>
    </w:p>
    <w:p w14:paraId="6D778446" w14:textId="77777777" w:rsidR="002F2AC9" w:rsidRDefault="002F2AC9" w:rsidP="002F2AC9">
      <w:pPr>
        <w:rPr>
          <w:lang w:val="en-IN" w:eastAsia="zh-CN"/>
        </w:rPr>
      </w:pPr>
      <w:r w:rsidRPr="002F2AC9">
        <w:rPr>
          <w:lang w:val="en-IN" w:eastAsia="zh-CN"/>
        </w:rPr>
        <w:t>The performance of a Random Forest model depends on several important hyperparameters.</w:t>
      </w:r>
    </w:p>
    <w:p w14:paraId="4D93902F" w14:textId="77777777" w:rsidR="002F2AC9" w:rsidRPr="002F2AC9" w:rsidRDefault="002F2AC9" w:rsidP="002F2AC9">
      <w:pPr>
        <w:rPr>
          <w:lang w:val="en-IN" w:eastAsia="zh-CN"/>
        </w:rPr>
      </w:pPr>
    </w:p>
    <w:p w14:paraId="1D1A5DC7" w14:textId="77777777" w:rsidR="002F2AC9" w:rsidRPr="002F2AC9" w:rsidRDefault="002F2AC9" w:rsidP="002F2AC9">
      <w:pPr>
        <w:numPr>
          <w:ilvl w:val="0"/>
          <w:numId w:val="8"/>
        </w:numPr>
        <w:rPr>
          <w:lang w:val="en-IN" w:eastAsia="zh-CN"/>
        </w:rPr>
      </w:pPr>
      <w:proofErr w:type="spellStart"/>
      <w:r w:rsidRPr="002F2AC9">
        <w:rPr>
          <w:b/>
          <w:bCs/>
          <w:lang w:val="en-IN" w:eastAsia="zh-CN"/>
        </w:rPr>
        <w:t>n_estimators</w:t>
      </w:r>
      <w:proofErr w:type="spellEnd"/>
      <w:r w:rsidRPr="002F2AC9">
        <w:rPr>
          <w:b/>
          <w:bCs/>
          <w:lang w:val="en-IN" w:eastAsia="zh-CN"/>
        </w:rPr>
        <w:t>:</w:t>
      </w:r>
      <w:r w:rsidRPr="002F2AC9">
        <w:rPr>
          <w:lang w:val="en-IN" w:eastAsia="zh-CN"/>
        </w:rPr>
        <w:t xml:space="preserve"> Specifies the number of Decision Trees in the forest.</w:t>
      </w:r>
    </w:p>
    <w:p w14:paraId="178C67F3" w14:textId="77777777" w:rsidR="002F2AC9" w:rsidRPr="002F2AC9" w:rsidRDefault="002F2AC9" w:rsidP="002F2AC9">
      <w:pPr>
        <w:numPr>
          <w:ilvl w:val="0"/>
          <w:numId w:val="8"/>
        </w:numPr>
        <w:rPr>
          <w:lang w:val="en-IN" w:eastAsia="zh-CN"/>
        </w:rPr>
      </w:pPr>
      <w:r w:rsidRPr="002F2AC9">
        <w:rPr>
          <w:b/>
          <w:bCs/>
          <w:lang w:val="en-IN" w:eastAsia="zh-CN"/>
        </w:rPr>
        <w:t>criterion:</w:t>
      </w:r>
      <w:r w:rsidRPr="002F2AC9">
        <w:rPr>
          <w:lang w:val="en-IN" w:eastAsia="zh-CN"/>
        </w:rPr>
        <w:t xml:space="preserve"> Defines the function used to measure the quality of a split. Its available options depend on whether the task is classification or regression.</w:t>
      </w:r>
    </w:p>
    <w:p w14:paraId="007C81CA" w14:textId="77777777" w:rsidR="002F2AC9" w:rsidRPr="002F2AC9" w:rsidRDefault="002F2AC9" w:rsidP="002F2AC9">
      <w:pPr>
        <w:numPr>
          <w:ilvl w:val="0"/>
          <w:numId w:val="8"/>
        </w:numPr>
        <w:rPr>
          <w:lang w:val="en-IN" w:eastAsia="zh-CN"/>
        </w:rPr>
      </w:pPr>
      <w:proofErr w:type="spellStart"/>
      <w:r w:rsidRPr="002F2AC9">
        <w:rPr>
          <w:b/>
          <w:bCs/>
          <w:lang w:val="en-IN" w:eastAsia="zh-CN"/>
        </w:rPr>
        <w:t>max_depth</w:t>
      </w:r>
      <w:proofErr w:type="spellEnd"/>
      <w:r w:rsidRPr="002F2AC9">
        <w:rPr>
          <w:b/>
          <w:bCs/>
          <w:lang w:val="en-IN" w:eastAsia="zh-CN"/>
        </w:rPr>
        <w:t>:</w:t>
      </w:r>
      <w:r w:rsidRPr="002F2AC9">
        <w:rPr>
          <w:lang w:val="en-IN" w:eastAsia="zh-CN"/>
        </w:rPr>
        <w:t xml:space="preserve"> Specifies the maximum depth allowed for each Decision Tree.</w:t>
      </w:r>
    </w:p>
    <w:p w14:paraId="438BD1D0" w14:textId="77777777" w:rsidR="002F2AC9" w:rsidRPr="002F2AC9" w:rsidRDefault="002F2AC9" w:rsidP="002F2AC9">
      <w:pPr>
        <w:numPr>
          <w:ilvl w:val="0"/>
          <w:numId w:val="8"/>
        </w:numPr>
        <w:rPr>
          <w:lang w:val="en-IN" w:eastAsia="zh-CN"/>
        </w:rPr>
      </w:pPr>
      <w:proofErr w:type="spellStart"/>
      <w:r w:rsidRPr="002F2AC9">
        <w:rPr>
          <w:b/>
          <w:bCs/>
          <w:lang w:val="en-IN" w:eastAsia="zh-CN"/>
        </w:rPr>
        <w:t>min_samples_split</w:t>
      </w:r>
      <w:proofErr w:type="spellEnd"/>
      <w:r w:rsidRPr="002F2AC9">
        <w:rPr>
          <w:b/>
          <w:bCs/>
          <w:lang w:val="en-IN" w:eastAsia="zh-CN"/>
        </w:rPr>
        <w:t>:</w:t>
      </w:r>
      <w:r w:rsidRPr="002F2AC9">
        <w:rPr>
          <w:lang w:val="en-IN" w:eastAsia="zh-CN"/>
        </w:rPr>
        <w:t xml:space="preserve"> Defines the minimum number of samples required to split an internal node.</w:t>
      </w:r>
    </w:p>
    <w:p w14:paraId="65FCF194" w14:textId="77777777" w:rsidR="002F2AC9" w:rsidRPr="002F2AC9" w:rsidRDefault="002F2AC9" w:rsidP="002F2AC9">
      <w:pPr>
        <w:numPr>
          <w:ilvl w:val="0"/>
          <w:numId w:val="8"/>
        </w:numPr>
        <w:rPr>
          <w:lang w:val="en-IN" w:eastAsia="zh-CN"/>
        </w:rPr>
      </w:pPr>
      <w:proofErr w:type="spellStart"/>
      <w:r w:rsidRPr="002F2AC9">
        <w:rPr>
          <w:b/>
          <w:bCs/>
          <w:lang w:val="en-IN" w:eastAsia="zh-CN"/>
        </w:rPr>
        <w:t>random_state</w:t>
      </w:r>
      <w:proofErr w:type="spellEnd"/>
      <w:r w:rsidRPr="002F2AC9">
        <w:rPr>
          <w:b/>
          <w:bCs/>
          <w:lang w:val="en-IN" w:eastAsia="zh-CN"/>
        </w:rPr>
        <w:t>:</w:t>
      </w:r>
      <w:r w:rsidRPr="002F2AC9">
        <w:rPr>
          <w:lang w:val="en-IN" w:eastAsia="zh-CN"/>
        </w:rPr>
        <w:t xml:space="preserve"> Controls randomness to help produce reproducible results.</w:t>
      </w:r>
    </w:p>
    <w:p w14:paraId="33CC97FA" w14:textId="77777777" w:rsidR="002F2AC9" w:rsidRDefault="002F2AC9" w:rsidP="002F2AC9">
      <w:pPr>
        <w:numPr>
          <w:ilvl w:val="0"/>
          <w:numId w:val="8"/>
        </w:numPr>
        <w:rPr>
          <w:lang w:val="en-IN" w:eastAsia="zh-CN"/>
        </w:rPr>
      </w:pPr>
      <w:proofErr w:type="spellStart"/>
      <w:r w:rsidRPr="002F2AC9">
        <w:rPr>
          <w:b/>
          <w:bCs/>
          <w:lang w:val="en-IN" w:eastAsia="zh-CN"/>
        </w:rPr>
        <w:t>max_features</w:t>
      </w:r>
      <w:proofErr w:type="spellEnd"/>
      <w:r w:rsidRPr="002F2AC9">
        <w:rPr>
          <w:b/>
          <w:bCs/>
          <w:lang w:val="en-IN" w:eastAsia="zh-CN"/>
        </w:rPr>
        <w:t>:</w:t>
      </w:r>
      <w:r w:rsidRPr="002F2AC9">
        <w:rPr>
          <w:lang w:val="en-IN" w:eastAsia="zh-CN"/>
        </w:rPr>
        <w:t xml:space="preserve"> Specifies the number of features considered when searching for the best split.</w:t>
      </w:r>
    </w:p>
    <w:p w14:paraId="32AC814E" w14:textId="77777777" w:rsidR="002F2AC9" w:rsidRPr="002F2AC9" w:rsidRDefault="002F2AC9" w:rsidP="002F2AC9">
      <w:pPr>
        <w:ind w:left="720"/>
        <w:rPr>
          <w:lang w:val="en-IN" w:eastAsia="zh-CN"/>
        </w:rPr>
      </w:pPr>
    </w:p>
    <w:p w14:paraId="39426558" w14:textId="1EE96501" w:rsidR="00ED23A0" w:rsidRPr="002F2AC9" w:rsidRDefault="002F2AC9" w:rsidP="002F2AC9">
      <w:pPr>
        <w:rPr>
          <w:lang w:val="en-IN" w:eastAsia="zh-CN"/>
        </w:rPr>
      </w:pPr>
      <w:r w:rsidRPr="002F2AC9">
        <w:rPr>
          <w:lang w:val="en-IN" w:eastAsia="zh-CN"/>
        </w:rPr>
        <w:t>Increasing the number of trees can improve the stability of predictions, but it also increases computational and memory requirements.</w:t>
      </w:r>
    </w:p>
    <w:p w14:paraId="4336C539" w14:textId="77777777" w:rsidR="00ED23A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5. Advantages</w:t>
      </w:r>
    </w:p>
    <w:p w14:paraId="2738F6E6" w14:textId="77777777" w:rsidR="00ED23A0" w:rsidRDefault="00000000">
      <w:pPr>
        <w:widowControl/>
        <w:numPr>
          <w:ilvl w:val="0"/>
          <w:numId w:val="3"/>
        </w:numPr>
        <w:spacing w:beforeAutospacing="1" w:afterAutospacing="1"/>
      </w:pPr>
      <w:proofErr w:type="gramStart"/>
      <w:r>
        <w:t>Generally</w:t>
      </w:r>
      <w:proofErr w:type="gramEnd"/>
      <w:r>
        <w:t xml:space="preserve"> provides better generalization than a single Decision Tree. </w:t>
      </w:r>
    </w:p>
    <w:p w14:paraId="4F648B34" w14:textId="77777777" w:rsidR="00ED23A0" w:rsidRDefault="00000000">
      <w:pPr>
        <w:widowControl/>
        <w:numPr>
          <w:ilvl w:val="0"/>
          <w:numId w:val="3"/>
        </w:numPr>
        <w:spacing w:beforeAutospacing="1" w:afterAutospacing="1"/>
      </w:pPr>
      <w:r>
        <w:t xml:space="preserve">Can be used for both classification and regression. </w:t>
      </w:r>
    </w:p>
    <w:p w14:paraId="5F3D25D3" w14:textId="77777777" w:rsidR="00ED23A0" w:rsidRDefault="00000000">
      <w:pPr>
        <w:widowControl/>
        <w:numPr>
          <w:ilvl w:val="0"/>
          <w:numId w:val="3"/>
        </w:numPr>
        <w:spacing w:beforeAutospacing="1" w:afterAutospacing="1"/>
      </w:pPr>
      <w:r>
        <w:t xml:space="preserve">Can model non-linear relationships. </w:t>
      </w:r>
    </w:p>
    <w:p w14:paraId="47E10AFC" w14:textId="77777777" w:rsidR="00ED23A0" w:rsidRDefault="00000000">
      <w:pPr>
        <w:widowControl/>
        <w:numPr>
          <w:ilvl w:val="0"/>
          <w:numId w:val="3"/>
        </w:numPr>
        <w:spacing w:beforeAutospacing="1" w:afterAutospacing="1"/>
      </w:pPr>
      <w:r>
        <w:t xml:space="preserve">Less prone to overfitting than a single unrestricted Decision Tree. </w:t>
      </w:r>
    </w:p>
    <w:p w14:paraId="1F6F3EA4" w14:textId="77777777" w:rsidR="00ED23A0" w:rsidRDefault="00000000">
      <w:pPr>
        <w:widowControl/>
        <w:numPr>
          <w:ilvl w:val="0"/>
          <w:numId w:val="3"/>
        </w:numPr>
        <w:spacing w:beforeAutospacing="1" w:afterAutospacing="1"/>
      </w:pPr>
      <w:r>
        <w:t xml:space="preserve">Works with many features. </w:t>
      </w:r>
    </w:p>
    <w:p w14:paraId="09C2CBEF" w14:textId="77777777" w:rsidR="00ED23A0" w:rsidRDefault="00000000">
      <w:pPr>
        <w:widowControl/>
        <w:numPr>
          <w:ilvl w:val="0"/>
          <w:numId w:val="3"/>
        </w:numPr>
        <w:spacing w:beforeAutospacing="1" w:afterAutospacing="1"/>
      </w:pPr>
      <w:r>
        <w:t xml:space="preserve">Provides feature importance information. </w:t>
      </w:r>
    </w:p>
    <w:p w14:paraId="111645B3" w14:textId="77777777" w:rsidR="00ED23A0" w:rsidRDefault="00000000">
      <w:pPr>
        <w:widowControl/>
        <w:numPr>
          <w:ilvl w:val="0"/>
          <w:numId w:val="3"/>
        </w:numPr>
        <w:spacing w:beforeAutospacing="1" w:afterAutospacing="1"/>
      </w:pPr>
      <w:r>
        <w:t xml:space="preserve">Does not generally require feature scaling. </w:t>
      </w:r>
    </w:p>
    <w:p w14:paraId="1E7CAE82" w14:textId="77777777" w:rsidR="00ED23A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6. Disadvantages</w:t>
      </w:r>
    </w:p>
    <w:p w14:paraId="303F79D5" w14:textId="77777777" w:rsidR="00ED23A0" w:rsidRDefault="00000000">
      <w:pPr>
        <w:widowControl/>
        <w:numPr>
          <w:ilvl w:val="0"/>
          <w:numId w:val="4"/>
        </w:numPr>
        <w:spacing w:beforeAutospacing="1" w:afterAutospacing="1"/>
      </w:pPr>
      <w:r>
        <w:t xml:space="preserve">More computationally expensive than a single Decision Tree. </w:t>
      </w:r>
    </w:p>
    <w:p w14:paraId="0E31BA99" w14:textId="77777777" w:rsidR="00ED23A0" w:rsidRDefault="00000000">
      <w:pPr>
        <w:widowControl/>
        <w:numPr>
          <w:ilvl w:val="0"/>
          <w:numId w:val="4"/>
        </w:numPr>
        <w:spacing w:beforeAutospacing="1" w:afterAutospacing="1"/>
      </w:pPr>
      <w:r>
        <w:t xml:space="preserve">Requires more memory because many trees are stored. </w:t>
      </w:r>
    </w:p>
    <w:p w14:paraId="24D0275F" w14:textId="77777777" w:rsidR="00ED23A0" w:rsidRDefault="00000000">
      <w:pPr>
        <w:widowControl/>
        <w:numPr>
          <w:ilvl w:val="0"/>
          <w:numId w:val="4"/>
        </w:numPr>
        <w:spacing w:beforeAutospacing="1" w:afterAutospacing="1"/>
      </w:pPr>
      <w:r>
        <w:t xml:space="preserve">The complete model is less easy to interpret than one Decision Tree. </w:t>
      </w:r>
    </w:p>
    <w:p w14:paraId="60832C4B" w14:textId="77777777" w:rsidR="00ED23A0" w:rsidRDefault="00000000">
      <w:pPr>
        <w:widowControl/>
        <w:numPr>
          <w:ilvl w:val="0"/>
          <w:numId w:val="4"/>
        </w:numPr>
        <w:spacing w:beforeAutospacing="1" w:afterAutospacing="1"/>
      </w:pPr>
      <w:r>
        <w:t xml:space="preserve">Large forests can increase prediction time. </w:t>
      </w:r>
    </w:p>
    <w:p w14:paraId="23472FB6" w14:textId="77777777" w:rsidR="00ED23A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7. Evaluation Metrics</w:t>
      </w:r>
    </w:p>
    <w:p w14:paraId="7CFE1342" w14:textId="77777777" w:rsidR="00ED23A0" w:rsidRDefault="00000000">
      <w:pPr>
        <w:pStyle w:val="NormalWeb"/>
      </w:pPr>
      <w:r>
        <w:rPr>
          <w:rStyle w:val="Strong"/>
        </w:rPr>
        <w:t>Classification:</w:t>
      </w:r>
    </w:p>
    <w:p w14:paraId="3A35C962" w14:textId="77777777" w:rsidR="00ED23A0" w:rsidRDefault="00000000">
      <w:pPr>
        <w:widowControl/>
        <w:numPr>
          <w:ilvl w:val="0"/>
          <w:numId w:val="5"/>
        </w:numPr>
        <w:spacing w:beforeAutospacing="1" w:afterAutospacing="1"/>
      </w:pPr>
      <w:r>
        <w:t xml:space="preserve">Accuracy </w:t>
      </w:r>
    </w:p>
    <w:p w14:paraId="3C7B7890" w14:textId="77777777" w:rsidR="00ED23A0" w:rsidRDefault="00000000">
      <w:pPr>
        <w:widowControl/>
        <w:numPr>
          <w:ilvl w:val="0"/>
          <w:numId w:val="5"/>
        </w:numPr>
        <w:spacing w:beforeAutospacing="1" w:afterAutospacing="1"/>
      </w:pPr>
      <w:r>
        <w:t xml:space="preserve">Precision </w:t>
      </w:r>
    </w:p>
    <w:p w14:paraId="67CCFC7C" w14:textId="77777777" w:rsidR="00ED23A0" w:rsidRDefault="00000000">
      <w:pPr>
        <w:widowControl/>
        <w:numPr>
          <w:ilvl w:val="0"/>
          <w:numId w:val="5"/>
        </w:numPr>
        <w:spacing w:beforeAutospacing="1" w:afterAutospacing="1"/>
      </w:pPr>
      <w:r>
        <w:t xml:space="preserve">Recall </w:t>
      </w:r>
    </w:p>
    <w:p w14:paraId="3DFF0886" w14:textId="77777777" w:rsidR="00ED23A0" w:rsidRDefault="00000000">
      <w:pPr>
        <w:widowControl/>
        <w:numPr>
          <w:ilvl w:val="0"/>
          <w:numId w:val="5"/>
        </w:numPr>
        <w:spacing w:beforeAutospacing="1" w:afterAutospacing="1"/>
      </w:pPr>
      <w:r>
        <w:t xml:space="preserve">F1-score </w:t>
      </w:r>
    </w:p>
    <w:p w14:paraId="7BF6D099" w14:textId="77777777" w:rsidR="00ED23A0" w:rsidRDefault="00000000">
      <w:pPr>
        <w:widowControl/>
        <w:numPr>
          <w:ilvl w:val="0"/>
          <w:numId w:val="5"/>
        </w:numPr>
        <w:spacing w:beforeAutospacing="1" w:afterAutospacing="1"/>
      </w:pPr>
      <w:r>
        <w:t xml:space="preserve">Confusion Matrix </w:t>
      </w:r>
    </w:p>
    <w:p w14:paraId="46AD6834" w14:textId="77777777" w:rsidR="00ED23A0" w:rsidRDefault="00000000">
      <w:pPr>
        <w:pStyle w:val="NormalWeb"/>
      </w:pPr>
      <w:r>
        <w:rPr>
          <w:rStyle w:val="Strong"/>
        </w:rPr>
        <w:t>Regression:</w:t>
      </w:r>
    </w:p>
    <w:p w14:paraId="05837F04" w14:textId="77777777" w:rsidR="00ED23A0" w:rsidRDefault="00000000">
      <w:pPr>
        <w:widowControl/>
        <w:numPr>
          <w:ilvl w:val="0"/>
          <w:numId w:val="6"/>
        </w:numPr>
        <w:spacing w:beforeAutospacing="1" w:afterAutospacing="1"/>
      </w:pPr>
      <w:r>
        <w:t xml:space="preserve">MAE (Mean Absolute Error) </w:t>
      </w:r>
    </w:p>
    <w:p w14:paraId="20AC740D" w14:textId="77777777" w:rsidR="00ED23A0" w:rsidRDefault="00000000">
      <w:pPr>
        <w:widowControl/>
        <w:numPr>
          <w:ilvl w:val="0"/>
          <w:numId w:val="6"/>
        </w:numPr>
        <w:spacing w:beforeAutospacing="1" w:afterAutospacing="1"/>
      </w:pPr>
      <w:r>
        <w:t xml:space="preserve">MSE (Mean Squared Error) </w:t>
      </w:r>
    </w:p>
    <w:p w14:paraId="12ECE806" w14:textId="77777777" w:rsidR="00ED23A0" w:rsidRDefault="00000000">
      <w:pPr>
        <w:widowControl/>
        <w:numPr>
          <w:ilvl w:val="0"/>
          <w:numId w:val="6"/>
        </w:numPr>
        <w:spacing w:beforeAutospacing="1" w:afterAutospacing="1"/>
      </w:pPr>
      <w:r>
        <w:t xml:space="preserve">RMSE (Root Mean Squared Error) </w:t>
      </w:r>
    </w:p>
    <w:p w14:paraId="258DE4BB" w14:textId="77777777" w:rsidR="00ED23A0" w:rsidRDefault="00000000">
      <w:pPr>
        <w:widowControl/>
        <w:numPr>
          <w:ilvl w:val="0"/>
          <w:numId w:val="6"/>
        </w:numPr>
        <w:spacing w:beforeAutospacing="1" w:afterAutospacing="1"/>
      </w:pPr>
      <w:r>
        <w:t xml:space="preserve">R² Score </w:t>
      </w:r>
    </w:p>
    <w:p w14:paraId="4F8C9666" w14:textId="77777777" w:rsidR="00ED23A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8. Applications</w:t>
      </w:r>
    </w:p>
    <w:p w14:paraId="5F72B74C" w14:textId="77777777" w:rsidR="00ED23A0" w:rsidRDefault="00000000">
      <w:pPr>
        <w:pStyle w:val="NormalWeb"/>
      </w:pPr>
      <w:r>
        <w:rPr>
          <w:rStyle w:val="Strong"/>
        </w:rPr>
        <w:t>Classification:</w:t>
      </w:r>
      <w:r>
        <w:t xml:space="preserve"> Fraud detection, medical classification, customer classification, spam detection and image classification.</w:t>
      </w:r>
    </w:p>
    <w:p w14:paraId="4EEEBC32" w14:textId="77777777" w:rsidR="00ED23A0" w:rsidRDefault="00000000">
      <w:pPr>
        <w:pStyle w:val="NormalWeb"/>
      </w:pPr>
      <w:r>
        <w:rPr>
          <w:rStyle w:val="Strong"/>
        </w:rPr>
        <w:t>Regression:</w:t>
      </w:r>
      <w:r>
        <w:t xml:space="preserve"> House price prediction, sales forecasting, demand prediction, energy consumption and financial prediction.</w:t>
      </w:r>
    </w:p>
    <w:p w14:paraId="37B69EFC" w14:textId="77777777" w:rsidR="00ED23A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Conclusion</w:t>
      </w:r>
    </w:p>
    <w:p w14:paraId="73FDF4B2" w14:textId="77777777" w:rsidR="00ED23A0" w:rsidRDefault="00000000">
      <w:pPr>
        <w:pStyle w:val="NormalWeb"/>
      </w:pPr>
      <w:r>
        <w:t xml:space="preserve">Random Forest is an ensemble machine learning algorithm that combines multiple Decision Trees to produce a more stable prediction. For classification, it uses </w:t>
      </w:r>
      <w:r>
        <w:rPr>
          <w:rStyle w:val="Strong"/>
          <w:b w:val="0"/>
          <w:bCs w:val="0"/>
        </w:rPr>
        <w:t>majority voting</w:t>
      </w:r>
      <w:r>
        <w:t xml:space="preserve">, while for </w:t>
      </w:r>
      <w:r>
        <w:lastRenderedPageBreak/>
        <w:t xml:space="preserve">regression, it uses the </w:t>
      </w:r>
      <w:r>
        <w:rPr>
          <w:rStyle w:val="Strong"/>
          <w:b w:val="0"/>
          <w:bCs w:val="0"/>
        </w:rPr>
        <w:t>average of tree predictions</w:t>
      </w:r>
      <w:r>
        <w:t>. It can handle complex and non-linear relationships and generally provides strong performance without requiring feature scaling.</w:t>
      </w:r>
    </w:p>
    <w:p w14:paraId="00E09736" w14:textId="17B97C33" w:rsidR="00ED23A0" w:rsidRPr="001F6DF7" w:rsidRDefault="00000000" w:rsidP="001F6DF7">
      <w:pPr>
        <w:pStyle w:val="Heading1"/>
        <w:numPr>
          <w:ilvl w:val="0"/>
          <w:numId w:val="7"/>
        </w:numPr>
        <w:jc w:val="lef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Classification</w:t>
      </w:r>
    </w:p>
    <w:p w14:paraId="054B59D5" w14:textId="65D3749D" w:rsidR="00ED23A0" w:rsidRPr="001F6DF7" w:rsidRDefault="00000000" w:rsidP="001F6DF7">
      <w:pPr>
        <w:pStyle w:val="Heading1"/>
        <w:numPr>
          <w:ilvl w:val="0"/>
          <w:numId w:val="7"/>
        </w:numPr>
        <w:jc w:val="lef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Regression</w:t>
      </w:r>
    </w:p>
    <w:p w14:paraId="36C1F128" w14:textId="242F62F4" w:rsidR="00ED23A0" w:rsidRDefault="00ED23A0">
      <w:pPr>
        <w:pStyle w:val="Heading1"/>
        <w:ind w:left="0"/>
        <w:jc w:val="left"/>
      </w:pPr>
    </w:p>
    <w:p w14:paraId="494D6EE3" w14:textId="77777777" w:rsidR="00ED23A0" w:rsidRDefault="00ED23A0">
      <w:pPr>
        <w:pStyle w:val="Heading1"/>
        <w:ind w:left="0"/>
        <w:jc w:val="left"/>
      </w:pPr>
    </w:p>
    <w:p w14:paraId="3AA3CEC3" w14:textId="7DE0627D" w:rsidR="00ED23A0" w:rsidRDefault="00ED23A0">
      <w:pPr>
        <w:pStyle w:val="Heading1"/>
        <w:ind w:left="0"/>
        <w:jc w:val="left"/>
      </w:pPr>
    </w:p>
    <w:p w14:paraId="393FCF94" w14:textId="77777777" w:rsidR="00ED23A0" w:rsidRDefault="00ED23A0">
      <w:pPr>
        <w:pStyle w:val="Heading1"/>
        <w:ind w:left="0"/>
        <w:jc w:val="left"/>
      </w:pPr>
    </w:p>
    <w:p w14:paraId="600B3835" w14:textId="59250FEA" w:rsidR="00ED23A0" w:rsidRDefault="00ED23A0">
      <w:pPr>
        <w:pStyle w:val="Heading1"/>
        <w:ind w:left="0"/>
        <w:jc w:val="left"/>
      </w:pPr>
    </w:p>
    <w:p w14:paraId="2978221F" w14:textId="0B4210F4" w:rsidR="00ED23A0" w:rsidRDefault="00ED23A0">
      <w:pPr>
        <w:pStyle w:val="Heading1"/>
        <w:ind w:left="0"/>
        <w:jc w:val="left"/>
      </w:pPr>
    </w:p>
    <w:p w14:paraId="00C1C313" w14:textId="41DE6128" w:rsidR="00ED23A0" w:rsidRDefault="00ED23A0">
      <w:pPr>
        <w:pStyle w:val="Heading1"/>
        <w:ind w:left="0"/>
        <w:jc w:val="left"/>
        <w:rPr>
          <w:lang w:val="en-IN"/>
        </w:rPr>
      </w:pPr>
    </w:p>
    <w:sectPr w:rsidR="00ED23A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B85631"/>
    <w:multiLevelType w:val="multilevel"/>
    <w:tmpl w:val="D8B856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A6F2C49"/>
    <w:multiLevelType w:val="singleLevel"/>
    <w:tmpl w:val="1A6F2C4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D6BD571"/>
    <w:multiLevelType w:val="multilevel"/>
    <w:tmpl w:val="1D6BD5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0261E39"/>
    <w:multiLevelType w:val="multilevel"/>
    <w:tmpl w:val="40261E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4E683F25"/>
    <w:multiLevelType w:val="multilevel"/>
    <w:tmpl w:val="6B7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8391A"/>
    <w:multiLevelType w:val="multilevel"/>
    <w:tmpl w:val="60F8391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777639C0"/>
    <w:multiLevelType w:val="multilevel"/>
    <w:tmpl w:val="77763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77F5CFF2"/>
    <w:multiLevelType w:val="multilevel"/>
    <w:tmpl w:val="77F5C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10221502">
    <w:abstractNumId w:val="6"/>
  </w:num>
  <w:num w:numId="2" w16cid:durableId="1172794842">
    <w:abstractNumId w:val="0"/>
  </w:num>
  <w:num w:numId="3" w16cid:durableId="631666787">
    <w:abstractNumId w:val="3"/>
  </w:num>
  <w:num w:numId="4" w16cid:durableId="1485706128">
    <w:abstractNumId w:val="5"/>
  </w:num>
  <w:num w:numId="5" w16cid:durableId="832599338">
    <w:abstractNumId w:val="2"/>
  </w:num>
  <w:num w:numId="6" w16cid:durableId="1230385873">
    <w:abstractNumId w:val="7"/>
  </w:num>
  <w:num w:numId="7" w16cid:durableId="2108184589">
    <w:abstractNumId w:val="1"/>
  </w:num>
  <w:num w:numId="8" w16cid:durableId="205803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6"/>
    <w:rsid w:val="00084ECE"/>
    <w:rsid w:val="000A7231"/>
    <w:rsid w:val="00145F6F"/>
    <w:rsid w:val="001A5006"/>
    <w:rsid w:val="001F6DF7"/>
    <w:rsid w:val="00244B44"/>
    <w:rsid w:val="0026218B"/>
    <w:rsid w:val="002D2AA5"/>
    <w:rsid w:val="002F2AC9"/>
    <w:rsid w:val="00361F04"/>
    <w:rsid w:val="003A6393"/>
    <w:rsid w:val="004600A4"/>
    <w:rsid w:val="004B3F01"/>
    <w:rsid w:val="004C50DF"/>
    <w:rsid w:val="004E5CC9"/>
    <w:rsid w:val="00573E3A"/>
    <w:rsid w:val="006D4853"/>
    <w:rsid w:val="006F6A40"/>
    <w:rsid w:val="007C17AA"/>
    <w:rsid w:val="007E5D25"/>
    <w:rsid w:val="0083679A"/>
    <w:rsid w:val="0084201A"/>
    <w:rsid w:val="008C7034"/>
    <w:rsid w:val="00A4294D"/>
    <w:rsid w:val="00A46A1E"/>
    <w:rsid w:val="00A6783C"/>
    <w:rsid w:val="00C22380"/>
    <w:rsid w:val="00C94E80"/>
    <w:rsid w:val="00D06656"/>
    <w:rsid w:val="00D974B8"/>
    <w:rsid w:val="00E0036A"/>
    <w:rsid w:val="00E35617"/>
    <w:rsid w:val="00E51C17"/>
    <w:rsid w:val="00E84892"/>
    <w:rsid w:val="00ED22B0"/>
    <w:rsid w:val="00ED23A0"/>
    <w:rsid w:val="00EE65D5"/>
    <w:rsid w:val="00EF3C36"/>
    <w:rsid w:val="00F821EC"/>
    <w:rsid w:val="00FE53E4"/>
    <w:rsid w:val="0B3705F5"/>
    <w:rsid w:val="2576709C"/>
    <w:rsid w:val="3B410447"/>
    <w:rsid w:val="48B843DB"/>
    <w:rsid w:val="5D5F1D8C"/>
    <w:rsid w:val="6FBA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46D756"/>
  <w15:docId w15:val="{4E09B401-4F91-4A1F-AFB9-C98507AF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msonormal0">
    <w:name w:val="msonormal"/>
    <w:basedOn w:val="Normal"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Rishikesh Bhagat</cp:lastModifiedBy>
  <cp:revision>3</cp:revision>
  <dcterms:created xsi:type="dcterms:W3CDTF">2026-09-02T14:29:00Z</dcterms:created>
  <dcterms:modified xsi:type="dcterms:W3CDTF">2026-10-12T20:20:00Z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644D9B83531F45BD942996D0A1D350CF_13</vt:lpwstr>
  </property>
  <property fmtid="{D5CDD505-2E9C-101B-9397-08002B2CF9AE}" pid="4" name="KSOTemplateDocerSaveRecord">
    <vt:lpwstr>eyJoZGlkIjoiMjA1ZWU1NzE4OWViN2VmYTY3NThjMWFlYzZiYTI4YjIiLCJ1c2VySWQiOiI1Njc1NDcyODYxOTcifQ==</vt:lpwstr>
  </property>
</Properties>
</file>