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2A24" w14:textId="42D9F369" w:rsidR="004B26F8" w:rsidRDefault="004B26F8">
      <w:r>
        <w:t>9C: Two Prop Z Test    Name ____________________________________________________ Period_______</w:t>
      </w:r>
    </w:p>
    <w:p w14:paraId="66F42D4D" w14:textId="69505FB9" w:rsidR="001C70BB" w:rsidRDefault="003B1197">
      <w:pPr>
        <w:rPr>
          <w:rFonts w:eastAsiaTheme="minorEastAsia"/>
        </w:rPr>
      </w:pPr>
      <w:r>
        <w:t>49. Mendel and the peas: Gregor Mendel is an Austrian Monk who is considered</w:t>
      </w:r>
      <w:r w:rsidR="009E76FF">
        <w:t xml:space="preserve"> the father of genetics. He studied the inheritance of various traits in pea plants. One such trait is whether the pea is smooth or wrinkled. Mendel predicted a ratio </w:t>
      </w:r>
      <w:r w:rsidR="006C20E8">
        <w:t xml:space="preserve">of 3 smooth peas for every 1 wrinkled pea. In one study, he randomly sampled </w:t>
      </w:r>
      <w:r w:rsidR="003B150E">
        <w:t xml:space="preserve">some peas and found 423 smooth and 133 wrinkled peas. </w:t>
      </w:r>
      <w:r w:rsidR="006A027C">
        <w:t>Do these data provide convincing evidence that his prediction is correct? (</w:t>
      </w:r>
      <w:r w:rsidR="00A831EF">
        <w:t>I</w:t>
      </w:r>
      <w:r w:rsidR="006A027C">
        <w:t>f I don’t tell you the significance level</w:t>
      </w:r>
      <w:r w:rsidR="00A831EF">
        <w:t xml:space="preserve">, </w:t>
      </w:r>
      <w:r w:rsidR="001C70BB">
        <w:t xml:space="preserve">assume </w:t>
      </w:r>
      <m:oMath>
        <m:r>
          <w:rPr>
            <w:rFonts w:ascii="Cambria Math" w:hAnsi="Cambria Math"/>
          </w:rPr>
          <m:t>α=5%)</m:t>
        </m:r>
      </m:oMath>
    </w:p>
    <w:p w14:paraId="4B752CD3" w14:textId="77777777" w:rsidR="001C70BB" w:rsidRDefault="001C70B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D7EECD4" w14:textId="7EFC7CA5" w:rsidR="004B26F8" w:rsidRDefault="00321C26">
      <w:r>
        <w:lastRenderedPageBreak/>
        <w:t>10,000.</w:t>
      </w:r>
      <w:r w:rsidR="00936BC2">
        <w:t xml:space="preserve"> </w:t>
      </w:r>
      <w:r w:rsidR="00ED37FC">
        <w:t xml:space="preserve"> </w:t>
      </w:r>
      <w:r w:rsidR="001F2421">
        <w:t>A state’s Division of Motor Vehicles claims that 60% of all teens pass their driving test on the first attempt. An investigative reporter examines an SRS of the DMV records for 125 teens; 86 of them passed the test on their first try. Is there convincing evidence that the DMV’s claim is incorrect?</w:t>
      </w:r>
    </w:p>
    <w:sectPr w:rsidR="004B26F8" w:rsidSect="004B26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DE4"/>
    <w:rsid w:val="001C70BB"/>
    <w:rsid w:val="001F2421"/>
    <w:rsid w:val="002453CE"/>
    <w:rsid w:val="00321C26"/>
    <w:rsid w:val="00393251"/>
    <w:rsid w:val="003B1197"/>
    <w:rsid w:val="003B150E"/>
    <w:rsid w:val="003C5949"/>
    <w:rsid w:val="0048030D"/>
    <w:rsid w:val="004B26F8"/>
    <w:rsid w:val="004B3759"/>
    <w:rsid w:val="006A027C"/>
    <w:rsid w:val="006C20E8"/>
    <w:rsid w:val="00936BC2"/>
    <w:rsid w:val="009E76FF"/>
    <w:rsid w:val="00A24BAC"/>
    <w:rsid w:val="00A41F49"/>
    <w:rsid w:val="00A53DE4"/>
    <w:rsid w:val="00A831EF"/>
    <w:rsid w:val="00AE600E"/>
    <w:rsid w:val="00D77F18"/>
    <w:rsid w:val="00DC4D59"/>
    <w:rsid w:val="00ED37FC"/>
    <w:rsid w:val="00FC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8F2F"/>
  <w15:chartTrackingRefBased/>
  <w15:docId w15:val="{4461FD4D-09C3-4E5E-BAFE-2D506265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831E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776</Characters>
  <Application>Microsoft Office Word</Application>
  <DocSecurity>0</DocSecurity>
  <Lines>6</Lines>
  <Paragraphs>1</Paragraphs>
  <ScaleCrop>false</ScaleCrop>
  <Company>Lake Washington School District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Lim</dc:creator>
  <cp:keywords/>
  <dc:description/>
  <cp:lastModifiedBy>RISHI RUIA</cp:lastModifiedBy>
  <cp:revision>2</cp:revision>
  <dcterms:created xsi:type="dcterms:W3CDTF">2026-02-10T20:54:00Z</dcterms:created>
  <dcterms:modified xsi:type="dcterms:W3CDTF">2026-02-10T20:54:00Z</dcterms:modified>
</cp:coreProperties>
</file>