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560"/>
        <w:gridCol w:w="992"/>
      </w:tblGrid>
      <w:tr w:rsidR="0081661A" w:rsidTr="00162E3D">
        <w:tc>
          <w:tcPr>
            <w:tcW w:w="58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162E3D">
        <w:tc>
          <w:tcPr>
            <w:tcW w:w="58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162E3D"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661A" w:rsidRDefault="0081661A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Tr="00162E3D">
        <w:tc>
          <w:tcPr>
            <w:tcW w:w="1051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1661A" w:rsidRDefault="00B237F3" w:rsidP="00B0783F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Mid-Term Examinations  –  October</w:t>
            </w:r>
            <w:r w:rsidR="009B6FFC">
              <w:rPr>
                <w:b/>
                <w:bCs/>
                <w:szCs w:val="28"/>
              </w:rPr>
              <w:t xml:space="preserve"> 2021</w:t>
            </w:r>
          </w:p>
        </w:tc>
      </w:tr>
      <w:tr w:rsidR="00B0783F" w:rsidRPr="00726E37" w:rsidTr="00162E3D">
        <w:tc>
          <w:tcPr>
            <w:tcW w:w="14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783F" w:rsidRPr="00D6165A" w:rsidRDefault="006F332E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B.Tech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0783F" w:rsidRDefault="00D248EC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>Fall 20</w:t>
            </w:r>
            <w:r w:rsidR="00B237F3">
              <w:rPr>
                <w:b/>
                <w:bCs/>
              </w:rPr>
              <w:t>21-22</w:t>
            </w:r>
          </w:p>
        </w:tc>
      </w:tr>
      <w:tr w:rsidR="00B0783F" w:rsidRPr="00726E37" w:rsidTr="0081661A">
        <w:tc>
          <w:tcPr>
            <w:tcW w:w="1408" w:type="dxa"/>
            <w:gridSpan w:val="3"/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:rsidR="00B0783F" w:rsidRPr="00641A42" w:rsidRDefault="006F332E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Introduction to Problem Solving and Programming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B0783F" w:rsidRPr="00726E37" w:rsidRDefault="00B0783F" w:rsidP="00BF20A4">
            <w:r w:rsidRPr="00726E37">
              <w:t>Code</w:t>
            </w:r>
          </w:p>
        </w:tc>
        <w:tc>
          <w:tcPr>
            <w:tcW w:w="141" w:type="dxa"/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B0783F" w:rsidRPr="00B0783F" w:rsidRDefault="006F332E" w:rsidP="004F4383">
            <w:pPr>
              <w:rPr>
                <w:b/>
                <w:bCs/>
              </w:rPr>
            </w:pPr>
            <w:r>
              <w:rPr>
                <w:b/>
                <w:bCs/>
              </w:rPr>
              <w:t>CSE1021</w:t>
            </w:r>
          </w:p>
        </w:tc>
      </w:tr>
      <w:tr w:rsidR="00B0783F" w:rsidRPr="00726E3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641A42" w:rsidRDefault="00CC77DF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Dr.</w:t>
            </w:r>
            <w:r w:rsidR="006F332E">
              <w:rPr>
                <w:b/>
                <w:bCs/>
                <w:szCs w:val="28"/>
              </w:rPr>
              <w:t xml:space="preserve"> Anju Shukla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Slot</w:t>
            </w:r>
            <w:r w:rsidR="00693B20">
              <w:t>/ Class No.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B0783F" w:rsidRDefault="00B237F3" w:rsidP="00B237F3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693B20">
              <w:rPr>
                <w:b/>
                <w:bCs/>
              </w:rPr>
              <w:t>1</w:t>
            </w:r>
            <w:r w:rsidR="00830FD1">
              <w:rPr>
                <w:b/>
                <w:bCs/>
              </w:rPr>
              <w:t>1+</w:t>
            </w:r>
            <w:r>
              <w:rPr>
                <w:b/>
                <w:bCs/>
              </w:rPr>
              <w:t>A</w:t>
            </w:r>
            <w:r w:rsidR="00693B20">
              <w:rPr>
                <w:b/>
                <w:bCs/>
              </w:rPr>
              <w:t>12</w:t>
            </w:r>
            <w:bookmarkStart w:id="0" w:name="_GoBack"/>
            <w:bookmarkEnd w:id="0"/>
            <w:r w:rsidR="008F5E08">
              <w:rPr>
                <w:b/>
                <w:bCs/>
              </w:rPr>
              <w:t>+</w:t>
            </w:r>
            <w:r>
              <w:rPr>
                <w:b/>
                <w:bCs/>
              </w:rPr>
              <w:t>A</w:t>
            </w:r>
            <w:r w:rsidR="00693B20">
              <w:rPr>
                <w:b/>
                <w:bCs/>
              </w:rPr>
              <w:t>13</w:t>
            </w:r>
            <w:r w:rsidR="00B01B99"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  <w:r w:rsidR="006F332E">
              <w:rPr>
                <w:b/>
                <w:bCs/>
              </w:rPr>
              <w:t>7</w:t>
            </w:r>
            <w:r w:rsidR="00CD1D6A">
              <w:rPr>
                <w:b/>
                <w:bCs/>
              </w:rPr>
              <w:t>56</w:t>
            </w:r>
          </w:p>
        </w:tc>
      </w:tr>
      <w:tr w:rsidR="00B0783F" w:rsidRPr="00726E3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:rsidTr="00162E3D">
        <w:tc>
          <w:tcPr>
            <w:tcW w:w="1051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</w:p>
        </w:tc>
      </w:tr>
      <w:tr w:rsidR="00FE3BF2" w:rsidRPr="00967BE6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Q.No.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FE3BF2" w:rsidRPr="005748D1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1D6A" w:rsidRDefault="00CD1D6A" w:rsidP="00CD1D6A">
            <w:pPr>
              <w:jc w:val="both"/>
            </w:pPr>
            <w:r>
              <w:t xml:space="preserve">Write an algorithm, pseudo code and draw flow chart to perform sum of cubes of the digits. </w:t>
            </w:r>
          </w:p>
          <w:p w:rsidR="006F332E" w:rsidRDefault="00CD1D6A" w:rsidP="00CD1D6A">
            <w:pPr>
              <w:jc w:val="both"/>
            </w:pPr>
            <w:r>
              <w:t>For example 123= 1</w:t>
            </w:r>
            <w:r w:rsidRPr="008F6207">
              <w:rPr>
                <w:vertAlign w:val="superscript"/>
              </w:rPr>
              <w:t>3</w:t>
            </w:r>
            <w:r>
              <w:t>+2</w:t>
            </w:r>
            <w:r w:rsidRPr="008F6207">
              <w:rPr>
                <w:vertAlign w:val="superscript"/>
              </w:rPr>
              <w:t>3</w:t>
            </w:r>
            <w:r>
              <w:t>+3</w:t>
            </w:r>
            <w:r w:rsidRPr="008F6207">
              <w:rPr>
                <w:vertAlign w:val="superscript"/>
              </w:rPr>
              <w:t>3</w:t>
            </w:r>
            <w:r>
              <w:t>=36</w:t>
            </w:r>
          </w:p>
          <w:p w:rsidR="00CD1D6A" w:rsidRPr="004D28EE" w:rsidRDefault="00CD1D6A" w:rsidP="00CD1D6A">
            <w:pPr>
              <w:jc w:val="both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E3BF2" w:rsidP="00904B32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10</w:t>
            </w:r>
          </w:p>
        </w:tc>
      </w:tr>
      <w:tr w:rsidR="00FE3BF2" w:rsidRPr="005748D1" w:rsidTr="00162E3D">
        <w:trPr>
          <w:trHeight w:val="1505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1D6A" w:rsidRPr="007D7118" w:rsidRDefault="00CD1D6A" w:rsidP="00CD1D6A">
            <w:pPr>
              <w:autoSpaceDE w:val="0"/>
              <w:autoSpaceDN w:val="0"/>
              <w:adjustRightInd w:val="0"/>
            </w:pPr>
            <w:r w:rsidRPr="007D7118">
              <w:t>The two algorithms below are both intended to calculate the sum of cubes from 1 to n, where n is any positive integer.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3334"/>
              <w:gridCol w:w="3334"/>
            </w:tblGrid>
            <w:tr w:rsidR="00CD1D6A" w:rsidRPr="007D7118" w:rsidTr="00CD1D6A">
              <w:trPr>
                <w:jc w:val="center"/>
              </w:trPr>
              <w:tc>
                <w:tcPr>
                  <w:tcW w:w="3334" w:type="dxa"/>
                </w:tcPr>
                <w:p w:rsidR="00CD1D6A" w:rsidRPr="007D7118" w:rsidRDefault="00CD1D6A" w:rsidP="006B77CB">
                  <w:pPr>
                    <w:autoSpaceDE w:val="0"/>
                    <w:autoSpaceDN w:val="0"/>
                    <w:adjustRightInd w:val="0"/>
                  </w:pPr>
                  <w:r w:rsidRPr="007D7118">
                    <w:t>Algorithm 1</w:t>
                  </w:r>
                </w:p>
              </w:tc>
              <w:tc>
                <w:tcPr>
                  <w:tcW w:w="3334" w:type="dxa"/>
                </w:tcPr>
                <w:p w:rsidR="00CD1D6A" w:rsidRPr="007D7118" w:rsidRDefault="00CD1D6A" w:rsidP="006B77CB">
                  <w:pPr>
                    <w:autoSpaceDE w:val="0"/>
                    <w:autoSpaceDN w:val="0"/>
                    <w:adjustRightInd w:val="0"/>
                  </w:pPr>
                  <w:r w:rsidRPr="007D7118">
                    <w:t>Algorithm 2</w:t>
                  </w:r>
                </w:p>
              </w:tc>
            </w:tr>
            <w:tr w:rsidR="00CD1D6A" w:rsidRPr="007D7118" w:rsidTr="00CD1D6A">
              <w:trPr>
                <w:jc w:val="center"/>
              </w:trPr>
              <w:tc>
                <w:tcPr>
                  <w:tcW w:w="3334" w:type="dxa"/>
                </w:tcPr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 xml:space="preserve">i </w:t>
                  </w:r>
                  <w:r w:rsidRPr="007D7118">
                    <w:rPr>
                      <w:rFonts w:eastAsia="+mn-ea"/>
                      <w:color w:val="000000"/>
                      <w:kern w:val="24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</w:rPr>
                    <w:t xml:space="preserve"> </w:t>
                  </w: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>n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 xml:space="preserve">sum </w:t>
                  </w:r>
                  <w:r w:rsidRPr="007D7118">
                    <w:rPr>
                      <w:rFonts w:eastAsia="+mn-ea"/>
                      <w:color w:val="000000"/>
                      <w:kern w:val="24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</w:rPr>
                    <w:t xml:space="preserve"> 0 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 xml:space="preserve">REPEAT n TIMES { 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>sum</w:t>
                  </w:r>
                  <w:r w:rsidRPr="007D7118">
                    <w:rPr>
                      <w:rFonts w:eastAsia="+mn-ea"/>
                      <w:color w:val="000000"/>
                      <w:kern w:val="24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</w:rPr>
                    <w:t xml:space="preserve"> sum+(i * i*i) </w:t>
                  </w:r>
                </w:p>
                <w:p w:rsidR="00CD1D6A" w:rsidRPr="007D7118" w:rsidRDefault="00CD1D6A" w:rsidP="006B77CB">
                  <w:pPr>
                    <w:autoSpaceDE w:val="0"/>
                    <w:autoSpaceDN w:val="0"/>
                    <w:adjustRightInd w:val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 xml:space="preserve">i </w:t>
                  </w:r>
                  <w:r w:rsidRPr="007D7118">
                    <w:rPr>
                      <w:rFonts w:eastAsia="+mn-ea"/>
                      <w:color w:val="000000"/>
                      <w:kern w:val="24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</w:rPr>
                    <w:t xml:space="preserve"> i - 1 </w:t>
                  </w: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>}</w:t>
                  </w:r>
                </w:p>
              </w:tc>
              <w:tc>
                <w:tcPr>
                  <w:tcW w:w="3334" w:type="dxa"/>
                </w:tcPr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  <w:lang w:val="nn-NO"/>
                    </w:rPr>
                    <w:t xml:space="preserve">i </w:t>
                  </w:r>
                  <w:r w:rsidRPr="007D7118">
                    <w:rPr>
                      <w:rFonts w:eastAsia="+mn-ea"/>
                      <w:color w:val="000000"/>
                      <w:kern w:val="24"/>
                      <w:lang w:val="nn-NO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  <w:lang w:val="nn-NO"/>
                    </w:rPr>
                    <w:t xml:space="preserve"> </w:t>
                  </w: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  <w:lang w:val="nn-NO"/>
                    </w:rPr>
                    <w:t>1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  <w:lang w:val="nn-NO"/>
                    </w:rPr>
                    <w:t xml:space="preserve">sum </w:t>
                  </w:r>
                  <w:r w:rsidRPr="007D7118">
                    <w:rPr>
                      <w:rFonts w:eastAsia="+mn-ea"/>
                      <w:color w:val="000000"/>
                      <w:kern w:val="24"/>
                      <w:lang w:val="nn-NO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  <w:lang w:val="nn-NO"/>
                    </w:rPr>
                    <w:t xml:space="preserve"> 0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  <w:lang w:val="nn-NO"/>
                    </w:rPr>
                    <w:t xml:space="preserve"> REPEAT n TIMES {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  <w:lang w:val="nn-NO"/>
                    </w:rPr>
                    <w:t xml:space="preserve"> sum</w:t>
                  </w:r>
                  <w:r w:rsidRPr="007D7118">
                    <w:rPr>
                      <w:rFonts w:eastAsia="+mn-ea"/>
                      <w:color w:val="000000"/>
                      <w:kern w:val="24"/>
                      <w:lang w:val="nn-NO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  <w:lang w:val="nn-NO"/>
                    </w:rPr>
                    <w:t xml:space="preserve"> sum + (i * i*i )</w:t>
                  </w:r>
                </w:p>
                <w:p w:rsidR="00CD1D6A" w:rsidRPr="007D7118" w:rsidRDefault="00CD1D6A" w:rsidP="006B77CB">
                  <w:pPr>
                    <w:pStyle w:val="NormalWeb"/>
                    <w:spacing w:before="0" w:beforeAutospacing="0" w:after="0" w:afterAutospacing="0"/>
                  </w:pP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  <w:lang w:val="nn-NO"/>
                    </w:rPr>
                    <w:t xml:space="preserve"> i </w:t>
                  </w:r>
                  <w:r w:rsidRPr="007D7118">
                    <w:rPr>
                      <w:rFonts w:eastAsia="+mn-ea"/>
                      <w:color w:val="000000"/>
                      <w:kern w:val="24"/>
                      <w:lang w:val="nn-NO"/>
                    </w:rPr>
                    <w:t>←</w:t>
                  </w:r>
                  <w:r w:rsidRPr="007D7118">
                    <w:rPr>
                      <w:rFonts w:ascii="Perpetua" w:eastAsia="+mn-ea" w:hAnsi="Perpetua" w:cs="Perpetua"/>
                      <w:color w:val="000000"/>
                      <w:kern w:val="24"/>
                      <w:lang w:val="nn-NO"/>
                    </w:rPr>
                    <w:t xml:space="preserve"> i + 1 }</w:t>
                  </w:r>
                  <w:r w:rsidRPr="007D7118">
                    <w:rPr>
                      <w:rFonts w:ascii="Perpetua" w:eastAsia="+mn-ea" w:hAnsi="Perpetua" w:cs="+mn-cs"/>
                      <w:color w:val="000000"/>
                      <w:kern w:val="24"/>
                    </w:rPr>
                    <w:t xml:space="preserve"> </w:t>
                  </w:r>
                </w:p>
              </w:tc>
            </w:tr>
          </w:tbl>
          <w:p w:rsidR="00FE3BF2" w:rsidRPr="00975057" w:rsidRDefault="00FE3BF2" w:rsidP="006F332E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FE3BF2" w:rsidRPr="005748D1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1D6A" w:rsidRDefault="00CD1D6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  <w:p w:rsidR="00FE3BF2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  <w:p w:rsidR="00CD1D6A" w:rsidRDefault="00CD1D6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  <w:p w:rsidR="00CD1D6A" w:rsidRDefault="00CD1D6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  <w:p w:rsidR="00CD1D6A" w:rsidRPr="00976253" w:rsidRDefault="00CD1D6A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1D6A" w:rsidRDefault="00CD1D6A" w:rsidP="006F332E">
            <w:pPr>
              <w:autoSpaceDE w:val="0"/>
              <w:autoSpaceDN w:val="0"/>
              <w:adjustRightInd w:val="0"/>
              <w:jc w:val="both"/>
            </w:pPr>
            <w:r w:rsidRPr="007D7118">
              <w:t>Verify whether both algorithms calculate correct sum or not.</w:t>
            </w:r>
          </w:p>
          <w:p w:rsidR="00CD1D6A" w:rsidRDefault="00CD1D6A" w:rsidP="006F332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  <w:p w:rsidR="00CD1D6A" w:rsidRPr="007D7118" w:rsidRDefault="00CD1D6A" w:rsidP="00CD1D6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7D7118">
              <w:rPr>
                <w:color w:val="000000" w:themeColor="text1"/>
              </w:rPr>
              <w:t>What is the worst time complexity of the following code:</w:t>
            </w:r>
          </w:p>
          <w:p w:rsidR="00CD1D6A" w:rsidRPr="007D7118" w:rsidRDefault="00CD1D6A" w:rsidP="00CD1D6A"/>
          <w:p w:rsidR="00CD1D6A" w:rsidRPr="007D7118" w:rsidRDefault="00CD1D6A" w:rsidP="00CD1D6A">
            <w:r w:rsidRPr="007D7118">
              <w:t>function(int n)</w:t>
            </w:r>
          </w:p>
          <w:p w:rsidR="00CD1D6A" w:rsidRPr="007D7118" w:rsidRDefault="00CD1D6A" w:rsidP="00CD1D6A">
            <w:r w:rsidRPr="007D7118">
              <w:t>{</w:t>
            </w:r>
          </w:p>
          <w:p w:rsidR="00CD1D6A" w:rsidRPr="007D7118" w:rsidRDefault="00CD1D6A" w:rsidP="00CD1D6A">
            <w:r w:rsidRPr="007D7118">
              <w:t>    if (n==1)</w:t>
            </w:r>
          </w:p>
          <w:p w:rsidR="00CD1D6A" w:rsidRPr="007D7118" w:rsidRDefault="00CD1D6A" w:rsidP="00CD1D6A">
            <w:r w:rsidRPr="007D7118">
              <w:t>       return;</w:t>
            </w:r>
          </w:p>
          <w:p w:rsidR="00CD1D6A" w:rsidRPr="007D7118" w:rsidRDefault="00CD1D6A" w:rsidP="00CD1D6A">
            <w:r w:rsidRPr="007D7118">
              <w:t>    for (int i=1; i&lt;=n; i++)</w:t>
            </w:r>
          </w:p>
          <w:p w:rsidR="00CD1D6A" w:rsidRPr="007D7118" w:rsidRDefault="00CD1D6A" w:rsidP="00CD1D6A">
            <w:r w:rsidRPr="007D7118">
              <w:t>    {</w:t>
            </w:r>
          </w:p>
          <w:p w:rsidR="00CD1D6A" w:rsidRPr="007D7118" w:rsidRDefault="00CD1D6A" w:rsidP="00CD1D6A">
            <w:r w:rsidRPr="007D7118">
              <w:t>        for (int j=1; j&lt;=n; j++)</w:t>
            </w:r>
          </w:p>
          <w:p w:rsidR="00CD1D6A" w:rsidRPr="007D7118" w:rsidRDefault="00CD1D6A" w:rsidP="00CD1D6A">
            <w:r w:rsidRPr="007D7118">
              <w:t>        {</w:t>
            </w:r>
          </w:p>
          <w:p w:rsidR="00CD1D6A" w:rsidRPr="007D7118" w:rsidRDefault="00CD1D6A" w:rsidP="00CD1D6A">
            <w:r w:rsidRPr="007D7118">
              <w:t>            printf("*");</w:t>
            </w:r>
          </w:p>
          <w:p w:rsidR="00CD1D6A" w:rsidRPr="007D7118" w:rsidRDefault="00CD1D6A" w:rsidP="00CD1D6A">
            <w:r w:rsidRPr="007D7118">
              <w:t>            break;</w:t>
            </w:r>
          </w:p>
          <w:p w:rsidR="00CD1D6A" w:rsidRPr="007D7118" w:rsidRDefault="00CD1D6A" w:rsidP="00CD1D6A">
            <w:r w:rsidRPr="007D7118">
              <w:t>        }</w:t>
            </w:r>
          </w:p>
          <w:p w:rsidR="00CD1D6A" w:rsidRPr="007D7118" w:rsidRDefault="00CD1D6A" w:rsidP="00CD1D6A">
            <w:r w:rsidRPr="007D7118">
              <w:t>    }</w:t>
            </w:r>
          </w:p>
          <w:p w:rsidR="00CD1D6A" w:rsidRPr="007D7118" w:rsidRDefault="00CD1D6A" w:rsidP="00CD1D6A">
            <w:r w:rsidRPr="007D7118">
              <w:t>}</w:t>
            </w:r>
          </w:p>
          <w:p w:rsidR="002834BE" w:rsidRPr="003B1C7D" w:rsidRDefault="00CD1D6A" w:rsidP="00CD1D6A">
            <w:pPr>
              <w:spacing w:before="80" w:after="80"/>
              <w:rPr>
                <w:color w:val="211D1E"/>
              </w:rPr>
            </w:pPr>
            <w:r w:rsidRPr="007D7118">
              <w:rPr>
                <w:color w:val="000000" w:themeColor="text1"/>
              </w:rPr>
              <w:t>Show steps.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FE3BF2" w:rsidRPr="005748D1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34BE" w:rsidRPr="00CD1D6A" w:rsidRDefault="00CD1D6A" w:rsidP="00CD1D6A">
            <w:pPr>
              <w:jc w:val="both"/>
              <w:rPr>
                <w:color w:val="000000" w:themeColor="text1"/>
              </w:rPr>
            </w:pPr>
            <w:r w:rsidRPr="00CD1D6A">
              <w:rPr>
                <w:color w:val="000000" w:themeColor="text1"/>
              </w:rPr>
              <w:t>Write a python program to perform addition, subtraction, multiplication, integer division and modulo division on two integer and float.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5748D1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CD1D6A" w:rsidRDefault="00CD1D6A" w:rsidP="00CD1D6A">
            <w:pPr>
              <w:spacing w:before="80" w:after="80"/>
              <w:jc w:val="both"/>
              <w:rPr>
                <w:color w:val="000000" w:themeColor="text1"/>
              </w:rPr>
            </w:pPr>
            <w:r w:rsidRPr="00CD1D6A">
              <w:rPr>
                <w:color w:val="000000" w:themeColor="text1"/>
              </w:rPr>
              <w:t>Write individual algorithm to find out the square root of a number by using both in built methods math.sqrt and math.pow.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5748D1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F2" w:rsidRPr="00976253" w:rsidRDefault="00FE3BF2" w:rsidP="00EC241D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1D6A" w:rsidRDefault="00CD1D6A" w:rsidP="00EC241D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a python program to check whether a given number is even or odd. If the number is even, print number’s square and if number is odd print number’s cube.</w:t>
            </w:r>
          </w:p>
          <w:p w:rsidR="00FE3BF2" w:rsidRPr="00CD1D6A" w:rsidRDefault="00CD1D6A" w:rsidP="00EC241D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00CD1D6A">
              <w:rPr>
                <w:color w:val="000000" w:themeColor="text1"/>
              </w:rPr>
              <w:t>For example if number is 2, it should be printed 2</w:t>
            </w:r>
            <w:r w:rsidRPr="00CD1D6A">
              <w:rPr>
                <w:color w:val="000000" w:themeColor="text1"/>
                <w:vertAlign w:val="superscript"/>
              </w:rPr>
              <w:t>2</w:t>
            </w:r>
            <w:r w:rsidRPr="00CD1D6A">
              <w:rPr>
                <w:color w:val="000000" w:themeColor="text1"/>
              </w:rPr>
              <w:t xml:space="preserve"> i.e. 4, if number is 3 it should be printed 3</w:t>
            </w:r>
            <w:r w:rsidRPr="00CD1D6A">
              <w:rPr>
                <w:color w:val="000000" w:themeColor="text1"/>
                <w:vertAlign w:val="superscript"/>
              </w:rPr>
              <w:t>3</w:t>
            </w:r>
            <w:r w:rsidRPr="00CD1D6A">
              <w:rPr>
                <w:color w:val="000000" w:themeColor="text1"/>
              </w:rPr>
              <w:t xml:space="preserve"> i.e. 27.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F2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563B74" w:rsidTr="00162E3D">
        <w:trPr>
          <w:trHeight w:val="85"/>
        </w:trPr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3B74" w:rsidRDefault="00563B74" w:rsidP="00652CC1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:rsidR="007B1839" w:rsidRDefault="007B1839" w:rsidP="0046095C">
      <w:pPr>
        <w:rPr>
          <w:sz w:val="2"/>
          <w:szCs w:val="2"/>
        </w:rPr>
      </w:pPr>
    </w:p>
    <w:p w:rsidR="00F81E8A" w:rsidRDefault="00F81E8A" w:rsidP="0046095C">
      <w:pPr>
        <w:rPr>
          <w:sz w:val="2"/>
          <w:szCs w:val="2"/>
        </w:rPr>
      </w:pPr>
    </w:p>
    <w:p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4F0" w:rsidRDefault="008464F0">
      <w:r>
        <w:separator/>
      </w:r>
    </w:p>
  </w:endnote>
  <w:endnote w:type="continuationSeparator" w:id="1">
    <w:p w:rsidR="008464F0" w:rsidRDefault="00846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AB7ED3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AB7ED3" w:rsidRPr="001375A1">
      <w:rPr>
        <w:rStyle w:val="PageNumber"/>
        <w:sz w:val="20"/>
        <w:szCs w:val="20"/>
      </w:rPr>
      <w:fldChar w:fldCharType="separate"/>
    </w:r>
    <w:r w:rsidR="00EC241D">
      <w:rPr>
        <w:rStyle w:val="PageNumber"/>
        <w:noProof/>
        <w:sz w:val="20"/>
        <w:szCs w:val="20"/>
      </w:rPr>
      <w:t>2</w:t>
    </w:r>
    <w:r w:rsidR="00AB7ED3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AB7ED3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AB7ED3" w:rsidRPr="001375A1">
      <w:rPr>
        <w:rStyle w:val="PageNumber"/>
        <w:sz w:val="20"/>
        <w:szCs w:val="20"/>
      </w:rPr>
      <w:fldChar w:fldCharType="separate"/>
    </w:r>
    <w:r w:rsidR="00EC241D">
      <w:rPr>
        <w:rStyle w:val="PageNumber"/>
        <w:noProof/>
        <w:sz w:val="20"/>
        <w:szCs w:val="20"/>
      </w:rPr>
      <w:t>2</w:t>
    </w:r>
    <w:r w:rsidR="00AB7ED3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4F0" w:rsidRDefault="008464F0">
      <w:r>
        <w:separator/>
      </w:r>
    </w:p>
  </w:footnote>
  <w:footnote w:type="continuationSeparator" w:id="1">
    <w:p w:rsidR="008464F0" w:rsidRDefault="00846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114E"/>
    <w:multiLevelType w:val="hybridMultilevel"/>
    <w:tmpl w:val="278217AC"/>
    <w:lvl w:ilvl="0" w:tplc="BEDED2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43E1C"/>
    <w:multiLevelType w:val="hybridMultilevel"/>
    <w:tmpl w:val="2850C786"/>
    <w:lvl w:ilvl="0" w:tplc="0B8EAF72">
      <w:start w:val="1"/>
      <w:numFmt w:val="lowerRoman"/>
      <w:lvlText w:val="(%1)"/>
      <w:lvlJc w:val="left"/>
      <w:pPr>
        <w:ind w:left="126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4B90CB8"/>
    <w:multiLevelType w:val="hybridMultilevel"/>
    <w:tmpl w:val="FC224C14"/>
    <w:lvl w:ilvl="0" w:tplc="1BF851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14663"/>
    <w:rsid w:val="00000BBE"/>
    <w:rsid w:val="000017C6"/>
    <w:rsid w:val="0000498F"/>
    <w:rsid w:val="00026618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62E3D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7295D"/>
    <w:rsid w:val="00283337"/>
    <w:rsid w:val="002834BE"/>
    <w:rsid w:val="00284015"/>
    <w:rsid w:val="0028674F"/>
    <w:rsid w:val="00287EA7"/>
    <w:rsid w:val="00287FD4"/>
    <w:rsid w:val="0029072B"/>
    <w:rsid w:val="002922D1"/>
    <w:rsid w:val="002956D7"/>
    <w:rsid w:val="00295FD6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7F77"/>
    <w:rsid w:val="00404F1A"/>
    <w:rsid w:val="004130A6"/>
    <w:rsid w:val="00416186"/>
    <w:rsid w:val="00420EA3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D35EA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52F04"/>
    <w:rsid w:val="00561590"/>
    <w:rsid w:val="005619DC"/>
    <w:rsid w:val="00562C2A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3DE9"/>
    <w:rsid w:val="005A47BF"/>
    <w:rsid w:val="005A5EB8"/>
    <w:rsid w:val="005B10AF"/>
    <w:rsid w:val="005B2E0A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C076A"/>
    <w:rsid w:val="006C09BC"/>
    <w:rsid w:val="006C2029"/>
    <w:rsid w:val="006E3004"/>
    <w:rsid w:val="006E7754"/>
    <w:rsid w:val="006E7B90"/>
    <w:rsid w:val="006F24D3"/>
    <w:rsid w:val="006F2E42"/>
    <w:rsid w:val="006F332E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454"/>
    <w:rsid w:val="008464F0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AF9"/>
    <w:rsid w:val="009B6FFC"/>
    <w:rsid w:val="009C00D4"/>
    <w:rsid w:val="009C29B9"/>
    <w:rsid w:val="009C31C0"/>
    <w:rsid w:val="009D27DE"/>
    <w:rsid w:val="009D4A5F"/>
    <w:rsid w:val="009E0DF0"/>
    <w:rsid w:val="009E501B"/>
    <w:rsid w:val="009F3BBB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4575"/>
    <w:rsid w:val="00A7787A"/>
    <w:rsid w:val="00A84F40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C44"/>
    <w:rsid w:val="00AB7ED3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79EC"/>
    <w:rsid w:val="00AF7EF0"/>
    <w:rsid w:val="00B01B99"/>
    <w:rsid w:val="00B0783F"/>
    <w:rsid w:val="00B11A5D"/>
    <w:rsid w:val="00B15EB3"/>
    <w:rsid w:val="00B20DD4"/>
    <w:rsid w:val="00B2277E"/>
    <w:rsid w:val="00B237F3"/>
    <w:rsid w:val="00B505FD"/>
    <w:rsid w:val="00B51935"/>
    <w:rsid w:val="00B53791"/>
    <w:rsid w:val="00B630BA"/>
    <w:rsid w:val="00B6684B"/>
    <w:rsid w:val="00B72BB7"/>
    <w:rsid w:val="00B7352F"/>
    <w:rsid w:val="00B84B59"/>
    <w:rsid w:val="00B8630C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1D6A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C241D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E9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3BF2"/>
    <w:rsid w:val="00FE556E"/>
    <w:rsid w:val="00FE6699"/>
    <w:rsid w:val="00FE670A"/>
    <w:rsid w:val="00FF35EC"/>
    <w:rsid w:val="00FF5CA2"/>
    <w:rsid w:val="00FF7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unhideWhenUsed/>
    <w:rsid w:val="00CD1D6A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CA5AE1677AC4E88DCF954CF1A98DF" ma:contentTypeVersion="3" ma:contentTypeDescription="Create a new document." ma:contentTypeScope="" ma:versionID="a50f56fc1fef74ed0d0a30a6ee4a1080">
  <xsd:schema xmlns:xsd="http://www.w3.org/2001/XMLSchema" xmlns:xs="http://www.w3.org/2001/XMLSchema" xmlns:p="http://schemas.microsoft.com/office/2006/metadata/properties" xmlns:ns2="20b77fd4-74e7-49ce-b8cc-dbb01a32d11c" targetNamespace="http://schemas.microsoft.com/office/2006/metadata/properties" ma:root="true" ma:fieldsID="63f4ef6dce208d6fef18bcfdef1d1353" ns2:_="">
    <xsd:import namespace="20b77fd4-74e7-49ce-b8cc-dbb01a32d1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77fd4-74e7-49ce-b8cc-dbb01a32d1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b77fd4-74e7-49ce-b8cc-dbb01a32d11c" xsi:nil="true"/>
  </documentManagement>
</p:properties>
</file>

<file path=customXml/itemProps1.xml><?xml version="1.0" encoding="utf-8"?>
<ds:datastoreItem xmlns:ds="http://schemas.openxmlformats.org/officeDocument/2006/customXml" ds:itemID="{3DB8B681-838E-4A82-AA17-7A7BE76BC6AE}"/>
</file>

<file path=customXml/itemProps2.xml><?xml version="1.0" encoding="utf-8"?>
<ds:datastoreItem xmlns:ds="http://schemas.openxmlformats.org/officeDocument/2006/customXml" ds:itemID="{ADA2394A-366B-4630-B17A-A5575ED6935A}"/>
</file>

<file path=customXml/itemProps3.xml><?xml version="1.0" encoding="utf-8"?>
<ds:datastoreItem xmlns:ds="http://schemas.openxmlformats.org/officeDocument/2006/customXml" ds:itemID="{900421B2-F878-4FB0-8E29-02CB77C6C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gail maoiuyrto labboasd poifaswq lalog</cp:lastModifiedBy>
  <cp:revision>4</cp:revision>
  <cp:lastPrinted>2012-03-21T10:58:00Z</cp:lastPrinted>
  <dcterms:created xsi:type="dcterms:W3CDTF">2021-11-11T05:11:00Z</dcterms:created>
  <dcterms:modified xsi:type="dcterms:W3CDTF">2021-11-11T05:24:00Z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0x0101004F4CA5AE1677AC4E88DCF954CF1A98DF</vt:lpwstr>
  </property>
</Properties>
</file>