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D95C6" w14:textId="77777777" w:rsidR="00391E8C" w:rsidRPr="00391E8C" w:rsidRDefault="00391E8C" w:rsidP="00391E8C">
      <w:pPr>
        <w:spacing w:before="100" w:beforeAutospacing="1" w:after="100" w:afterAutospacing="1" w:line="240" w:lineRule="auto"/>
        <w:outlineLvl w:val="1"/>
        <w:rPr>
          <w:rFonts w:ascii="Roboto Condensed" w:eastAsia="Times New Roman" w:hAnsi="Roboto Condensed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91E8C">
        <w:rPr>
          <w:rFonts w:ascii="Roboto Condensed" w:eastAsia="Times New Roman" w:hAnsi="Roboto Condensed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Priority Scheduling-</w:t>
      </w:r>
    </w:p>
    <w:p w14:paraId="75579E13" w14:textId="77777777" w:rsidR="00391E8C" w:rsidRPr="00391E8C" w:rsidRDefault="00391E8C" w:rsidP="00391E8C">
      <w:pPr>
        <w:spacing w:before="6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D58343E" w14:textId="77777777" w:rsidR="00391E8C" w:rsidRPr="00391E8C" w:rsidRDefault="00391E8C" w:rsidP="00391E8C">
      <w:pPr>
        <w:spacing w:before="6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Priority Scheduling,</w:t>
      </w:r>
    </w:p>
    <w:p w14:paraId="7BD8F361" w14:textId="77777777" w:rsidR="00391E8C" w:rsidRPr="00391E8C" w:rsidRDefault="00391E8C" w:rsidP="00391E8C">
      <w:pPr>
        <w:numPr>
          <w:ilvl w:val="0"/>
          <w:numId w:val="1"/>
        </w:numPr>
        <w:spacing w:before="60" w:after="60" w:line="240" w:lineRule="auto"/>
        <w:ind w:left="94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 of all the available processes, CPU is assigned to the process having the highest priority.</w:t>
      </w:r>
    </w:p>
    <w:p w14:paraId="4CFDCDAB" w14:textId="77777777" w:rsidR="00391E8C" w:rsidRPr="00391E8C" w:rsidRDefault="00391E8C" w:rsidP="00391E8C">
      <w:pPr>
        <w:numPr>
          <w:ilvl w:val="0"/>
          <w:numId w:val="1"/>
        </w:numPr>
        <w:spacing w:before="60" w:after="60" w:line="240" w:lineRule="auto"/>
        <w:ind w:left="94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case of a tie, it is broken by </w:t>
      </w:r>
      <w:hyperlink r:id="rId5" w:tgtFrame="_blank" w:history="1">
        <w:r w:rsidRPr="00391E8C">
          <w:rPr>
            <w:rFonts w:ascii="Times New Roman" w:eastAsia="Times New Roman" w:hAnsi="Times New Roman" w:cs="Times New Roman"/>
            <w:b/>
            <w:bCs/>
            <w:color w:val="910000"/>
            <w:kern w:val="0"/>
            <w:sz w:val="24"/>
            <w:szCs w:val="24"/>
            <w:u w:val="single"/>
            <w:lang w:eastAsia="en-IN"/>
            <w14:ligatures w14:val="none"/>
          </w:rPr>
          <w:t>FCFS Scheduling</w:t>
        </w:r>
      </w:hyperlink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FC7F5A8" w14:textId="77777777" w:rsidR="00391E8C" w:rsidRPr="00391E8C" w:rsidRDefault="00391E8C" w:rsidP="00391E8C">
      <w:pPr>
        <w:spacing w:before="6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5281461" w14:textId="56AEF1E2" w:rsidR="00391E8C" w:rsidRPr="00391E8C" w:rsidRDefault="00391E8C" w:rsidP="00391E8C">
      <w:pPr>
        <w:spacing w:before="6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1E8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7FA9832" wp14:editId="0E791889">
            <wp:extent cx="4866005" cy="1264285"/>
            <wp:effectExtent l="0" t="0" r="0" b="0"/>
            <wp:docPr id="20718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D217" w14:textId="77777777" w:rsidR="00391E8C" w:rsidRPr="00391E8C" w:rsidRDefault="00391E8C" w:rsidP="00391E8C">
      <w:pPr>
        <w:spacing w:before="6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A6271C8" w14:textId="77777777" w:rsidR="00391E8C" w:rsidRPr="00391E8C" w:rsidRDefault="00391E8C" w:rsidP="00391E8C">
      <w:pPr>
        <w:numPr>
          <w:ilvl w:val="0"/>
          <w:numId w:val="2"/>
        </w:numPr>
        <w:spacing w:before="60" w:after="60" w:line="240" w:lineRule="auto"/>
        <w:ind w:left="94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Priority Scheduling can be used in both </w:t>
      </w:r>
      <w:proofErr w:type="spellStart"/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preemptive</w:t>
      </w:r>
      <w:proofErr w:type="spellEnd"/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non-</w:t>
      </w:r>
      <w:proofErr w:type="spellStart"/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preemptive</w:t>
      </w:r>
      <w:proofErr w:type="spellEnd"/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mode.</w:t>
      </w:r>
    </w:p>
    <w:p w14:paraId="7DB3CCAF" w14:textId="77777777" w:rsidR="00391E8C" w:rsidRPr="00391E8C" w:rsidRDefault="00391E8C" w:rsidP="00391E8C">
      <w:pPr>
        <w:spacing w:before="6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5C05D44" w14:textId="77777777" w:rsidR="00391E8C" w:rsidRPr="00391E8C" w:rsidRDefault="00391E8C" w:rsidP="00391E8C">
      <w:pPr>
        <w:spacing w:before="100" w:beforeAutospacing="1" w:after="100" w:afterAutospacing="1" w:line="240" w:lineRule="auto"/>
        <w:outlineLvl w:val="1"/>
        <w:rPr>
          <w:rFonts w:ascii="Roboto Condensed" w:eastAsia="Times New Roman" w:hAnsi="Roboto Condensed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91E8C">
        <w:rPr>
          <w:rFonts w:ascii="Roboto Condensed" w:eastAsia="Times New Roman" w:hAnsi="Roboto Condensed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Advantages-</w:t>
      </w:r>
    </w:p>
    <w:p w14:paraId="6FC6F81B" w14:textId="77777777" w:rsidR="00391E8C" w:rsidRPr="00391E8C" w:rsidRDefault="00391E8C" w:rsidP="00391E8C">
      <w:pPr>
        <w:spacing w:before="6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F290E22" w14:textId="77777777" w:rsidR="00391E8C" w:rsidRPr="00391E8C" w:rsidRDefault="00391E8C" w:rsidP="008207F2">
      <w:pPr>
        <w:numPr>
          <w:ilvl w:val="0"/>
          <w:numId w:val="3"/>
        </w:numPr>
        <w:spacing w:before="60" w:after="60" w:line="240" w:lineRule="auto"/>
        <w:ind w:left="9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considers the priority of the processes and allows the important processes to run first.</w:t>
      </w:r>
    </w:p>
    <w:p w14:paraId="250FFE9A" w14:textId="77777777" w:rsidR="00391E8C" w:rsidRPr="00391E8C" w:rsidRDefault="00391E8C" w:rsidP="008207F2">
      <w:pPr>
        <w:numPr>
          <w:ilvl w:val="0"/>
          <w:numId w:val="3"/>
        </w:numPr>
        <w:spacing w:before="60" w:after="60" w:line="240" w:lineRule="auto"/>
        <w:ind w:left="9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Priority scheduling in </w:t>
      </w:r>
      <w:proofErr w:type="spellStart"/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preemptive</w:t>
      </w:r>
      <w:proofErr w:type="spellEnd"/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 is best suited for real time operating system.</w:t>
      </w:r>
    </w:p>
    <w:p w14:paraId="71A72206" w14:textId="77777777" w:rsidR="00391E8C" w:rsidRPr="00391E8C" w:rsidRDefault="00391E8C" w:rsidP="008207F2">
      <w:pPr>
        <w:spacing w:before="60"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3D13658" w14:textId="77777777" w:rsidR="00391E8C" w:rsidRPr="00391E8C" w:rsidRDefault="00391E8C" w:rsidP="00391E8C">
      <w:pPr>
        <w:spacing w:before="100" w:beforeAutospacing="1" w:after="100" w:afterAutospacing="1" w:line="240" w:lineRule="auto"/>
        <w:outlineLvl w:val="1"/>
        <w:rPr>
          <w:rFonts w:ascii="Roboto Condensed" w:eastAsia="Times New Roman" w:hAnsi="Roboto Condensed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91E8C">
        <w:rPr>
          <w:rFonts w:ascii="Roboto Condensed" w:eastAsia="Times New Roman" w:hAnsi="Roboto Condensed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Disadvantages-</w:t>
      </w:r>
    </w:p>
    <w:p w14:paraId="7C1E92AD" w14:textId="77777777" w:rsidR="00391E8C" w:rsidRPr="00391E8C" w:rsidRDefault="00391E8C" w:rsidP="00391E8C">
      <w:pPr>
        <w:spacing w:before="6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BEDE657" w14:textId="77777777" w:rsidR="00391E8C" w:rsidRPr="00391E8C" w:rsidRDefault="00391E8C" w:rsidP="00391E8C">
      <w:pPr>
        <w:numPr>
          <w:ilvl w:val="0"/>
          <w:numId w:val="4"/>
        </w:numPr>
        <w:spacing w:before="60" w:after="60" w:line="240" w:lineRule="auto"/>
        <w:ind w:left="94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Processes with lesser priority may starve for CPU.</w:t>
      </w:r>
    </w:p>
    <w:p w14:paraId="30AA7C3C" w14:textId="77777777" w:rsidR="00391E8C" w:rsidRPr="00391E8C" w:rsidRDefault="00391E8C" w:rsidP="00391E8C">
      <w:pPr>
        <w:numPr>
          <w:ilvl w:val="0"/>
          <w:numId w:val="4"/>
        </w:numPr>
        <w:spacing w:before="60" w:after="60" w:line="240" w:lineRule="auto"/>
        <w:ind w:left="94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is no idea of response time and waiting time.</w:t>
      </w:r>
    </w:p>
    <w:p w14:paraId="176CE177" w14:textId="77777777" w:rsidR="00391E8C" w:rsidRPr="00391E8C" w:rsidRDefault="00391E8C" w:rsidP="00391E8C">
      <w:pPr>
        <w:spacing w:before="6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80F00F7" w14:textId="77777777" w:rsidR="003245F8" w:rsidRDefault="003245F8" w:rsidP="00391E8C">
      <w:pPr>
        <w:spacing w:before="100" w:beforeAutospacing="1" w:after="100" w:afterAutospacing="1" w:line="240" w:lineRule="auto"/>
        <w:outlineLvl w:val="1"/>
        <w:rPr>
          <w:rFonts w:ascii="Roboto Condensed" w:eastAsia="Times New Roman" w:hAnsi="Roboto Condensed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</w:p>
    <w:p w14:paraId="0C3EFFE9" w14:textId="77777777" w:rsidR="003245F8" w:rsidRDefault="003245F8" w:rsidP="00391E8C">
      <w:pPr>
        <w:spacing w:before="100" w:beforeAutospacing="1" w:after="100" w:afterAutospacing="1" w:line="240" w:lineRule="auto"/>
        <w:outlineLvl w:val="1"/>
        <w:rPr>
          <w:rFonts w:ascii="Roboto Condensed" w:eastAsia="Times New Roman" w:hAnsi="Roboto Condensed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</w:p>
    <w:p w14:paraId="6CED120A" w14:textId="77777777" w:rsidR="003245F8" w:rsidRDefault="003245F8" w:rsidP="00391E8C">
      <w:pPr>
        <w:spacing w:before="100" w:beforeAutospacing="1" w:after="100" w:afterAutospacing="1" w:line="240" w:lineRule="auto"/>
        <w:outlineLvl w:val="1"/>
        <w:rPr>
          <w:rFonts w:ascii="Roboto Condensed" w:eastAsia="Times New Roman" w:hAnsi="Roboto Condensed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</w:p>
    <w:p w14:paraId="0C799961" w14:textId="77777777" w:rsidR="003245F8" w:rsidRDefault="003245F8" w:rsidP="00391E8C">
      <w:pPr>
        <w:spacing w:before="100" w:beforeAutospacing="1" w:after="100" w:afterAutospacing="1" w:line="240" w:lineRule="auto"/>
        <w:outlineLvl w:val="1"/>
        <w:rPr>
          <w:rFonts w:ascii="Roboto Condensed" w:eastAsia="Times New Roman" w:hAnsi="Roboto Condensed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</w:p>
    <w:p w14:paraId="471259A3" w14:textId="5DD9ED83" w:rsidR="00391E8C" w:rsidRPr="00391E8C" w:rsidRDefault="00391E8C" w:rsidP="00391E8C">
      <w:pPr>
        <w:spacing w:before="100" w:beforeAutospacing="1" w:after="100" w:afterAutospacing="1" w:line="240" w:lineRule="auto"/>
        <w:outlineLvl w:val="1"/>
        <w:rPr>
          <w:rFonts w:ascii="Roboto Condensed" w:eastAsia="Times New Roman" w:hAnsi="Roboto Condensed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91E8C">
        <w:rPr>
          <w:rFonts w:ascii="Roboto Condensed" w:eastAsia="Times New Roman" w:hAnsi="Roboto Condensed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lastRenderedPageBreak/>
        <w:t>Important Notes-</w:t>
      </w:r>
    </w:p>
    <w:p w14:paraId="2605A007" w14:textId="77777777" w:rsidR="00391E8C" w:rsidRPr="00391E8C" w:rsidRDefault="00391E8C" w:rsidP="00391E8C">
      <w:pPr>
        <w:spacing w:before="6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0D8EFE7" w14:textId="77777777" w:rsidR="00391E8C" w:rsidRPr="00391E8C" w:rsidRDefault="00391E8C" w:rsidP="00391E8C">
      <w:pPr>
        <w:spacing w:before="100" w:beforeAutospacing="1" w:after="100" w:afterAutospacing="1" w:line="240" w:lineRule="auto"/>
        <w:outlineLvl w:val="2"/>
        <w:rPr>
          <w:rFonts w:ascii="Roboto Condensed" w:eastAsia="Times New Roman" w:hAnsi="Roboto Condensed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1E8C">
        <w:rPr>
          <w:rFonts w:ascii="Roboto Condensed" w:eastAsia="Times New Roman" w:hAnsi="Roboto Condensed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Note-01:</w:t>
      </w:r>
    </w:p>
    <w:p w14:paraId="5D785612" w14:textId="77777777" w:rsidR="00391E8C" w:rsidRPr="00391E8C" w:rsidRDefault="00391E8C" w:rsidP="00391E8C">
      <w:pPr>
        <w:spacing w:before="6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CD30D90" w14:textId="77777777" w:rsidR="00E51A2A" w:rsidRDefault="00391E8C" w:rsidP="00E51A2A">
      <w:pPr>
        <w:numPr>
          <w:ilvl w:val="0"/>
          <w:numId w:val="5"/>
        </w:numPr>
        <w:spacing w:before="60" w:after="60" w:line="240" w:lineRule="auto"/>
        <w:ind w:left="9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waiting time for the process having the highest priority will always be zero in </w:t>
      </w:r>
      <w:proofErr w:type="spellStart"/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preemptive</w:t>
      </w:r>
      <w:proofErr w:type="spellEnd"/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mode.</w:t>
      </w:r>
    </w:p>
    <w:p w14:paraId="24BEEEB0" w14:textId="02A2DBB3" w:rsidR="00391E8C" w:rsidRPr="00391E8C" w:rsidRDefault="00391E8C" w:rsidP="00E51A2A">
      <w:pPr>
        <w:numPr>
          <w:ilvl w:val="0"/>
          <w:numId w:val="5"/>
        </w:numPr>
        <w:spacing w:before="60" w:after="60" w:line="240" w:lineRule="auto"/>
        <w:ind w:left="9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waiting time for the process having the highest priority may not be zero in non-</w:t>
      </w:r>
      <w:proofErr w:type="spellStart"/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preemptive</w:t>
      </w:r>
      <w:proofErr w:type="spellEnd"/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mode.</w:t>
      </w:r>
    </w:p>
    <w:p w14:paraId="4BD79002" w14:textId="77777777" w:rsidR="00391E8C" w:rsidRPr="00391E8C" w:rsidRDefault="00391E8C" w:rsidP="00391E8C">
      <w:pPr>
        <w:spacing w:before="6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27BC6DCD" w14:textId="77777777" w:rsidR="00391E8C" w:rsidRPr="00391E8C" w:rsidRDefault="00391E8C" w:rsidP="00391E8C">
      <w:pPr>
        <w:spacing w:before="100" w:beforeAutospacing="1" w:after="100" w:afterAutospacing="1" w:line="240" w:lineRule="auto"/>
        <w:outlineLvl w:val="2"/>
        <w:rPr>
          <w:rFonts w:ascii="Roboto Condensed" w:eastAsia="Times New Roman" w:hAnsi="Roboto Condensed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1E8C">
        <w:rPr>
          <w:rFonts w:ascii="Roboto Condensed" w:eastAsia="Times New Roman" w:hAnsi="Roboto Condensed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Note-02:</w:t>
      </w:r>
    </w:p>
    <w:p w14:paraId="02CD197C" w14:textId="77777777" w:rsidR="00391E8C" w:rsidRPr="00391E8C" w:rsidRDefault="00391E8C" w:rsidP="00391E8C">
      <w:pPr>
        <w:spacing w:before="6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1E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29C77C51" w14:textId="3FF6B21C" w:rsidR="00E51A2A" w:rsidRDefault="00391E8C" w:rsidP="00E51A2A">
      <w:pPr>
        <w:numPr>
          <w:ilvl w:val="0"/>
          <w:numId w:val="6"/>
        </w:numPr>
        <w:shd w:val="clear" w:color="auto" w:fill="FFFFFF"/>
        <w:spacing w:before="60" w:after="60" w:line="240" w:lineRule="auto"/>
        <w:ind w:left="945"/>
        <w:jc w:val="both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391E8C">
        <w:rPr>
          <w:rFonts w:ascii="Arial" w:eastAsia="Times New Roman" w:hAnsi="Arial" w:cs="Arial"/>
          <w:color w:val="30303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Priority scheduling in </w:t>
      </w:r>
      <w:proofErr w:type="spellStart"/>
      <w:r w:rsidRPr="00391E8C">
        <w:rPr>
          <w:rFonts w:ascii="Arial" w:eastAsia="Times New Roman" w:hAnsi="Arial" w:cs="Arial"/>
          <w:color w:val="303030"/>
          <w:kern w:val="0"/>
          <w:sz w:val="23"/>
          <w:szCs w:val="23"/>
          <w:shd w:val="clear" w:color="auto" w:fill="FFFFFF"/>
          <w:lang w:eastAsia="en-IN"/>
          <w14:ligatures w14:val="none"/>
        </w:rPr>
        <w:t>preemptive</w:t>
      </w:r>
      <w:proofErr w:type="spellEnd"/>
      <w:r w:rsidRPr="00391E8C">
        <w:rPr>
          <w:rFonts w:ascii="Arial" w:eastAsia="Times New Roman" w:hAnsi="Arial" w:cs="Arial"/>
          <w:color w:val="30303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and non-</w:t>
      </w:r>
      <w:proofErr w:type="spellStart"/>
      <w:r w:rsidRPr="00391E8C">
        <w:rPr>
          <w:rFonts w:ascii="Arial" w:eastAsia="Times New Roman" w:hAnsi="Arial" w:cs="Arial"/>
          <w:color w:val="303030"/>
          <w:kern w:val="0"/>
          <w:sz w:val="23"/>
          <w:szCs w:val="23"/>
          <w:shd w:val="clear" w:color="auto" w:fill="FFFFFF"/>
          <w:lang w:eastAsia="en-IN"/>
          <w14:ligatures w14:val="none"/>
        </w:rPr>
        <w:t>preemptive</w:t>
      </w:r>
      <w:proofErr w:type="spellEnd"/>
      <w:r w:rsidRPr="00391E8C">
        <w:rPr>
          <w:rFonts w:ascii="Arial" w:eastAsia="Times New Roman" w:hAnsi="Arial" w:cs="Arial"/>
          <w:color w:val="30303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mode behaves exactly same under following conditions-</w:t>
      </w:r>
      <w:r w:rsidR="0089043E"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The arrival time of all the processes is same</w:t>
      </w:r>
      <w:r w:rsidR="00E51A2A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.</w:t>
      </w:r>
    </w:p>
    <w:p w14:paraId="74DD7354" w14:textId="245D4908" w:rsidR="0089043E" w:rsidRPr="0089043E" w:rsidRDefault="0089043E" w:rsidP="00E51A2A">
      <w:pPr>
        <w:numPr>
          <w:ilvl w:val="0"/>
          <w:numId w:val="6"/>
        </w:numPr>
        <w:shd w:val="clear" w:color="auto" w:fill="FFFFFF"/>
        <w:spacing w:before="60" w:after="60" w:line="240" w:lineRule="auto"/>
        <w:ind w:left="945"/>
        <w:jc w:val="both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All the processes become available</w:t>
      </w:r>
    </w:p>
    <w:p w14:paraId="6E9E5134" w14:textId="77777777" w:rsidR="0089043E" w:rsidRP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4A9E231D" w14:textId="77777777" w:rsidR="0089043E" w:rsidRPr="0089043E" w:rsidRDefault="0089043E" w:rsidP="008904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lang w:eastAsia="en-IN"/>
          <w14:ligatures w14:val="none"/>
        </w:rPr>
      </w:pPr>
      <w:r w:rsidRPr="0089043E"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u w:val="single"/>
          <w:lang w:eastAsia="en-IN"/>
          <w14:ligatures w14:val="none"/>
        </w:rPr>
        <w:t>PRACTICE PROBLEMS BASED ON PRIORITY SCHEDULING-</w:t>
      </w:r>
    </w:p>
    <w:p w14:paraId="2FB5E6AE" w14:textId="77777777" w:rsidR="0089043E" w:rsidRP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705F5E33" w14:textId="77777777" w:rsidR="0089043E" w:rsidRPr="0089043E" w:rsidRDefault="0089043E" w:rsidP="008904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lang w:eastAsia="en-IN"/>
          <w14:ligatures w14:val="none"/>
        </w:rPr>
      </w:pPr>
      <w:r w:rsidRPr="0089043E"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u w:val="single"/>
          <w:lang w:eastAsia="en-IN"/>
          <w14:ligatures w14:val="none"/>
        </w:rPr>
        <w:t>Problem-01:</w:t>
      </w:r>
    </w:p>
    <w:p w14:paraId="15ADC530" w14:textId="77777777" w:rsidR="0089043E" w:rsidRP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32220CA9" w14:textId="3614B215" w:rsidR="0089043E" w:rsidRPr="005C02A4" w:rsidRDefault="0089043E" w:rsidP="005C02A4">
      <w:pPr>
        <w:shd w:val="clear" w:color="auto" w:fill="FFFFFF"/>
        <w:spacing w:before="225" w:after="225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Consider the set of 5 processes whose arrival time and burst time are given below-</w:t>
      </w:r>
    </w:p>
    <w:p w14:paraId="5F4C8423" w14:textId="77777777" w:rsid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5C35A978" w14:textId="77777777" w:rsidR="005C02A4" w:rsidRDefault="005C02A4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</w:p>
    <w:p w14:paraId="27C398BC" w14:textId="77777777" w:rsidR="005C02A4" w:rsidRDefault="005C02A4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</w:p>
    <w:p w14:paraId="1426BEBD" w14:textId="77777777" w:rsidR="005C02A4" w:rsidRDefault="005C02A4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</w:p>
    <w:p w14:paraId="41740B05" w14:textId="77777777" w:rsidR="005C02A4" w:rsidRDefault="005C02A4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</w:p>
    <w:p w14:paraId="3A9AA499" w14:textId="77777777" w:rsidR="005C02A4" w:rsidRDefault="005C02A4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</w:p>
    <w:p w14:paraId="50DA5345" w14:textId="77777777" w:rsidR="005C02A4" w:rsidRDefault="005C02A4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</w:p>
    <w:p w14:paraId="734E1C7E" w14:textId="77777777" w:rsidR="005C02A4" w:rsidRDefault="005C02A4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</w:p>
    <w:p w14:paraId="7A2C3F6F" w14:textId="77777777" w:rsidR="005C02A4" w:rsidRPr="0089043E" w:rsidRDefault="005C02A4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</w:p>
    <w:tbl>
      <w:tblPr>
        <w:tblW w:w="73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559"/>
        <w:gridCol w:w="1701"/>
        <w:gridCol w:w="2218"/>
      </w:tblGrid>
      <w:tr w:rsidR="006E7EC6" w:rsidRPr="005C02A4" w14:paraId="139D4BEB" w14:textId="77777777" w:rsidTr="00E51A2A">
        <w:trPr>
          <w:trHeight w:val="330"/>
        </w:trPr>
        <w:tc>
          <w:tcPr>
            <w:tcW w:w="1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761D44" w14:textId="77777777" w:rsidR="0089043E" w:rsidRPr="005C02A4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02A4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Process Id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4D786A" w14:textId="77777777" w:rsidR="0089043E" w:rsidRPr="005C02A4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02A4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Arrival time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117BFD" w14:textId="77777777" w:rsidR="0089043E" w:rsidRPr="005C02A4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02A4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Burst time</w:t>
            </w:r>
          </w:p>
        </w:tc>
        <w:tc>
          <w:tcPr>
            <w:tcW w:w="22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CE4797" w14:textId="77777777" w:rsidR="0089043E" w:rsidRPr="005C02A4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02A4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 Priority</w:t>
            </w:r>
          </w:p>
        </w:tc>
      </w:tr>
      <w:tr w:rsidR="006E7EC6" w:rsidRPr="005C02A4" w14:paraId="0F47E42E" w14:textId="77777777" w:rsidTr="00E51A2A">
        <w:trPr>
          <w:trHeight w:val="330"/>
        </w:trPr>
        <w:tc>
          <w:tcPr>
            <w:tcW w:w="1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76249B" w14:textId="77777777" w:rsidR="0089043E" w:rsidRPr="005C02A4" w:rsidRDefault="0089043E" w:rsidP="00E51A2A">
            <w:pPr>
              <w:spacing w:before="150" w:after="150" w:line="240" w:lineRule="auto"/>
              <w:ind w:right="-139"/>
              <w:jc w:val="center"/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02A4"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P1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67048F" w14:textId="77777777" w:rsidR="0089043E" w:rsidRPr="005C02A4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02A4"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26A8E7" w14:textId="77777777" w:rsidR="0089043E" w:rsidRPr="005C02A4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02A4"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22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2AA6A5" w14:textId="77777777" w:rsidR="0089043E" w:rsidRPr="005C02A4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02A4"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6E7EC6" w:rsidRPr="005C02A4" w14:paraId="176F382B" w14:textId="77777777" w:rsidTr="00E51A2A">
        <w:trPr>
          <w:trHeight w:val="330"/>
        </w:trPr>
        <w:tc>
          <w:tcPr>
            <w:tcW w:w="1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098330" w14:textId="77777777" w:rsidR="0089043E" w:rsidRPr="005C02A4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02A4"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P2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FAB769" w14:textId="77777777" w:rsidR="0089043E" w:rsidRPr="005C02A4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02A4"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5AEAFF" w14:textId="77777777" w:rsidR="0089043E" w:rsidRPr="005C02A4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02A4"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22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F606CA" w14:textId="77777777" w:rsidR="0089043E" w:rsidRPr="005C02A4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02A4"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</w:tr>
      <w:tr w:rsidR="006E7EC6" w:rsidRPr="005C02A4" w14:paraId="499ADE37" w14:textId="77777777" w:rsidTr="00E51A2A">
        <w:trPr>
          <w:trHeight w:val="330"/>
        </w:trPr>
        <w:tc>
          <w:tcPr>
            <w:tcW w:w="1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CA99B9" w14:textId="77777777" w:rsidR="0089043E" w:rsidRPr="005C02A4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02A4"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P3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78085B" w14:textId="77777777" w:rsidR="0089043E" w:rsidRPr="005C02A4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02A4"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E53CBC" w14:textId="77777777" w:rsidR="0089043E" w:rsidRPr="005C02A4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02A4"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22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57E28B" w14:textId="77777777" w:rsidR="0089043E" w:rsidRPr="005C02A4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02A4"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</w:tr>
      <w:tr w:rsidR="006E7EC6" w:rsidRPr="005C02A4" w14:paraId="41DEE54D" w14:textId="77777777" w:rsidTr="00CA2F0A">
        <w:trPr>
          <w:trHeight w:val="18"/>
        </w:trPr>
        <w:tc>
          <w:tcPr>
            <w:tcW w:w="1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4BB726" w14:textId="77777777" w:rsidR="0089043E" w:rsidRPr="005C02A4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02A4"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P4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BE1E78" w14:textId="77777777" w:rsidR="0089043E" w:rsidRPr="005C02A4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02A4"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A3D07D" w14:textId="77777777" w:rsidR="0089043E" w:rsidRPr="005C02A4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02A4"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22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821EA8" w14:textId="77777777" w:rsidR="0089043E" w:rsidRPr="005C02A4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02A4"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</w:tr>
      <w:tr w:rsidR="006E7EC6" w:rsidRPr="005C02A4" w14:paraId="1CEA9DE8" w14:textId="77777777" w:rsidTr="00E51A2A">
        <w:trPr>
          <w:trHeight w:val="330"/>
        </w:trPr>
        <w:tc>
          <w:tcPr>
            <w:tcW w:w="1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0FA5BF" w14:textId="77777777" w:rsidR="0089043E" w:rsidRPr="005C02A4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02A4"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P5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566402" w14:textId="3292B3D7" w:rsidR="0089043E" w:rsidRPr="005C02A4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02A4"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476F7A" w14:textId="77777777" w:rsidR="0089043E" w:rsidRPr="005C02A4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02A4"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22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8C717C" w14:textId="77777777" w:rsidR="0089043E" w:rsidRPr="005C02A4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02A4">
              <w:rPr>
                <w:rFonts w:ascii="Arial" w:eastAsia="Times New Roman" w:hAnsi="Arial" w:cs="Arial"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</w:tr>
    </w:tbl>
    <w:p w14:paraId="7BC22C9E" w14:textId="54D1F621" w:rsidR="006E7EC6" w:rsidRDefault="0089043E" w:rsidP="006E7EC6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15A61357" w14:textId="04253E7D" w:rsidR="0089043E" w:rsidRPr="0089043E" w:rsidRDefault="0089043E" w:rsidP="006E7EC6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If the CPU scheduling policy is priority non-</w:t>
      </w:r>
      <w:proofErr w:type="spellStart"/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preemptive</w:t>
      </w:r>
      <w:proofErr w:type="spellEnd"/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 xml:space="preserve">, calculate the average waiting time and average </w:t>
      </w:r>
      <w:proofErr w:type="spellStart"/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turn around</w:t>
      </w:r>
      <w:proofErr w:type="spellEnd"/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 xml:space="preserve"> time. (Higher number represents higher priority)</w:t>
      </w:r>
    </w:p>
    <w:p w14:paraId="1F40A4FC" w14:textId="30218561" w:rsidR="0089043E" w:rsidRPr="0089043E" w:rsidRDefault="0089043E" w:rsidP="00E51A2A">
      <w:pPr>
        <w:shd w:val="clear" w:color="auto" w:fill="FFFFFF"/>
        <w:spacing w:before="60" w:after="180" w:line="240" w:lineRule="auto"/>
        <w:jc w:val="both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 </w:t>
      </w:r>
      <w:r w:rsidR="001A1E5E" w:rsidRPr="0089043E">
        <w:rPr>
          <w:rFonts w:ascii="Arial" w:eastAsia="Times New Roman" w:hAnsi="Arial" w:cs="Arial"/>
          <w:noProof/>
          <w:color w:val="303030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1106BA26" wp14:editId="4A200A76">
            <wp:extent cx="2088940" cy="627555"/>
            <wp:effectExtent l="0" t="0" r="6985" b="1270"/>
            <wp:docPr id="16976573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923" cy="63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09C1" w14:textId="77777777" w:rsidR="0089043E" w:rsidRPr="0089043E" w:rsidRDefault="0089043E" w:rsidP="008904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lang w:eastAsia="en-IN"/>
          <w14:ligatures w14:val="none"/>
        </w:rPr>
      </w:pPr>
      <w:r w:rsidRPr="0089043E"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u w:val="single"/>
          <w:lang w:eastAsia="en-IN"/>
          <w14:ligatures w14:val="none"/>
        </w:rPr>
        <w:t>Solution-</w:t>
      </w:r>
    </w:p>
    <w:p w14:paraId="18B0D90E" w14:textId="77777777" w:rsidR="0089043E" w:rsidRP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53839A71" w14:textId="77777777" w:rsidR="0089043E" w:rsidRPr="0089043E" w:rsidRDefault="0089043E" w:rsidP="008904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lang w:eastAsia="en-IN"/>
          <w14:ligatures w14:val="none"/>
        </w:rPr>
      </w:pPr>
      <w:r w:rsidRPr="0089043E"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u w:val="single"/>
          <w:lang w:eastAsia="en-IN"/>
          <w14:ligatures w14:val="none"/>
        </w:rPr>
        <w:t>Gantt Chart-</w:t>
      </w:r>
    </w:p>
    <w:p w14:paraId="7AC8CF44" w14:textId="77777777" w:rsidR="0089043E" w:rsidRP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04C46B54" w14:textId="0C0AC8FF" w:rsidR="0089043E" w:rsidRP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</w:p>
    <w:p w14:paraId="7E56204C" w14:textId="77777777" w:rsidR="0089043E" w:rsidRP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4921F8F2" w14:textId="77777777" w:rsidR="0089043E" w:rsidRP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Now, we know-</w:t>
      </w:r>
    </w:p>
    <w:p w14:paraId="37584723" w14:textId="77777777" w:rsidR="0089043E" w:rsidRPr="0089043E" w:rsidRDefault="0089043E" w:rsidP="0089043E">
      <w:pPr>
        <w:numPr>
          <w:ilvl w:val="0"/>
          <w:numId w:val="7"/>
        </w:numPr>
        <w:shd w:val="clear" w:color="auto" w:fill="FFFFFF"/>
        <w:spacing w:before="60" w:after="60" w:line="240" w:lineRule="auto"/>
        <w:ind w:left="945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Turn Around time = Exit time – Arrival time</w:t>
      </w:r>
    </w:p>
    <w:p w14:paraId="50ADE0C8" w14:textId="77777777" w:rsidR="0089043E" w:rsidRPr="0089043E" w:rsidRDefault="0089043E" w:rsidP="0089043E">
      <w:pPr>
        <w:numPr>
          <w:ilvl w:val="0"/>
          <w:numId w:val="7"/>
        </w:numPr>
        <w:shd w:val="clear" w:color="auto" w:fill="FFFFFF"/>
        <w:spacing w:before="60" w:after="60" w:line="240" w:lineRule="auto"/>
        <w:ind w:left="945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Waiting time = Turn Around time – Burst time</w:t>
      </w:r>
    </w:p>
    <w:p w14:paraId="3995350B" w14:textId="77777777" w:rsidR="0089043E" w:rsidRP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2C20BF6A" w14:textId="77777777" w:rsidR="0089043E" w:rsidRP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b/>
          <w:bCs/>
          <w:color w:val="303030"/>
          <w:kern w:val="0"/>
          <w:sz w:val="24"/>
          <w:szCs w:val="24"/>
          <w:lang w:eastAsia="en-IN"/>
          <w14:ligatures w14:val="none"/>
        </w:rPr>
        <w:t>Also read-</w:t>
      </w: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 </w:t>
      </w:r>
      <w:hyperlink r:id="rId8" w:tgtFrame="_blank" w:history="1">
        <w:r w:rsidRPr="0089043E">
          <w:rPr>
            <w:rFonts w:ascii="Arial" w:eastAsia="Times New Roman" w:hAnsi="Arial" w:cs="Arial"/>
            <w:b/>
            <w:bCs/>
            <w:color w:val="910000"/>
            <w:kern w:val="0"/>
            <w:sz w:val="23"/>
            <w:szCs w:val="23"/>
            <w:u w:val="single"/>
            <w:lang w:eastAsia="en-IN"/>
            <w14:ligatures w14:val="none"/>
          </w:rPr>
          <w:t>Various Times of Process</w:t>
        </w:r>
      </w:hyperlink>
    </w:p>
    <w:p w14:paraId="7F5C05DE" w14:textId="77777777" w:rsidR="0089043E" w:rsidRP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tbl>
      <w:tblPr>
        <w:tblW w:w="77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1476"/>
        <w:gridCol w:w="2268"/>
        <w:gridCol w:w="2127"/>
      </w:tblGrid>
      <w:tr w:rsidR="0089043E" w:rsidRPr="0089043E" w14:paraId="32F0319E" w14:textId="77777777" w:rsidTr="00FB34CC">
        <w:trPr>
          <w:trHeight w:val="330"/>
        </w:trPr>
        <w:tc>
          <w:tcPr>
            <w:tcW w:w="19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5A16FA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Process Id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303C15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Exit time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7D9B23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Turn Around time</w:t>
            </w:r>
          </w:p>
        </w:tc>
        <w:tc>
          <w:tcPr>
            <w:tcW w:w="21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B57FAF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Waiting time</w:t>
            </w:r>
          </w:p>
        </w:tc>
      </w:tr>
      <w:tr w:rsidR="0089043E" w:rsidRPr="0089043E" w14:paraId="3A2F7333" w14:textId="77777777" w:rsidTr="00FB34CC">
        <w:trPr>
          <w:trHeight w:val="330"/>
        </w:trPr>
        <w:tc>
          <w:tcPr>
            <w:tcW w:w="19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AC5A75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P1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170F19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4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AB0EB1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4 – 0 = 4</w:t>
            </w:r>
          </w:p>
        </w:tc>
        <w:tc>
          <w:tcPr>
            <w:tcW w:w="21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5F89A0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4 – 4 = 0</w:t>
            </w:r>
          </w:p>
        </w:tc>
      </w:tr>
      <w:tr w:rsidR="0089043E" w:rsidRPr="0089043E" w14:paraId="555053D4" w14:textId="77777777" w:rsidTr="00FB34CC">
        <w:trPr>
          <w:trHeight w:val="330"/>
        </w:trPr>
        <w:tc>
          <w:tcPr>
            <w:tcW w:w="19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634E95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P2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CA88EB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15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F34A3B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15 – 1 = 14</w:t>
            </w:r>
          </w:p>
        </w:tc>
        <w:tc>
          <w:tcPr>
            <w:tcW w:w="21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738F60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14 – 3 = 11</w:t>
            </w:r>
          </w:p>
        </w:tc>
      </w:tr>
      <w:tr w:rsidR="0089043E" w:rsidRPr="0089043E" w14:paraId="782F55B1" w14:textId="77777777" w:rsidTr="00FB34CC">
        <w:trPr>
          <w:trHeight w:val="330"/>
        </w:trPr>
        <w:tc>
          <w:tcPr>
            <w:tcW w:w="19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ACD2E5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P3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235DBA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12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CF8DCD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12 – 2 = 10</w:t>
            </w:r>
          </w:p>
        </w:tc>
        <w:tc>
          <w:tcPr>
            <w:tcW w:w="21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7FB42A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10 – 1 = 9</w:t>
            </w:r>
          </w:p>
        </w:tc>
      </w:tr>
      <w:tr w:rsidR="0089043E" w:rsidRPr="0089043E" w14:paraId="07D371C9" w14:textId="77777777" w:rsidTr="00FB34CC">
        <w:trPr>
          <w:trHeight w:val="330"/>
        </w:trPr>
        <w:tc>
          <w:tcPr>
            <w:tcW w:w="19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F76E79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P4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55FC97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9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C7DE29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9 – 3 = 6</w:t>
            </w:r>
          </w:p>
        </w:tc>
        <w:tc>
          <w:tcPr>
            <w:tcW w:w="21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A2924D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6 – 5 = 1</w:t>
            </w:r>
          </w:p>
        </w:tc>
      </w:tr>
      <w:tr w:rsidR="0089043E" w:rsidRPr="0089043E" w14:paraId="5149389C" w14:textId="77777777" w:rsidTr="00FB34CC">
        <w:tc>
          <w:tcPr>
            <w:tcW w:w="19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C0EF61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P5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AC4164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11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557B69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11 – 4 = 7</w:t>
            </w:r>
          </w:p>
        </w:tc>
        <w:tc>
          <w:tcPr>
            <w:tcW w:w="21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6C3C12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7 – 2 = 5</w:t>
            </w:r>
          </w:p>
        </w:tc>
      </w:tr>
    </w:tbl>
    <w:p w14:paraId="010D89C0" w14:textId="77777777" w:rsidR="0089043E" w:rsidRP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7F6A2C64" w14:textId="77777777" w:rsidR="0089043E" w:rsidRP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Now,</w:t>
      </w:r>
    </w:p>
    <w:p w14:paraId="2735E786" w14:textId="77777777" w:rsidR="0089043E" w:rsidRPr="0089043E" w:rsidRDefault="0089043E" w:rsidP="0089043E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Average Turn Around time = (4 + 14 + 10 + 6 + 7) / 5 = 41 / 5 = 8.2 unit</w:t>
      </w:r>
    </w:p>
    <w:p w14:paraId="59FFD3F9" w14:textId="77777777" w:rsidR="0089043E" w:rsidRPr="0089043E" w:rsidRDefault="0089043E" w:rsidP="0089043E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Average waiting time = (0 + 11 + 9 + 1 + 5) / 5 = 26 / 5 = 5.2 unit</w:t>
      </w:r>
    </w:p>
    <w:p w14:paraId="662DEB63" w14:textId="02F70EB2" w:rsidR="0089043E" w:rsidRPr="00FB0971" w:rsidRDefault="0089043E" w:rsidP="00FB0971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0B5B25FA" w14:textId="1C07DA8C" w:rsidR="0089043E" w:rsidRPr="00FB0971" w:rsidRDefault="0089043E" w:rsidP="00FB09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lang w:eastAsia="en-IN"/>
          <w14:ligatures w14:val="none"/>
        </w:rPr>
      </w:pPr>
      <w:r w:rsidRPr="0089043E"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u w:val="single"/>
          <w:lang w:eastAsia="en-IN"/>
          <w14:ligatures w14:val="none"/>
        </w:rPr>
        <w:t>Problem-02:</w:t>
      </w:r>
    </w:p>
    <w:p w14:paraId="40A4CACE" w14:textId="30555221" w:rsidR="0089043E" w:rsidRPr="00FB0971" w:rsidRDefault="0089043E" w:rsidP="00FB0971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Consider the set of 5 processes whose arrival time and burst time are given below-</w:t>
      </w: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fldChar w:fldCharType="begin"/>
      </w: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instrText>HYPERLINK "https://go.ezodn.com/ads/charity/proxy?p_id=ce15c174-bbc6-4cb8-7971-66f48159879e&amp;d_id=449383&amp;imp_id=5604917058418679&amp;c_id=1149&amp;l_id=10016&amp;url=https%3A%2F%2Fwww.healthworksnewcastle.org.uk%2Fget-involved%2Fdonate%2F&amp;ffid=1&amp;co=IN"</w:instrText>
      </w: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fldChar w:fldCharType="separate"/>
      </w:r>
    </w:p>
    <w:p w14:paraId="0D051403" w14:textId="77777777" w:rsidR="0089043E" w:rsidRDefault="0089043E" w:rsidP="00FB0971">
      <w:pPr>
        <w:spacing w:before="225" w:after="225" w:line="0" w:lineRule="atLeast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fldChar w:fldCharType="end"/>
      </w:r>
    </w:p>
    <w:p w14:paraId="374FED10" w14:textId="77777777" w:rsidR="008C5AE9" w:rsidRDefault="008C5AE9" w:rsidP="00FB0971">
      <w:pPr>
        <w:spacing w:before="225" w:after="225" w:line="0" w:lineRule="atLeast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</w:p>
    <w:p w14:paraId="7733BFC8" w14:textId="77777777" w:rsidR="008C5AE9" w:rsidRDefault="008C5AE9" w:rsidP="00FB0971">
      <w:pPr>
        <w:spacing w:before="225" w:after="225" w:line="0" w:lineRule="atLeast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</w:p>
    <w:p w14:paraId="289C88E5" w14:textId="77777777" w:rsidR="008C5AE9" w:rsidRDefault="008C5AE9" w:rsidP="00FB0971">
      <w:pPr>
        <w:spacing w:before="225" w:after="225" w:line="0" w:lineRule="atLeast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</w:p>
    <w:p w14:paraId="61808986" w14:textId="77777777" w:rsidR="008C5AE9" w:rsidRDefault="008C5AE9" w:rsidP="00FB0971">
      <w:pPr>
        <w:spacing w:before="225" w:after="225" w:line="0" w:lineRule="atLeast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</w:p>
    <w:p w14:paraId="060849A3" w14:textId="77777777" w:rsidR="008C5AE9" w:rsidRDefault="008C5AE9" w:rsidP="00FB0971">
      <w:pPr>
        <w:spacing w:before="225" w:after="225" w:line="0" w:lineRule="atLeast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</w:p>
    <w:p w14:paraId="4982C33A" w14:textId="77777777" w:rsidR="008C5AE9" w:rsidRDefault="008C5AE9" w:rsidP="00FB0971">
      <w:pPr>
        <w:spacing w:before="225" w:after="225" w:line="0" w:lineRule="atLeast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</w:p>
    <w:p w14:paraId="61F326E5" w14:textId="77777777" w:rsidR="008C5AE9" w:rsidRDefault="008C5AE9" w:rsidP="00FB0971">
      <w:pPr>
        <w:spacing w:before="225" w:after="225" w:line="0" w:lineRule="atLeast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</w:p>
    <w:p w14:paraId="421347DC" w14:textId="77777777" w:rsidR="008C5AE9" w:rsidRDefault="008C5AE9" w:rsidP="00FB0971">
      <w:pPr>
        <w:spacing w:before="225" w:after="225" w:line="0" w:lineRule="atLeast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</w:p>
    <w:p w14:paraId="5EF24489" w14:textId="77777777" w:rsidR="008C5AE9" w:rsidRDefault="008C5AE9" w:rsidP="00FB0971">
      <w:pPr>
        <w:spacing w:before="225" w:after="225" w:line="0" w:lineRule="atLeast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</w:p>
    <w:p w14:paraId="0F6C0F78" w14:textId="77777777" w:rsidR="008C5AE9" w:rsidRDefault="008C5AE9" w:rsidP="00FB0971">
      <w:pPr>
        <w:spacing w:before="225" w:after="225" w:line="0" w:lineRule="atLeast"/>
        <w:rPr>
          <w:rFonts w:ascii="Arial" w:eastAsia="Times New Roman" w:hAnsi="Arial" w:cs="Arial"/>
          <w:color w:val="303030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</w:p>
    <w:p w14:paraId="15C0EDBC" w14:textId="77777777" w:rsidR="008C5AE9" w:rsidRPr="0089043E" w:rsidRDefault="008C5AE9" w:rsidP="00FB0971">
      <w:pPr>
        <w:spacing w:before="225" w:after="225" w:line="0" w:lineRule="atLeast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</w:p>
    <w:p w14:paraId="45206770" w14:textId="6E922CB3" w:rsidR="0089043E" w:rsidRPr="00FB0971" w:rsidRDefault="00187FA4" w:rsidP="00FB09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43E">
        <w:rPr>
          <w:rFonts w:ascii="Arial" w:eastAsia="Times New Roman" w:hAnsi="Arial" w:cs="Arial"/>
          <w:noProof/>
          <w:color w:val="303030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40B7F803" wp14:editId="2F2AE748">
            <wp:extent cx="5629275" cy="1232535"/>
            <wp:effectExtent l="0" t="0" r="9525" b="5715"/>
            <wp:docPr id="1562988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6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1161"/>
        <w:gridCol w:w="1289"/>
        <w:gridCol w:w="1419"/>
      </w:tblGrid>
      <w:tr w:rsidR="0089043E" w:rsidRPr="00FB0971" w14:paraId="71A3A270" w14:textId="77777777" w:rsidTr="008C5AE9">
        <w:trPr>
          <w:trHeight w:val="191"/>
        </w:trPr>
        <w:tc>
          <w:tcPr>
            <w:tcW w:w="17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2D06F0" w14:textId="77777777" w:rsidR="0089043E" w:rsidRPr="00FB0971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</w:pPr>
            <w:r w:rsidRPr="00FB0971">
              <w:rPr>
                <w:rFonts w:ascii="Arial" w:eastAsia="Times New Roman" w:hAnsi="Arial" w:cs="Arial"/>
                <w:b/>
                <w:bCs/>
                <w:color w:val="303030"/>
                <w:kern w:val="0"/>
                <w:lang w:eastAsia="en-IN"/>
                <w14:ligatures w14:val="none"/>
              </w:rPr>
              <w:t>Process Id</w:t>
            </w:r>
          </w:p>
        </w:tc>
        <w:tc>
          <w:tcPr>
            <w:tcW w:w="11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6FD118" w14:textId="77777777" w:rsidR="0089043E" w:rsidRPr="00FB0971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</w:pPr>
            <w:r w:rsidRPr="00FB0971">
              <w:rPr>
                <w:rFonts w:ascii="Arial" w:eastAsia="Times New Roman" w:hAnsi="Arial" w:cs="Arial"/>
                <w:b/>
                <w:bCs/>
                <w:color w:val="303030"/>
                <w:kern w:val="0"/>
                <w:lang w:eastAsia="en-IN"/>
                <w14:ligatures w14:val="none"/>
              </w:rPr>
              <w:t>Arrival time</w:t>
            </w:r>
          </w:p>
        </w:tc>
        <w:tc>
          <w:tcPr>
            <w:tcW w:w="12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B5707F" w14:textId="77777777" w:rsidR="0089043E" w:rsidRPr="00FB0971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</w:pPr>
            <w:r w:rsidRPr="00FB0971">
              <w:rPr>
                <w:rFonts w:ascii="Arial" w:eastAsia="Times New Roman" w:hAnsi="Arial" w:cs="Arial"/>
                <w:b/>
                <w:bCs/>
                <w:color w:val="303030"/>
                <w:kern w:val="0"/>
                <w:lang w:eastAsia="en-IN"/>
                <w14:ligatures w14:val="none"/>
              </w:rPr>
              <w:t>Burst time</w:t>
            </w:r>
          </w:p>
        </w:tc>
        <w:tc>
          <w:tcPr>
            <w:tcW w:w="14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A96566" w14:textId="77777777" w:rsidR="0089043E" w:rsidRPr="00FB0971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</w:pPr>
            <w:r w:rsidRPr="00FB0971">
              <w:rPr>
                <w:rFonts w:ascii="Arial" w:eastAsia="Times New Roman" w:hAnsi="Arial" w:cs="Arial"/>
                <w:b/>
                <w:bCs/>
                <w:color w:val="303030"/>
                <w:kern w:val="0"/>
                <w:lang w:eastAsia="en-IN"/>
                <w14:ligatures w14:val="none"/>
              </w:rPr>
              <w:t> Priority</w:t>
            </w:r>
          </w:p>
        </w:tc>
      </w:tr>
      <w:tr w:rsidR="0089043E" w:rsidRPr="00FB0971" w14:paraId="6B3D6E3C" w14:textId="77777777" w:rsidTr="008C5AE9">
        <w:trPr>
          <w:trHeight w:val="191"/>
        </w:trPr>
        <w:tc>
          <w:tcPr>
            <w:tcW w:w="17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9B9F38" w14:textId="77777777" w:rsidR="0089043E" w:rsidRPr="00FB0971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</w:pPr>
            <w:r w:rsidRPr="00FB0971"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  <w:t>P1</w:t>
            </w:r>
          </w:p>
        </w:tc>
        <w:tc>
          <w:tcPr>
            <w:tcW w:w="11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37FCFD" w14:textId="77777777" w:rsidR="0089043E" w:rsidRPr="00FB0971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</w:pPr>
            <w:r w:rsidRPr="00FB0971"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F140FC" w14:textId="77777777" w:rsidR="0089043E" w:rsidRPr="00FB0971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</w:pPr>
            <w:r w:rsidRPr="00FB0971"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5703E5" w14:textId="77777777" w:rsidR="0089043E" w:rsidRPr="00FB0971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</w:pPr>
            <w:r w:rsidRPr="00FB0971"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  <w:t>2</w:t>
            </w:r>
          </w:p>
        </w:tc>
      </w:tr>
      <w:tr w:rsidR="0089043E" w:rsidRPr="00FB0971" w14:paraId="709B50C8" w14:textId="77777777" w:rsidTr="008C5AE9">
        <w:trPr>
          <w:trHeight w:val="191"/>
        </w:trPr>
        <w:tc>
          <w:tcPr>
            <w:tcW w:w="17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BAF25A" w14:textId="77777777" w:rsidR="0089043E" w:rsidRPr="00FB0971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</w:pPr>
            <w:r w:rsidRPr="00FB0971"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11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F03897" w14:textId="77777777" w:rsidR="0089043E" w:rsidRPr="00FB0971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</w:pPr>
            <w:r w:rsidRPr="00FB0971"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B7E727" w14:textId="77777777" w:rsidR="0089043E" w:rsidRPr="00FB0971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</w:pPr>
            <w:r w:rsidRPr="00FB0971"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2B8508" w14:textId="77777777" w:rsidR="0089043E" w:rsidRPr="00FB0971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</w:pPr>
            <w:r w:rsidRPr="00FB0971"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  <w:t>3</w:t>
            </w:r>
          </w:p>
        </w:tc>
      </w:tr>
      <w:tr w:rsidR="0089043E" w:rsidRPr="00FB0971" w14:paraId="030D1C39" w14:textId="77777777" w:rsidTr="008C5AE9">
        <w:trPr>
          <w:trHeight w:val="191"/>
        </w:trPr>
        <w:tc>
          <w:tcPr>
            <w:tcW w:w="17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76F06F" w14:textId="77777777" w:rsidR="0089043E" w:rsidRPr="00FB0971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</w:pPr>
            <w:r w:rsidRPr="00FB0971"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11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F29BD5" w14:textId="77777777" w:rsidR="0089043E" w:rsidRPr="00FB0971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</w:pPr>
            <w:r w:rsidRPr="00FB0971"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50F51F" w14:textId="77777777" w:rsidR="0089043E" w:rsidRPr="00FB0971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</w:pPr>
            <w:r w:rsidRPr="00FB0971"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D88FB1" w14:textId="77777777" w:rsidR="0089043E" w:rsidRPr="00FB0971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</w:pPr>
            <w:r w:rsidRPr="00FB0971"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  <w:t>4</w:t>
            </w:r>
          </w:p>
        </w:tc>
      </w:tr>
      <w:tr w:rsidR="0089043E" w:rsidRPr="00FB0971" w14:paraId="11DBC759" w14:textId="77777777" w:rsidTr="008C5AE9">
        <w:trPr>
          <w:trHeight w:val="191"/>
        </w:trPr>
        <w:tc>
          <w:tcPr>
            <w:tcW w:w="17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005C8C" w14:textId="77777777" w:rsidR="0089043E" w:rsidRPr="00FB0971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</w:pPr>
            <w:r w:rsidRPr="00FB0971"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  <w:t>P4</w:t>
            </w:r>
          </w:p>
        </w:tc>
        <w:tc>
          <w:tcPr>
            <w:tcW w:w="11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EB364A" w14:textId="77777777" w:rsidR="0089043E" w:rsidRPr="00FB0971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</w:pPr>
            <w:r w:rsidRPr="00FB0971"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2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8E6DAE" w14:textId="77777777" w:rsidR="0089043E" w:rsidRPr="00FB0971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</w:pPr>
            <w:r w:rsidRPr="00FB0971"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4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1279E9" w14:textId="77777777" w:rsidR="0089043E" w:rsidRPr="00FB0971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</w:pPr>
            <w:r w:rsidRPr="00FB0971"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  <w:t>5</w:t>
            </w:r>
          </w:p>
        </w:tc>
      </w:tr>
      <w:tr w:rsidR="0089043E" w:rsidRPr="00FB0971" w14:paraId="222C167F" w14:textId="77777777" w:rsidTr="008C5AE9">
        <w:trPr>
          <w:trHeight w:val="191"/>
        </w:trPr>
        <w:tc>
          <w:tcPr>
            <w:tcW w:w="17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7B63CB" w14:textId="77777777" w:rsidR="0089043E" w:rsidRPr="00FB0971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</w:pPr>
            <w:r w:rsidRPr="00FB0971"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  <w:t>P5</w:t>
            </w:r>
          </w:p>
        </w:tc>
        <w:tc>
          <w:tcPr>
            <w:tcW w:w="11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B04102" w14:textId="77777777" w:rsidR="0089043E" w:rsidRPr="00FB0971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</w:pPr>
            <w:r w:rsidRPr="00FB0971"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BAB088" w14:textId="77777777" w:rsidR="0089043E" w:rsidRPr="00FB0971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</w:pPr>
            <w:r w:rsidRPr="00FB0971"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134432" w14:textId="77777777" w:rsidR="0089043E" w:rsidRPr="00FB0971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</w:pPr>
            <w:r w:rsidRPr="00FB0971">
              <w:rPr>
                <w:rFonts w:ascii="Arial" w:eastAsia="Times New Roman" w:hAnsi="Arial" w:cs="Arial"/>
                <w:color w:val="303030"/>
                <w:kern w:val="0"/>
                <w:lang w:eastAsia="en-IN"/>
                <w14:ligatures w14:val="none"/>
              </w:rPr>
              <w:t>5</w:t>
            </w:r>
          </w:p>
        </w:tc>
      </w:tr>
    </w:tbl>
    <w:p w14:paraId="1067C202" w14:textId="431F845B" w:rsidR="0089043E" w:rsidRP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778A7F38" w14:textId="77777777" w:rsidR="0089043E" w:rsidRPr="0089043E" w:rsidRDefault="0089043E" w:rsidP="003C1B84">
      <w:pPr>
        <w:shd w:val="clear" w:color="auto" w:fill="FFFFFF"/>
        <w:spacing w:before="60" w:after="180" w:line="240" w:lineRule="auto"/>
        <w:jc w:val="both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 xml:space="preserve">If the CPU scheduling policy is priority </w:t>
      </w:r>
      <w:proofErr w:type="spellStart"/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preemptive</w:t>
      </w:r>
      <w:proofErr w:type="spellEnd"/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 xml:space="preserve">, calculate the average waiting time and average </w:t>
      </w:r>
      <w:proofErr w:type="spellStart"/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turn around</w:t>
      </w:r>
      <w:proofErr w:type="spellEnd"/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 xml:space="preserve"> time. (Higher number represents higher priority)</w:t>
      </w:r>
    </w:p>
    <w:p w14:paraId="173F85E7" w14:textId="77777777" w:rsidR="0089043E" w:rsidRP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7B009A73" w14:textId="77777777" w:rsidR="0089043E" w:rsidRPr="0089043E" w:rsidRDefault="0089043E" w:rsidP="008904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lang w:eastAsia="en-IN"/>
          <w14:ligatures w14:val="none"/>
        </w:rPr>
      </w:pPr>
      <w:r w:rsidRPr="0089043E">
        <w:rPr>
          <w:rFonts w:ascii="Roboto Condensed" w:eastAsia="Times New Roman" w:hAnsi="Roboto Condensed" w:cs="Times New Roman"/>
          <w:b/>
          <w:bCs/>
          <w:color w:val="303030"/>
          <w:kern w:val="0"/>
          <w:sz w:val="36"/>
          <w:szCs w:val="36"/>
          <w:u w:val="single"/>
          <w:lang w:eastAsia="en-IN"/>
          <w14:ligatures w14:val="none"/>
        </w:rPr>
        <w:t>Solution-</w:t>
      </w:r>
    </w:p>
    <w:p w14:paraId="61321C12" w14:textId="77777777" w:rsidR="0089043E" w:rsidRP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5A6BC6C3" w14:textId="77777777" w:rsidR="0089043E" w:rsidRPr="0089043E" w:rsidRDefault="0089043E" w:rsidP="008904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lang w:eastAsia="en-IN"/>
          <w14:ligatures w14:val="none"/>
        </w:rPr>
      </w:pPr>
      <w:r w:rsidRPr="0089043E">
        <w:rPr>
          <w:rFonts w:ascii="Roboto Condensed" w:eastAsia="Times New Roman" w:hAnsi="Roboto Condensed" w:cs="Times New Roman"/>
          <w:b/>
          <w:bCs/>
          <w:color w:val="303030"/>
          <w:kern w:val="0"/>
          <w:sz w:val="27"/>
          <w:szCs w:val="27"/>
          <w:u w:val="single"/>
          <w:lang w:eastAsia="en-IN"/>
          <w14:ligatures w14:val="none"/>
        </w:rPr>
        <w:t>Gantt Chart-</w:t>
      </w:r>
    </w:p>
    <w:p w14:paraId="3F82C480" w14:textId="6D885EDE" w:rsidR="0089043E" w:rsidRP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16B9439C" w14:textId="77777777" w:rsidR="0089043E" w:rsidRP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Now, we know-</w:t>
      </w:r>
    </w:p>
    <w:p w14:paraId="5C637ABB" w14:textId="77777777" w:rsidR="0089043E" w:rsidRPr="0089043E" w:rsidRDefault="0089043E" w:rsidP="0089043E">
      <w:pPr>
        <w:numPr>
          <w:ilvl w:val="0"/>
          <w:numId w:val="9"/>
        </w:numPr>
        <w:shd w:val="clear" w:color="auto" w:fill="FFFFFF"/>
        <w:spacing w:before="60" w:after="60" w:line="240" w:lineRule="auto"/>
        <w:ind w:left="945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Turn Around time = Exit time – Arrival time</w:t>
      </w:r>
    </w:p>
    <w:p w14:paraId="6F684793" w14:textId="77777777" w:rsidR="0089043E" w:rsidRPr="0089043E" w:rsidRDefault="0089043E" w:rsidP="0089043E">
      <w:pPr>
        <w:numPr>
          <w:ilvl w:val="0"/>
          <w:numId w:val="9"/>
        </w:numPr>
        <w:shd w:val="clear" w:color="auto" w:fill="FFFFFF"/>
        <w:spacing w:before="60" w:after="60" w:line="240" w:lineRule="auto"/>
        <w:ind w:left="945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Waiting time = Turn Around time – Burst time</w:t>
      </w:r>
    </w:p>
    <w:p w14:paraId="0E8EC4F9" w14:textId="77777777" w:rsidR="0089043E" w:rsidRP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2054"/>
        <w:gridCol w:w="2919"/>
        <w:gridCol w:w="2740"/>
      </w:tblGrid>
      <w:tr w:rsidR="0089043E" w:rsidRPr="0089043E" w14:paraId="4888E8C5" w14:textId="77777777" w:rsidTr="00341169">
        <w:trPr>
          <w:trHeight w:val="330"/>
        </w:trPr>
        <w:tc>
          <w:tcPr>
            <w:tcW w:w="19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272D98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Process Id</w:t>
            </w:r>
          </w:p>
        </w:tc>
        <w:tc>
          <w:tcPr>
            <w:tcW w:w="20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0CEF57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Exit time</w:t>
            </w:r>
          </w:p>
        </w:tc>
        <w:tc>
          <w:tcPr>
            <w:tcW w:w="29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46D59E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Turn Around time</w:t>
            </w:r>
          </w:p>
        </w:tc>
        <w:tc>
          <w:tcPr>
            <w:tcW w:w="27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7DCF5C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Waiting time</w:t>
            </w:r>
          </w:p>
        </w:tc>
      </w:tr>
      <w:tr w:rsidR="0089043E" w:rsidRPr="0089043E" w14:paraId="0DD9C1AA" w14:textId="77777777" w:rsidTr="00341169">
        <w:trPr>
          <w:trHeight w:val="330"/>
        </w:trPr>
        <w:tc>
          <w:tcPr>
            <w:tcW w:w="19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569A38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P1</w:t>
            </w:r>
          </w:p>
        </w:tc>
        <w:tc>
          <w:tcPr>
            <w:tcW w:w="20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672936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15</w:t>
            </w:r>
          </w:p>
        </w:tc>
        <w:tc>
          <w:tcPr>
            <w:tcW w:w="29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A4F8C5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15 – 0 = 15</w:t>
            </w:r>
          </w:p>
        </w:tc>
        <w:tc>
          <w:tcPr>
            <w:tcW w:w="27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E89CF3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15 – 4 = 11</w:t>
            </w:r>
          </w:p>
        </w:tc>
      </w:tr>
      <w:tr w:rsidR="0089043E" w:rsidRPr="0089043E" w14:paraId="2575A8AD" w14:textId="77777777" w:rsidTr="00341169">
        <w:trPr>
          <w:trHeight w:val="270"/>
        </w:trPr>
        <w:tc>
          <w:tcPr>
            <w:tcW w:w="19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E750C0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P2</w:t>
            </w:r>
          </w:p>
        </w:tc>
        <w:tc>
          <w:tcPr>
            <w:tcW w:w="20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11C638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12</w:t>
            </w:r>
          </w:p>
        </w:tc>
        <w:tc>
          <w:tcPr>
            <w:tcW w:w="29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EE1E8C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12 – 1 = 11</w:t>
            </w:r>
          </w:p>
        </w:tc>
        <w:tc>
          <w:tcPr>
            <w:tcW w:w="27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16B048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11 – 3 = 8</w:t>
            </w:r>
          </w:p>
        </w:tc>
      </w:tr>
      <w:tr w:rsidR="0089043E" w:rsidRPr="0089043E" w14:paraId="4F1835A0" w14:textId="77777777" w:rsidTr="00341169">
        <w:trPr>
          <w:trHeight w:val="330"/>
        </w:trPr>
        <w:tc>
          <w:tcPr>
            <w:tcW w:w="19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D4CBB1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P3</w:t>
            </w:r>
          </w:p>
        </w:tc>
        <w:tc>
          <w:tcPr>
            <w:tcW w:w="20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970CC8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</w:tc>
        <w:tc>
          <w:tcPr>
            <w:tcW w:w="29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D2396F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3 – 2 = 1</w:t>
            </w:r>
          </w:p>
        </w:tc>
        <w:tc>
          <w:tcPr>
            <w:tcW w:w="27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F23CEE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 – 1 = 0</w:t>
            </w:r>
          </w:p>
        </w:tc>
      </w:tr>
      <w:tr w:rsidR="0089043E" w:rsidRPr="0089043E" w14:paraId="5341175B" w14:textId="77777777" w:rsidTr="00341169">
        <w:trPr>
          <w:trHeight w:val="330"/>
        </w:trPr>
        <w:tc>
          <w:tcPr>
            <w:tcW w:w="19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CE19AF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P4</w:t>
            </w:r>
          </w:p>
        </w:tc>
        <w:tc>
          <w:tcPr>
            <w:tcW w:w="20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BC3141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8</w:t>
            </w:r>
          </w:p>
        </w:tc>
        <w:tc>
          <w:tcPr>
            <w:tcW w:w="29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BA6CFF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8 – 3 = 5</w:t>
            </w:r>
          </w:p>
        </w:tc>
        <w:tc>
          <w:tcPr>
            <w:tcW w:w="27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F43925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5 – 5 = 0</w:t>
            </w:r>
          </w:p>
        </w:tc>
      </w:tr>
      <w:tr w:rsidR="0089043E" w:rsidRPr="0089043E" w14:paraId="60BC709B" w14:textId="77777777" w:rsidTr="00341169">
        <w:trPr>
          <w:trHeight w:val="330"/>
        </w:trPr>
        <w:tc>
          <w:tcPr>
            <w:tcW w:w="19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29F2E0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P5</w:t>
            </w:r>
          </w:p>
        </w:tc>
        <w:tc>
          <w:tcPr>
            <w:tcW w:w="20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5735AA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10</w:t>
            </w:r>
          </w:p>
        </w:tc>
        <w:tc>
          <w:tcPr>
            <w:tcW w:w="29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B2C719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10 – 4 = 6</w:t>
            </w:r>
          </w:p>
        </w:tc>
        <w:tc>
          <w:tcPr>
            <w:tcW w:w="27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8D0317" w14:textId="77777777" w:rsidR="0089043E" w:rsidRPr="0089043E" w:rsidRDefault="0089043E" w:rsidP="0089043E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9043E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6 – 2 = 4</w:t>
            </w:r>
          </w:p>
        </w:tc>
      </w:tr>
    </w:tbl>
    <w:p w14:paraId="3838CFD6" w14:textId="77777777" w:rsidR="0089043E" w:rsidRP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768A234C" w14:textId="77777777" w:rsidR="0089043E" w:rsidRP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Now,</w:t>
      </w:r>
    </w:p>
    <w:p w14:paraId="2C7923A8" w14:textId="77777777" w:rsidR="0089043E" w:rsidRPr="0089043E" w:rsidRDefault="0089043E" w:rsidP="0089043E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945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Average Turn Around time = (15 + 11 + 1 + 5 + 6) / 5 = 38 / 5 = 7.6 unit</w:t>
      </w:r>
    </w:p>
    <w:p w14:paraId="3E59A00D" w14:textId="77777777" w:rsidR="0089043E" w:rsidRPr="0089043E" w:rsidRDefault="0089043E" w:rsidP="0089043E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945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Average waiting time = (11 + 8 + 0 + 0 + 4) / 5 = 23 / 5 = 4.6 unit</w:t>
      </w:r>
    </w:p>
    <w:p w14:paraId="0F5DD929" w14:textId="77777777" w:rsidR="0089043E" w:rsidRP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1E60A37B" w14:textId="77777777" w:rsidR="0089043E" w:rsidRP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To gain better understanding about Priority Scheduling,</w:t>
      </w:r>
    </w:p>
    <w:p w14:paraId="2B76E56C" w14:textId="77777777" w:rsidR="0089043E" w:rsidRPr="0089043E" w:rsidRDefault="0089043E" w:rsidP="0089043E">
      <w:pPr>
        <w:shd w:val="clear" w:color="auto" w:fill="FFFFFF"/>
        <w:spacing w:before="60" w:after="180" w:line="240" w:lineRule="auto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9043E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127C0E40" w14:textId="0B4C2433" w:rsidR="005961C9" w:rsidRDefault="005961C9" w:rsidP="00391E8C"/>
    <w:p w14:paraId="6E29FC4A" w14:textId="77777777" w:rsidR="00A72E0D" w:rsidRDefault="00A72E0D" w:rsidP="00391E8C"/>
    <w:sectPr w:rsidR="00A72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B25"/>
    <w:multiLevelType w:val="multilevel"/>
    <w:tmpl w:val="6D6E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B488B"/>
    <w:multiLevelType w:val="multilevel"/>
    <w:tmpl w:val="6928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3798B"/>
    <w:multiLevelType w:val="multilevel"/>
    <w:tmpl w:val="1FFA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24FE5"/>
    <w:multiLevelType w:val="multilevel"/>
    <w:tmpl w:val="8DB8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A71E9"/>
    <w:multiLevelType w:val="multilevel"/>
    <w:tmpl w:val="771E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B4B65"/>
    <w:multiLevelType w:val="multilevel"/>
    <w:tmpl w:val="55760F32"/>
    <w:lvl w:ilvl="0">
      <w:start w:val="1"/>
      <w:numFmt w:val="bullet"/>
      <w:lvlText w:val=""/>
      <w:lvlJc w:val="left"/>
      <w:pPr>
        <w:tabs>
          <w:tab w:val="num" w:pos="855"/>
        </w:tabs>
        <w:ind w:left="85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95"/>
        </w:tabs>
        <w:ind w:left="589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F5973"/>
    <w:multiLevelType w:val="multilevel"/>
    <w:tmpl w:val="BA2C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DE48B7"/>
    <w:multiLevelType w:val="multilevel"/>
    <w:tmpl w:val="8FDC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B2C45"/>
    <w:multiLevelType w:val="multilevel"/>
    <w:tmpl w:val="01B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83858"/>
    <w:multiLevelType w:val="multilevel"/>
    <w:tmpl w:val="9748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C318F8"/>
    <w:multiLevelType w:val="multilevel"/>
    <w:tmpl w:val="3312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769481">
    <w:abstractNumId w:val="4"/>
  </w:num>
  <w:num w:numId="2" w16cid:durableId="493836543">
    <w:abstractNumId w:val="3"/>
  </w:num>
  <w:num w:numId="3" w16cid:durableId="1417827337">
    <w:abstractNumId w:val="10"/>
  </w:num>
  <w:num w:numId="4" w16cid:durableId="1495754092">
    <w:abstractNumId w:val="2"/>
  </w:num>
  <w:num w:numId="5" w16cid:durableId="376201117">
    <w:abstractNumId w:val="5"/>
  </w:num>
  <w:num w:numId="6" w16cid:durableId="1062173871">
    <w:abstractNumId w:val="7"/>
  </w:num>
  <w:num w:numId="7" w16cid:durableId="1564489274">
    <w:abstractNumId w:val="0"/>
  </w:num>
  <w:num w:numId="8" w16cid:durableId="2093313871">
    <w:abstractNumId w:val="8"/>
  </w:num>
  <w:num w:numId="9" w16cid:durableId="193658963">
    <w:abstractNumId w:val="9"/>
  </w:num>
  <w:num w:numId="10" w16cid:durableId="530462374">
    <w:abstractNumId w:val="1"/>
  </w:num>
  <w:num w:numId="11" w16cid:durableId="21368237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1MTI0NrU0MzU3NzVX0lEKTi0uzszPAykwqQUAuNlqXSwAAAA="/>
  </w:docVars>
  <w:rsids>
    <w:rsidRoot w:val="003A5044"/>
    <w:rsid w:val="00187FA4"/>
    <w:rsid w:val="001A1E5E"/>
    <w:rsid w:val="003245F8"/>
    <w:rsid w:val="00341169"/>
    <w:rsid w:val="00374FF4"/>
    <w:rsid w:val="00391E8C"/>
    <w:rsid w:val="003A5044"/>
    <w:rsid w:val="003C1B84"/>
    <w:rsid w:val="005961C9"/>
    <w:rsid w:val="005C02A4"/>
    <w:rsid w:val="006E7EC6"/>
    <w:rsid w:val="00806637"/>
    <w:rsid w:val="008207F2"/>
    <w:rsid w:val="0089043E"/>
    <w:rsid w:val="008C5AE9"/>
    <w:rsid w:val="00A72E0D"/>
    <w:rsid w:val="00CA2F0A"/>
    <w:rsid w:val="00E51A2A"/>
    <w:rsid w:val="00FB0971"/>
    <w:rsid w:val="00FB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9BBE"/>
  <w15:chartTrackingRefBased/>
  <w15:docId w15:val="{6B24D1F8-E775-4F24-8282-8073DCF1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91E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91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1E8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91E8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91E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1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zoic-ad">
    <w:name w:val="ezoic-ad"/>
    <w:basedOn w:val="DefaultParagraphFont"/>
    <w:rsid w:val="0089043E"/>
  </w:style>
  <w:style w:type="character" w:styleId="Hyperlink">
    <w:name w:val="Hyperlink"/>
    <w:basedOn w:val="DefaultParagraphFont"/>
    <w:uiPriority w:val="99"/>
    <w:semiHidden/>
    <w:unhideWhenUsed/>
    <w:rsid w:val="008904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2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lt">
    <w:name w:val="alt"/>
    <w:basedOn w:val="Normal"/>
    <w:rsid w:val="00A7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ttribute">
    <w:name w:val="attribute"/>
    <w:basedOn w:val="DefaultParagraphFont"/>
    <w:rsid w:val="00A72E0D"/>
  </w:style>
  <w:style w:type="character" w:customStyle="1" w:styleId="attribute-value">
    <w:name w:val="attribute-value"/>
    <w:basedOn w:val="DefaultParagraphFont"/>
    <w:rsid w:val="00A72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28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065804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tevidyalay.com/turn-around-time-response-time-waiting-tim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atevidyalay.com/first-come-first-serve-cpu-schedul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Dr.Ravi Verma</dc:creator>
  <cp:keywords/>
  <dc:description/>
  <cp:lastModifiedBy>Dr.Ravi Verma</cp:lastModifiedBy>
  <cp:revision>19</cp:revision>
  <dcterms:created xsi:type="dcterms:W3CDTF">2024-03-10T11:02:00Z</dcterms:created>
  <dcterms:modified xsi:type="dcterms:W3CDTF">2024-03-11T03:45:00Z</dcterms:modified>
</cp:coreProperties>
</file>