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Jordan Example</w:t>
      </w:r>
    </w:p>
    <w:p>
      <w:r>
        <w:t xml:space="preserve">jordan.example@example.com | +1 555 0100 | Example City</w:t>
      </w:r>
    </w:p>
    <w:p>
      <w:r>
        <w:t xml:space="preserve"/>
      </w:r>
    </w:p>
    <w:p>
      <w:r>
        <w:t xml:space="preserve">Senior Backend Engineer</w:t>
      </w:r>
    </w:p>
    <w:p>
      <w:r>
        <w:t xml:space="preserve"/>
      </w:r>
    </w:p>
    <w:p>
      <w:r>
        <w:t xml:space="preserve">Summary</w:t>
      </w:r>
    </w:p>
    <w:p>
      <w:r>
        <w:t xml:space="preserve">Backend engineer with 7 years of experience building APIs and data pipelines</w:t>
      </w:r>
    </w:p>
    <w:p>
      <w:r>
        <w:t xml:space="preserve">in Go and Python. Enjoys Postgres, clean service design and mentoring.</w:t>
      </w:r>
    </w:p>
    <w:p>
      <w:r>
        <w:t xml:space="preserve"/>
      </w:r>
    </w:p>
    <w:p>
      <w:r>
        <w:t xml:space="preserve">Experience</w:t>
      </w:r>
    </w:p>
    <w:p>
      <w:r>
        <w:t xml:space="preserve">Senior Backend Engineer, Fictional Payments Ltd, 2022 - present</w:t>
      </w:r>
    </w:p>
    <w:p>
      <w:r>
        <w:t xml:space="preserve">Built the payment events API in Go; moved batch jobs to a Postgres queue.</w:t>
      </w:r>
    </w:p>
    <w:p>
      <w:r>
        <w:t xml:space="preserve">Backend Engineer, Sample Logistics Co, 2019 - 2022</w:t>
      </w:r>
    </w:p>
    <w:p>
      <w:r>
        <w:t xml:space="preserve">Wrote route-planning services in Python and Go; ran them on Kubernetes.</w:t>
      </w:r>
    </w:p>
    <w:p>
      <w:r>
        <w:t xml:space="preserve"/>
      </w:r>
    </w:p>
    <w:p>
      <w:r>
        <w:t xml:space="preserve">Education</w:t>
      </w:r>
    </w:p>
    <w:p>
      <w:r>
        <w:t xml:space="preserve">BSc Computer Science, Example State University, 2018</w:t>
      </w:r>
    </w:p>
    <w:p>
      <w:r>
        <w:t xml:space="preserve"/>
      </w:r>
    </w:p>
    <w:p>
      <w:r>
        <w:t xml:space="preserve">Skills</w:t>
      </w:r>
    </w:p>
    <w:p>
      <w:r>
        <w:t xml:space="preserve">Go, Python, PostgreSQL, Redis, Kubernetes, Docker, gRPC, AWS</w:t>
      </w:r>
    </w:p>
  </w:body>
</w:document>
</file>