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A6C750" w14:textId="0CA81DDB" w:rsidR="00D173A1" w:rsidRPr="00097DD8" w:rsidRDefault="00396EB5" w:rsidP="00396EB5">
      <w:pPr>
        <w:jc w:val="center"/>
        <w:rPr>
          <w:rFonts w:asciiTheme="majorHAnsi" w:hAnsiTheme="majorHAnsi"/>
        </w:rPr>
      </w:pPr>
      <w:r w:rsidRPr="00097DD8">
        <w:rPr>
          <w:rFonts w:asciiTheme="majorHAnsi" w:hAnsiTheme="majorHAnsi"/>
        </w:rPr>
        <w:t>Data Quality and Integrity Report</w:t>
      </w:r>
    </w:p>
    <w:p w14:paraId="28C4C463" w14:textId="77777777" w:rsidR="00396EB5" w:rsidRPr="00097DD8" w:rsidRDefault="00396EB5" w:rsidP="00396EB5">
      <w:pPr>
        <w:rPr>
          <w:rFonts w:asciiTheme="majorHAnsi" w:hAnsiTheme="majorHAnsi"/>
        </w:rPr>
      </w:pPr>
    </w:p>
    <w:p w14:paraId="13F60AA5" w14:textId="418D5FD8" w:rsidR="0026450D" w:rsidRPr="00097DD8" w:rsidRDefault="0026450D" w:rsidP="00396EB5">
      <w:pPr>
        <w:rPr>
          <w:rFonts w:asciiTheme="majorHAnsi" w:hAnsiTheme="majorHAnsi"/>
          <w:b/>
          <w:bCs/>
        </w:rPr>
      </w:pPr>
      <w:r w:rsidRPr="00097DD8">
        <w:rPr>
          <w:rFonts w:asciiTheme="majorHAnsi" w:hAnsiTheme="majorHAnsi"/>
          <w:b/>
          <w:bCs/>
        </w:rPr>
        <w:t>Project</w:t>
      </w:r>
    </w:p>
    <w:p w14:paraId="4DE59F99" w14:textId="254349CA" w:rsidR="0026450D" w:rsidRPr="00097DD8" w:rsidRDefault="0026450D" w:rsidP="00396EB5">
      <w:pPr>
        <w:rPr>
          <w:rFonts w:asciiTheme="majorHAnsi" w:hAnsiTheme="majorHAnsi"/>
        </w:rPr>
      </w:pPr>
      <w:r w:rsidRPr="00097DD8">
        <w:rPr>
          <w:rFonts w:asciiTheme="majorHAnsi" w:hAnsiTheme="majorHAnsi"/>
        </w:rPr>
        <w:t>E-commerce Sales &amp; Profitability Analysis</w:t>
      </w:r>
    </w:p>
    <w:p w14:paraId="36E60043" w14:textId="77777777" w:rsidR="0026450D" w:rsidRPr="00097DD8" w:rsidRDefault="0026450D" w:rsidP="00396EB5">
      <w:pPr>
        <w:rPr>
          <w:rFonts w:asciiTheme="majorHAnsi" w:hAnsiTheme="majorHAnsi"/>
        </w:rPr>
      </w:pPr>
    </w:p>
    <w:p w14:paraId="3E09AA75" w14:textId="7A9BD05A" w:rsidR="0026450D" w:rsidRPr="00097DD8" w:rsidRDefault="0026450D" w:rsidP="00396EB5">
      <w:pPr>
        <w:rPr>
          <w:rFonts w:asciiTheme="majorHAnsi" w:hAnsiTheme="majorHAnsi"/>
        </w:rPr>
      </w:pPr>
      <w:r w:rsidRPr="00097DD8">
        <w:rPr>
          <w:rFonts w:asciiTheme="majorHAnsi" w:hAnsiTheme="majorHAnsi"/>
        </w:rPr>
        <w:t>Objective</w:t>
      </w:r>
    </w:p>
    <w:p w14:paraId="015D7209" w14:textId="2E01FC0A" w:rsidR="0026450D" w:rsidRPr="00097DD8" w:rsidRDefault="0026450D" w:rsidP="00396EB5">
      <w:pPr>
        <w:rPr>
          <w:rFonts w:asciiTheme="majorHAnsi" w:hAnsiTheme="majorHAnsi"/>
        </w:rPr>
      </w:pPr>
      <w:r w:rsidRPr="00097DD8">
        <w:rPr>
          <w:rFonts w:asciiTheme="majorHAnsi" w:hAnsiTheme="majorHAnsi"/>
        </w:rPr>
        <w:t>To verify data accuracy, completeness, and logical consistency before performing business analysis and reporting.</w:t>
      </w:r>
    </w:p>
    <w:p w14:paraId="09A91C09" w14:textId="77777777" w:rsidR="0026450D" w:rsidRPr="00097DD8" w:rsidRDefault="0026450D" w:rsidP="0026450D">
      <w:pPr>
        <w:rPr>
          <w:rFonts w:asciiTheme="majorHAnsi" w:hAnsiTheme="majorHAnsi"/>
        </w:rPr>
      </w:pPr>
    </w:p>
    <w:p w14:paraId="093C4B0A" w14:textId="5931010A" w:rsidR="0026450D" w:rsidRPr="00097DD8" w:rsidRDefault="0026450D" w:rsidP="0026450D">
      <w:pPr>
        <w:rPr>
          <w:rFonts w:asciiTheme="majorHAnsi" w:hAnsiTheme="majorHAnsi"/>
        </w:rPr>
      </w:pPr>
      <w:r w:rsidRPr="00097DD8">
        <w:rPr>
          <w:rFonts w:asciiTheme="majorHAnsi" w:hAnsiTheme="majorHAnsi"/>
        </w:rPr>
        <w:t>1.Dataset Grain</w:t>
      </w:r>
    </w:p>
    <w:p w14:paraId="0E496A90" w14:textId="0D37D2DD" w:rsidR="0026450D" w:rsidRPr="00097DD8" w:rsidRDefault="0026450D" w:rsidP="0026450D">
      <w:pPr>
        <w:rPr>
          <w:rFonts w:asciiTheme="majorHAnsi" w:hAnsiTheme="majorHAnsi"/>
        </w:rPr>
      </w:pPr>
      <w:r w:rsidRPr="00097DD8">
        <w:rPr>
          <w:rFonts w:asciiTheme="majorHAnsi" w:hAnsiTheme="majorHAnsi"/>
        </w:rPr>
        <w:t>Order-item level – each row represents one product with a single customer order.</w:t>
      </w:r>
    </w:p>
    <w:p w14:paraId="0B0F2C66" w14:textId="77777777" w:rsidR="0026450D" w:rsidRPr="00097DD8" w:rsidRDefault="0026450D" w:rsidP="0026450D">
      <w:pPr>
        <w:rPr>
          <w:rFonts w:asciiTheme="majorHAnsi" w:hAnsiTheme="majorHAnsi"/>
        </w:rPr>
      </w:pPr>
    </w:p>
    <w:p w14:paraId="503660CE" w14:textId="28CD49CE" w:rsidR="0026450D" w:rsidRPr="00097DD8" w:rsidRDefault="0026450D" w:rsidP="0026450D">
      <w:pPr>
        <w:rPr>
          <w:rFonts w:asciiTheme="majorHAnsi" w:hAnsiTheme="majorHAnsi"/>
        </w:rPr>
      </w:pPr>
      <w:r w:rsidRPr="00097DD8">
        <w:rPr>
          <w:rFonts w:asciiTheme="majorHAnsi" w:hAnsiTheme="majorHAnsi"/>
        </w:rPr>
        <w:t>Why this matters: all joins, aggregations and validation are aligned to this grain. No hidden duplication. No inflated Revenue.</w:t>
      </w:r>
    </w:p>
    <w:p w14:paraId="049FFC37" w14:textId="77777777" w:rsidR="0026450D" w:rsidRPr="00097DD8" w:rsidRDefault="0026450D" w:rsidP="0026450D">
      <w:pPr>
        <w:rPr>
          <w:rFonts w:asciiTheme="majorHAnsi" w:hAnsiTheme="majorHAnsi"/>
        </w:rPr>
      </w:pPr>
    </w:p>
    <w:p w14:paraId="512B7789" w14:textId="3E3D3625" w:rsidR="0026450D" w:rsidRPr="00097DD8" w:rsidRDefault="0026450D" w:rsidP="0026450D">
      <w:pPr>
        <w:rPr>
          <w:rFonts w:asciiTheme="majorHAnsi" w:hAnsiTheme="majorHAnsi"/>
        </w:rPr>
      </w:pPr>
      <w:r w:rsidRPr="00097DD8">
        <w:rPr>
          <w:rFonts w:asciiTheme="majorHAnsi" w:hAnsiTheme="majorHAnsi"/>
        </w:rPr>
        <w:t>2. Source Files Used</w:t>
      </w:r>
    </w:p>
    <w:p w14:paraId="691784AF" w14:textId="41ABE3CE" w:rsidR="0026450D" w:rsidRPr="00097DD8" w:rsidRDefault="009E07E4" w:rsidP="00217FDF">
      <w:pPr>
        <w:pStyle w:val="ListParagraph"/>
        <w:numPr>
          <w:ilvl w:val="0"/>
          <w:numId w:val="8"/>
        </w:numPr>
        <w:rPr>
          <w:rFonts w:asciiTheme="majorHAnsi" w:hAnsiTheme="majorHAnsi"/>
        </w:rPr>
      </w:pPr>
      <w:r w:rsidRPr="00097DD8">
        <w:rPr>
          <w:rFonts w:asciiTheme="majorHAnsi" w:hAnsiTheme="majorHAnsi"/>
        </w:rPr>
        <w:t>Clean_a</w:t>
      </w:r>
      <w:r w:rsidR="00217FDF" w:rsidRPr="00097DD8">
        <w:rPr>
          <w:rFonts w:asciiTheme="majorHAnsi" w:hAnsiTheme="majorHAnsi"/>
        </w:rPr>
        <w:t xml:space="preserve">nalysis.csv -&gt; </w:t>
      </w:r>
      <w:r w:rsidR="003F7FCF" w:rsidRPr="00097DD8">
        <w:rPr>
          <w:rFonts w:asciiTheme="majorHAnsi" w:hAnsiTheme="majorHAnsi"/>
        </w:rPr>
        <w:t>curated analysis dataset containing order, product, revenue, cost, margin, and loss attribution fields.</w:t>
      </w:r>
    </w:p>
    <w:p w14:paraId="5404D897" w14:textId="3934F55B" w:rsidR="002771C3" w:rsidRPr="00097DD8" w:rsidRDefault="002771C3" w:rsidP="00217FDF">
      <w:pPr>
        <w:pStyle w:val="ListParagraph"/>
        <w:numPr>
          <w:ilvl w:val="0"/>
          <w:numId w:val="8"/>
        </w:numPr>
        <w:rPr>
          <w:rFonts w:asciiTheme="majorHAnsi" w:hAnsiTheme="majorHAnsi"/>
        </w:rPr>
      </w:pPr>
      <w:r w:rsidRPr="00097DD8">
        <w:rPr>
          <w:rFonts w:asciiTheme="majorHAnsi" w:hAnsiTheme="majorHAnsi"/>
        </w:rPr>
        <w:t xml:space="preserve">75.9k rows </w:t>
      </w:r>
    </w:p>
    <w:p w14:paraId="740EAAE3" w14:textId="29AEFD37" w:rsidR="003F7FCF" w:rsidRPr="00097DD8" w:rsidRDefault="003F7FCF" w:rsidP="00217FDF">
      <w:pPr>
        <w:pStyle w:val="ListParagraph"/>
        <w:numPr>
          <w:ilvl w:val="0"/>
          <w:numId w:val="8"/>
        </w:numPr>
        <w:rPr>
          <w:rFonts w:asciiTheme="majorHAnsi" w:hAnsiTheme="majorHAnsi"/>
        </w:rPr>
      </w:pPr>
      <w:r w:rsidRPr="00097DD8">
        <w:rPr>
          <w:rFonts w:asciiTheme="majorHAnsi" w:hAnsiTheme="majorHAnsi"/>
        </w:rPr>
        <w:t>January 2023 – December 2024</w:t>
      </w:r>
    </w:p>
    <w:p w14:paraId="19360642" w14:textId="77777777" w:rsidR="003F7FCF" w:rsidRPr="00097DD8" w:rsidRDefault="003F7FCF" w:rsidP="00396EB5">
      <w:pPr>
        <w:rPr>
          <w:rFonts w:asciiTheme="majorHAnsi" w:hAnsiTheme="majorHAnsi"/>
        </w:rPr>
      </w:pPr>
    </w:p>
    <w:p w14:paraId="4286993F" w14:textId="34115D53" w:rsidR="0026450D" w:rsidRPr="00097DD8" w:rsidRDefault="0026450D" w:rsidP="00396EB5">
      <w:pPr>
        <w:rPr>
          <w:rFonts w:asciiTheme="majorHAnsi" w:hAnsiTheme="majorHAnsi"/>
        </w:rPr>
      </w:pPr>
      <w:r w:rsidRPr="00097DD8">
        <w:rPr>
          <w:rFonts w:asciiTheme="majorHAnsi" w:hAnsiTheme="majorHAnsi"/>
        </w:rPr>
        <w:t>3. Validation Questions</w:t>
      </w:r>
    </w:p>
    <w:p w14:paraId="68AE31ED" w14:textId="0D9DE484" w:rsidR="004577A3" w:rsidRPr="00097DD8" w:rsidRDefault="00B93D3C" w:rsidP="004577A3">
      <w:pPr>
        <w:pStyle w:val="ListParagraph"/>
        <w:numPr>
          <w:ilvl w:val="0"/>
          <w:numId w:val="7"/>
        </w:numPr>
        <w:rPr>
          <w:rFonts w:asciiTheme="majorHAnsi" w:hAnsiTheme="majorHAnsi"/>
        </w:rPr>
      </w:pPr>
      <w:r w:rsidRPr="00097DD8">
        <w:rPr>
          <w:rFonts w:asciiTheme="majorHAnsi" w:hAnsiTheme="majorHAnsi"/>
        </w:rPr>
        <w:t>Are there duplicate order_id values at the order Line grain?</w:t>
      </w:r>
    </w:p>
    <w:p w14:paraId="038EB595" w14:textId="651AE730" w:rsidR="00B93D3C" w:rsidRPr="00097DD8" w:rsidRDefault="00B93D3C" w:rsidP="00B93D3C">
      <w:pPr>
        <w:pStyle w:val="ListParagraph"/>
        <w:numPr>
          <w:ilvl w:val="0"/>
          <w:numId w:val="7"/>
        </w:numPr>
        <w:rPr>
          <w:rFonts w:asciiTheme="majorHAnsi" w:hAnsiTheme="majorHAnsi"/>
        </w:rPr>
      </w:pPr>
      <w:r w:rsidRPr="00097DD8">
        <w:rPr>
          <w:rFonts w:asciiTheme="majorHAnsi" w:hAnsiTheme="majorHAnsi"/>
        </w:rPr>
        <w:t>Do any orders contain zero items ?</w:t>
      </w:r>
    </w:p>
    <w:p w14:paraId="42DD7114" w14:textId="542414D9" w:rsidR="004577A3" w:rsidRPr="00097DD8" w:rsidRDefault="00B93D3C" w:rsidP="004577A3">
      <w:pPr>
        <w:pStyle w:val="ListParagraph"/>
        <w:numPr>
          <w:ilvl w:val="0"/>
          <w:numId w:val="7"/>
        </w:numPr>
        <w:rPr>
          <w:rFonts w:asciiTheme="majorHAnsi" w:hAnsiTheme="majorHAnsi"/>
        </w:rPr>
      </w:pPr>
      <w:r w:rsidRPr="00097DD8">
        <w:rPr>
          <w:rFonts w:asciiTheme="majorHAnsi" w:hAnsiTheme="majorHAnsi"/>
        </w:rPr>
        <w:t>Are there negative revenues or costs?</w:t>
      </w:r>
    </w:p>
    <w:p w14:paraId="79BFBA8F" w14:textId="77777777" w:rsidR="00B93D3C" w:rsidRPr="00097DD8" w:rsidRDefault="00B93D3C" w:rsidP="004577A3">
      <w:pPr>
        <w:pStyle w:val="ListParagraph"/>
        <w:numPr>
          <w:ilvl w:val="0"/>
          <w:numId w:val="7"/>
        </w:numPr>
        <w:rPr>
          <w:rFonts w:asciiTheme="majorHAnsi" w:hAnsiTheme="majorHAnsi"/>
        </w:rPr>
      </w:pPr>
      <w:r w:rsidRPr="00097DD8">
        <w:rPr>
          <w:rFonts w:asciiTheme="majorHAnsi" w:hAnsiTheme="majorHAnsi"/>
        </w:rPr>
        <w:t>Does total revenue equal item revenue + shipping(excluding returns) ?</w:t>
      </w:r>
    </w:p>
    <w:p w14:paraId="07BA4C26" w14:textId="77777777" w:rsidR="00B93D3C" w:rsidRPr="00097DD8" w:rsidRDefault="00B93D3C" w:rsidP="004577A3">
      <w:pPr>
        <w:pStyle w:val="ListParagraph"/>
        <w:numPr>
          <w:ilvl w:val="0"/>
          <w:numId w:val="7"/>
        </w:numPr>
        <w:rPr>
          <w:rFonts w:asciiTheme="majorHAnsi" w:hAnsiTheme="majorHAnsi"/>
        </w:rPr>
      </w:pPr>
      <w:r w:rsidRPr="00097DD8">
        <w:rPr>
          <w:rFonts w:asciiTheme="majorHAnsi" w:hAnsiTheme="majorHAnsi"/>
        </w:rPr>
        <w:t>Does cost aggregate linearly across groupings?</w:t>
      </w:r>
    </w:p>
    <w:p w14:paraId="33380766" w14:textId="076E3C72" w:rsidR="004577A3" w:rsidRPr="00097DD8" w:rsidRDefault="00B93D3C" w:rsidP="004577A3">
      <w:pPr>
        <w:pStyle w:val="ListParagraph"/>
        <w:numPr>
          <w:ilvl w:val="0"/>
          <w:numId w:val="7"/>
        </w:numPr>
        <w:rPr>
          <w:rFonts w:asciiTheme="majorHAnsi" w:hAnsiTheme="majorHAnsi"/>
        </w:rPr>
      </w:pPr>
      <w:r w:rsidRPr="00097DD8">
        <w:rPr>
          <w:rFonts w:asciiTheme="majorHAnsi" w:hAnsiTheme="majorHAnsi"/>
        </w:rPr>
        <w:t>Are negative margins fully explained by loss_driver ?</w:t>
      </w:r>
      <w:r w:rsidR="001C314D" w:rsidRPr="00097DD8">
        <w:rPr>
          <w:rFonts w:asciiTheme="majorHAnsi" w:hAnsiTheme="majorHAnsi"/>
        </w:rPr>
        <w:tab/>
      </w:r>
    </w:p>
    <w:p w14:paraId="022536C6" w14:textId="77777777" w:rsidR="00097DD8" w:rsidRDefault="00097DD8" w:rsidP="00097DD8">
      <w:pPr>
        <w:rPr>
          <w:rFonts w:asciiTheme="majorHAnsi" w:hAnsiTheme="majorHAnsi"/>
        </w:rPr>
      </w:pPr>
    </w:p>
    <w:p w14:paraId="4FE3C101" w14:textId="37E909AE" w:rsidR="001C314D" w:rsidRPr="00097DD8" w:rsidRDefault="001C314D" w:rsidP="00097DD8">
      <w:pPr>
        <w:rPr>
          <w:rFonts w:asciiTheme="majorHAnsi" w:hAnsiTheme="majorHAnsi"/>
        </w:rPr>
      </w:pPr>
      <w:r w:rsidRPr="00097DD8">
        <w:rPr>
          <w:rFonts w:asciiTheme="majorHAnsi" w:hAnsiTheme="majorHAnsi"/>
        </w:rPr>
        <w:t>4. Validation Checks and Results</w:t>
      </w:r>
    </w:p>
    <w:p w14:paraId="561C8261" w14:textId="34CACCF4" w:rsidR="001C314D" w:rsidRPr="00097DD8" w:rsidRDefault="001C314D" w:rsidP="001C314D">
      <w:pPr>
        <w:ind w:left="360"/>
        <w:rPr>
          <w:rFonts w:asciiTheme="majorHAnsi" w:hAnsiTheme="majorHAnsi"/>
        </w:rPr>
      </w:pPr>
    </w:p>
    <w:p w14:paraId="3240275F" w14:textId="543B5C98" w:rsidR="001C314D" w:rsidRPr="00097DD8" w:rsidRDefault="001C314D" w:rsidP="00097DD8">
      <w:pPr>
        <w:rPr>
          <w:rFonts w:asciiTheme="majorHAnsi" w:hAnsiTheme="majorHAnsi"/>
        </w:rPr>
      </w:pPr>
      <w:r w:rsidRPr="00097DD8">
        <w:rPr>
          <w:rFonts w:asciiTheme="majorHAnsi" w:hAnsiTheme="majorHAnsi"/>
        </w:rPr>
        <w:lastRenderedPageBreak/>
        <w:t>4.1 Duplicate Checks</w:t>
      </w:r>
    </w:p>
    <w:p w14:paraId="5B849D93" w14:textId="77777777" w:rsidR="001C314D" w:rsidRPr="00097DD8" w:rsidRDefault="001C314D" w:rsidP="001C314D">
      <w:pPr>
        <w:ind w:left="360"/>
        <w:rPr>
          <w:rFonts w:asciiTheme="majorHAnsi" w:hAnsiTheme="majorHAnsi"/>
        </w:rPr>
      </w:pPr>
    </w:p>
    <w:p w14:paraId="3CC0E76A" w14:textId="6C35BE4D" w:rsidR="00EB06E5" w:rsidRPr="00097DD8" w:rsidRDefault="001C314D" w:rsidP="00EB06E5">
      <w:pPr>
        <w:ind w:left="360"/>
        <w:rPr>
          <w:rFonts w:asciiTheme="majorHAnsi" w:hAnsiTheme="majorHAnsi"/>
        </w:rPr>
      </w:pPr>
      <w:r w:rsidRPr="00097DD8">
        <w:rPr>
          <w:rFonts w:asciiTheme="majorHAnsi" w:hAnsiTheme="majorHAnsi"/>
        </w:rPr>
        <w:t>Purpose :</w:t>
      </w:r>
      <w:r w:rsidR="009E07E4" w:rsidRPr="00097DD8">
        <w:rPr>
          <w:rFonts w:asciiTheme="majorHAnsi" w:hAnsiTheme="majorHAnsi"/>
        </w:rPr>
        <w:t xml:space="preserve"> Ensure No order is repeated </w:t>
      </w:r>
      <w:r w:rsidRPr="00097DD8">
        <w:rPr>
          <w:rFonts w:asciiTheme="majorHAnsi" w:hAnsiTheme="majorHAnsi"/>
        </w:rPr>
        <w:t>.</w:t>
      </w:r>
    </w:p>
    <w:p w14:paraId="3AFC6F8F" w14:textId="4D0349A2" w:rsidR="00EB06E5" w:rsidRPr="00097DD8" w:rsidRDefault="002771C3" w:rsidP="00EB06E5">
      <w:pPr>
        <w:ind w:left="360"/>
        <w:rPr>
          <w:rFonts w:asciiTheme="majorHAnsi" w:hAnsiTheme="majorHAnsi"/>
        </w:rPr>
      </w:pPr>
      <w:r w:rsidRPr="00097DD8">
        <w:rPr>
          <w:rFonts w:asciiTheme="majorHAnsi" w:hAnsiTheme="majorHAnsi"/>
        </w:rPr>
        <w:t xml:space="preserve">Method : count orders </w:t>
      </w:r>
      <w:r w:rsidR="003F7FCF" w:rsidRPr="00097DD8">
        <w:rPr>
          <w:rFonts w:asciiTheme="majorHAnsi" w:hAnsiTheme="majorHAnsi"/>
        </w:rPr>
        <w:t>that</w:t>
      </w:r>
      <w:r w:rsidRPr="00097DD8">
        <w:rPr>
          <w:rFonts w:asciiTheme="majorHAnsi" w:hAnsiTheme="majorHAnsi"/>
        </w:rPr>
        <w:t xml:space="preserve"> appeared more than once with same order and product id</w:t>
      </w:r>
      <w:r w:rsidR="00EB06E5" w:rsidRPr="00097DD8">
        <w:rPr>
          <w:rFonts w:asciiTheme="majorHAnsi" w:hAnsiTheme="majorHAnsi"/>
        </w:rPr>
        <w:t xml:space="preserve"> using SQL.</w:t>
      </w:r>
    </w:p>
    <w:p w14:paraId="7F46B7DB" w14:textId="3D47CC1C" w:rsidR="00EB06E5" w:rsidRPr="00097DD8" w:rsidRDefault="002771C3" w:rsidP="00EB06E5">
      <w:pPr>
        <w:ind w:left="360"/>
        <w:rPr>
          <w:rFonts w:asciiTheme="majorHAnsi" w:hAnsiTheme="majorHAnsi"/>
        </w:rPr>
      </w:pPr>
      <w:r w:rsidRPr="00097DD8">
        <w:rPr>
          <w:rFonts w:asciiTheme="majorHAnsi" w:hAnsiTheme="majorHAnsi"/>
        </w:rPr>
        <w:t>Result : Pass</w:t>
      </w:r>
      <w:r w:rsidR="003F7FCF" w:rsidRPr="00097DD8">
        <w:rPr>
          <w:rFonts w:asciiTheme="majorHAnsi" w:hAnsiTheme="majorHAnsi"/>
        </w:rPr>
        <w:t xml:space="preserve"> -</w:t>
      </w:r>
      <w:r w:rsidR="00C05747" w:rsidRPr="00097DD8">
        <w:rPr>
          <w:rFonts w:asciiTheme="majorHAnsi" w:hAnsiTheme="majorHAnsi"/>
        </w:rPr>
        <w:t xml:space="preserve"> No duplicates</w:t>
      </w:r>
      <w:r w:rsidR="003F7FCF" w:rsidRPr="00097DD8">
        <w:rPr>
          <w:rFonts w:asciiTheme="majorHAnsi" w:hAnsiTheme="majorHAnsi"/>
        </w:rPr>
        <w:t xml:space="preserve"> records</w:t>
      </w:r>
      <w:r w:rsidR="00C05747" w:rsidRPr="00097DD8">
        <w:rPr>
          <w:rFonts w:asciiTheme="majorHAnsi" w:hAnsiTheme="majorHAnsi"/>
        </w:rPr>
        <w:t xml:space="preserve"> </w:t>
      </w:r>
      <w:r w:rsidR="003F7FCF" w:rsidRPr="00097DD8">
        <w:rPr>
          <w:rFonts w:asciiTheme="majorHAnsi" w:hAnsiTheme="majorHAnsi"/>
        </w:rPr>
        <w:t>were</w:t>
      </w:r>
      <w:r w:rsidR="00C05747" w:rsidRPr="00097DD8">
        <w:rPr>
          <w:rFonts w:asciiTheme="majorHAnsi" w:hAnsiTheme="majorHAnsi"/>
        </w:rPr>
        <w:t xml:space="preserve"> found.</w:t>
      </w:r>
    </w:p>
    <w:p w14:paraId="0E0D3A5B" w14:textId="77777777" w:rsidR="00EB06E5" w:rsidRPr="00097DD8" w:rsidRDefault="00EB06E5" w:rsidP="00EB06E5">
      <w:pPr>
        <w:ind w:left="720"/>
        <w:rPr>
          <w:rFonts w:asciiTheme="majorHAnsi" w:hAnsiTheme="majorHAnsi"/>
        </w:rPr>
      </w:pPr>
    </w:p>
    <w:p w14:paraId="085E0C46" w14:textId="18FEB62F" w:rsidR="00B93D3C" w:rsidRPr="00097DD8" w:rsidRDefault="00EB06E5" w:rsidP="00097DD8">
      <w:pPr>
        <w:rPr>
          <w:rFonts w:asciiTheme="majorHAnsi" w:hAnsiTheme="majorHAnsi"/>
        </w:rPr>
      </w:pPr>
      <w:r w:rsidRPr="00097DD8">
        <w:rPr>
          <w:rFonts w:asciiTheme="majorHAnsi" w:hAnsiTheme="majorHAnsi"/>
        </w:rPr>
        <w:t xml:space="preserve">4.2 Orders contain Zero items </w:t>
      </w:r>
    </w:p>
    <w:p w14:paraId="5541A5E1" w14:textId="77777777" w:rsidR="00EB06E5" w:rsidRPr="00097DD8" w:rsidRDefault="00EB06E5" w:rsidP="001C314D">
      <w:pPr>
        <w:ind w:left="360"/>
        <w:rPr>
          <w:rFonts w:asciiTheme="majorHAnsi" w:hAnsiTheme="majorHAnsi"/>
        </w:rPr>
      </w:pPr>
    </w:p>
    <w:p w14:paraId="65B8C767" w14:textId="3E483E44" w:rsidR="00EB06E5" w:rsidRPr="00097DD8" w:rsidRDefault="00EB06E5" w:rsidP="001C314D">
      <w:pPr>
        <w:ind w:left="360"/>
        <w:rPr>
          <w:rFonts w:asciiTheme="majorHAnsi" w:hAnsiTheme="majorHAnsi"/>
        </w:rPr>
      </w:pPr>
      <w:r w:rsidRPr="00097DD8">
        <w:rPr>
          <w:rFonts w:asciiTheme="majorHAnsi" w:hAnsiTheme="majorHAnsi"/>
        </w:rPr>
        <w:t>Purpose: Ensure orders do not contain zero items.</w:t>
      </w:r>
    </w:p>
    <w:p w14:paraId="5D6C6B4E" w14:textId="76180992" w:rsidR="00EB06E5" w:rsidRPr="00097DD8" w:rsidRDefault="00EB06E5" w:rsidP="001C314D">
      <w:pPr>
        <w:ind w:left="360"/>
        <w:rPr>
          <w:rFonts w:asciiTheme="majorHAnsi" w:hAnsiTheme="majorHAnsi"/>
        </w:rPr>
      </w:pPr>
      <w:r w:rsidRPr="00097DD8">
        <w:rPr>
          <w:rFonts w:asciiTheme="majorHAnsi" w:hAnsiTheme="majorHAnsi"/>
        </w:rPr>
        <w:t xml:space="preserve">Method : Sum quantity and </w:t>
      </w:r>
      <w:r w:rsidR="003F7FCF" w:rsidRPr="00097DD8">
        <w:rPr>
          <w:rFonts w:asciiTheme="majorHAnsi" w:hAnsiTheme="majorHAnsi"/>
        </w:rPr>
        <w:t xml:space="preserve">Identified </w:t>
      </w:r>
      <w:r w:rsidRPr="00097DD8">
        <w:rPr>
          <w:rFonts w:asciiTheme="majorHAnsi" w:hAnsiTheme="majorHAnsi"/>
        </w:rPr>
        <w:t>those orders whose total quantity contains 0 items using SQL.</w:t>
      </w:r>
    </w:p>
    <w:p w14:paraId="2D5CB360" w14:textId="3AD1AD16" w:rsidR="00EB06E5" w:rsidRPr="00097DD8" w:rsidRDefault="00EB06E5" w:rsidP="001C314D">
      <w:pPr>
        <w:ind w:left="360"/>
        <w:rPr>
          <w:rFonts w:asciiTheme="majorHAnsi" w:hAnsiTheme="majorHAnsi"/>
        </w:rPr>
      </w:pPr>
      <w:r w:rsidRPr="00097DD8">
        <w:rPr>
          <w:rFonts w:asciiTheme="majorHAnsi" w:hAnsiTheme="majorHAnsi"/>
        </w:rPr>
        <w:t>Result : Pass</w:t>
      </w:r>
      <w:r w:rsidR="00C05747" w:rsidRPr="00097DD8">
        <w:rPr>
          <w:rFonts w:asciiTheme="majorHAnsi" w:hAnsiTheme="majorHAnsi"/>
        </w:rPr>
        <w:t xml:space="preserve"> </w:t>
      </w:r>
      <w:r w:rsidR="003F7FCF" w:rsidRPr="00097DD8">
        <w:rPr>
          <w:rFonts w:asciiTheme="majorHAnsi" w:hAnsiTheme="majorHAnsi"/>
        </w:rPr>
        <w:t xml:space="preserve">- </w:t>
      </w:r>
      <w:r w:rsidR="00C05747" w:rsidRPr="00097DD8">
        <w:rPr>
          <w:rFonts w:asciiTheme="majorHAnsi" w:hAnsiTheme="majorHAnsi"/>
        </w:rPr>
        <w:t>No orders is found with 0 items.</w:t>
      </w:r>
    </w:p>
    <w:p w14:paraId="1ECCAD8E" w14:textId="77777777" w:rsidR="00EB06E5" w:rsidRPr="00097DD8" w:rsidRDefault="00EB06E5" w:rsidP="001C314D">
      <w:pPr>
        <w:ind w:left="360"/>
        <w:rPr>
          <w:rFonts w:asciiTheme="majorHAnsi" w:hAnsiTheme="majorHAnsi"/>
        </w:rPr>
      </w:pPr>
    </w:p>
    <w:p w14:paraId="60A5C982" w14:textId="0BB38D74" w:rsidR="00EB06E5" w:rsidRPr="00097DD8" w:rsidRDefault="00EB06E5" w:rsidP="001C314D">
      <w:pPr>
        <w:ind w:left="360"/>
        <w:rPr>
          <w:rFonts w:asciiTheme="majorHAnsi" w:hAnsiTheme="majorHAnsi"/>
        </w:rPr>
      </w:pPr>
      <w:r w:rsidRPr="00097DD8">
        <w:rPr>
          <w:rFonts w:asciiTheme="majorHAnsi" w:hAnsiTheme="majorHAnsi"/>
        </w:rPr>
        <w:t>4.3 Does total revenue equal item revenue + shipping(excluding returns) ?</w:t>
      </w:r>
    </w:p>
    <w:p w14:paraId="5DCFDA3E" w14:textId="77777777" w:rsidR="00EB06E5" w:rsidRPr="00097DD8" w:rsidRDefault="00EB06E5" w:rsidP="001C314D">
      <w:pPr>
        <w:ind w:left="360"/>
        <w:rPr>
          <w:rFonts w:asciiTheme="majorHAnsi" w:hAnsiTheme="majorHAnsi"/>
        </w:rPr>
      </w:pPr>
    </w:p>
    <w:p w14:paraId="7F45C393" w14:textId="43E367AF" w:rsidR="00EB06E5" w:rsidRPr="00097DD8" w:rsidRDefault="00EB06E5" w:rsidP="001C314D">
      <w:pPr>
        <w:ind w:left="360"/>
        <w:rPr>
          <w:rFonts w:asciiTheme="majorHAnsi" w:hAnsiTheme="majorHAnsi"/>
        </w:rPr>
      </w:pPr>
      <w:r w:rsidRPr="00097DD8">
        <w:rPr>
          <w:rFonts w:asciiTheme="majorHAnsi" w:hAnsiTheme="majorHAnsi"/>
        </w:rPr>
        <w:t>Purpose : Ensure total revenue is equals to item revenue + shipping ( excluding returns )</w:t>
      </w:r>
    </w:p>
    <w:p w14:paraId="516F1AE2" w14:textId="20E83E1D" w:rsidR="00EB06E5" w:rsidRPr="00097DD8" w:rsidRDefault="00EB06E5" w:rsidP="001C314D">
      <w:pPr>
        <w:ind w:left="360"/>
        <w:rPr>
          <w:rFonts w:asciiTheme="majorHAnsi" w:hAnsiTheme="majorHAnsi"/>
        </w:rPr>
      </w:pPr>
      <w:r w:rsidRPr="00097DD8">
        <w:rPr>
          <w:rFonts w:asciiTheme="majorHAnsi" w:hAnsiTheme="majorHAnsi"/>
        </w:rPr>
        <w:t>Method : Sum product revenue and sum shipping fee allocated per order and subtract it from sum of product revenue and shipping fee allocated with condition of order status not equals to returned.</w:t>
      </w:r>
    </w:p>
    <w:p w14:paraId="0F7D579B" w14:textId="4368085C" w:rsidR="00EB06E5" w:rsidRPr="00097DD8" w:rsidRDefault="00EB06E5" w:rsidP="001C314D">
      <w:pPr>
        <w:ind w:left="360"/>
        <w:rPr>
          <w:rFonts w:asciiTheme="majorHAnsi" w:hAnsiTheme="majorHAnsi"/>
        </w:rPr>
      </w:pPr>
      <w:r w:rsidRPr="00097DD8">
        <w:rPr>
          <w:rFonts w:asciiTheme="majorHAnsi" w:hAnsiTheme="majorHAnsi"/>
        </w:rPr>
        <w:t>Result : Pass</w:t>
      </w:r>
      <w:r w:rsidR="00C05747" w:rsidRPr="00097DD8">
        <w:rPr>
          <w:rFonts w:asciiTheme="majorHAnsi" w:hAnsiTheme="majorHAnsi"/>
        </w:rPr>
        <w:t xml:space="preserve"> </w:t>
      </w:r>
      <w:r w:rsidR="003F7FCF" w:rsidRPr="00097DD8">
        <w:rPr>
          <w:rFonts w:asciiTheme="majorHAnsi" w:hAnsiTheme="majorHAnsi"/>
        </w:rPr>
        <w:t xml:space="preserve">- </w:t>
      </w:r>
      <w:r w:rsidR="00C05747" w:rsidRPr="00097DD8">
        <w:rPr>
          <w:rFonts w:asciiTheme="majorHAnsi" w:hAnsiTheme="majorHAnsi"/>
        </w:rPr>
        <w:t>difference is 0.</w:t>
      </w:r>
    </w:p>
    <w:p w14:paraId="6B385FCC" w14:textId="77777777" w:rsidR="00EB06E5" w:rsidRPr="00097DD8" w:rsidRDefault="00EB06E5" w:rsidP="001C314D">
      <w:pPr>
        <w:ind w:left="360"/>
        <w:rPr>
          <w:rFonts w:asciiTheme="majorHAnsi" w:hAnsiTheme="majorHAnsi"/>
        </w:rPr>
      </w:pPr>
    </w:p>
    <w:p w14:paraId="1CDF53C4" w14:textId="4D9D0337" w:rsidR="00EB06E5" w:rsidRPr="00097DD8" w:rsidRDefault="00EB06E5" w:rsidP="001C314D">
      <w:pPr>
        <w:ind w:left="360"/>
        <w:rPr>
          <w:rFonts w:asciiTheme="majorHAnsi" w:hAnsiTheme="majorHAnsi"/>
        </w:rPr>
      </w:pPr>
      <w:r w:rsidRPr="00097DD8">
        <w:rPr>
          <w:rFonts w:asciiTheme="majorHAnsi" w:hAnsiTheme="majorHAnsi"/>
        </w:rPr>
        <w:t>4.4  Does cost aggregate linearly across groupings?</w:t>
      </w:r>
    </w:p>
    <w:p w14:paraId="2BCF3F30" w14:textId="77777777" w:rsidR="00EB06E5" w:rsidRPr="00097DD8" w:rsidRDefault="00EB06E5" w:rsidP="001C314D">
      <w:pPr>
        <w:ind w:left="360"/>
        <w:rPr>
          <w:rFonts w:asciiTheme="majorHAnsi" w:hAnsiTheme="majorHAnsi"/>
        </w:rPr>
      </w:pPr>
    </w:p>
    <w:p w14:paraId="4F7716EB" w14:textId="4B69EEBB" w:rsidR="00EB06E5" w:rsidRPr="00097DD8" w:rsidRDefault="00EB06E5" w:rsidP="001C314D">
      <w:pPr>
        <w:ind w:left="360"/>
        <w:rPr>
          <w:rFonts w:asciiTheme="majorHAnsi" w:hAnsiTheme="majorHAnsi"/>
        </w:rPr>
      </w:pPr>
      <w:r w:rsidRPr="00097DD8">
        <w:rPr>
          <w:rFonts w:asciiTheme="majorHAnsi" w:hAnsiTheme="majorHAnsi"/>
        </w:rPr>
        <w:t>Purpose: To verify that product-level costs aggregate consistently across different grouping levels, ensuring that no cost inflation or loss is introduced during aggregations or joins.</w:t>
      </w:r>
    </w:p>
    <w:p w14:paraId="55697826" w14:textId="77777777" w:rsidR="00EB06E5" w:rsidRPr="00097DD8" w:rsidRDefault="00EB06E5" w:rsidP="00EB06E5">
      <w:pPr>
        <w:ind w:left="360"/>
        <w:rPr>
          <w:rFonts w:asciiTheme="majorHAnsi" w:hAnsiTheme="majorHAnsi"/>
        </w:rPr>
      </w:pPr>
      <w:r w:rsidRPr="00097DD8">
        <w:rPr>
          <w:rFonts w:asciiTheme="majorHAnsi" w:hAnsiTheme="majorHAnsi"/>
        </w:rPr>
        <w:t>Method: Calculated total cost in two independent ways using SQL:</w:t>
      </w:r>
    </w:p>
    <w:p w14:paraId="4A3324C4" w14:textId="77777777" w:rsidR="00EB06E5" w:rsidRPr="00097DD8" w:rsidRDefault="00EB06E5" w:rsidP="00EB06E5">
      <w:pPr>
        <w:numPr>
          <w:ilvl w:val="0"/>
          <w:numId w:val="10"/>
        </w:numPr>
        <w:rPr>
          <w:rFonts w:asciiTheme="majorHAnsi" w:hAnsiTheme="majorHAnsi"/>
        </w:rPr>
      </w:pPr>
      <w:r w:rsidRPr="00097DD8">
        <w:rPr>
          <w:rFonts w:asciiTheme="majorHAnsi" w:hAnsiTheme="majorHAnsi"/>
          <w:b/>
          <w:bCs/>
        </w:rPr>
        <w:t>Line-level aggregation</w:t>
      </w:r>
      <w:r w:rsidRPr="00097DD8">
        <w:rPr>
          <w:rFonts w:asciiTheme="majorHAnsi" w:hAnsiTheme="majorHAnsi"/>
        </w:rPr>
        <w:t xml:space="preserve"> by summing product_cost directly across all rows in the dataset.</w:t>
      </w:r>
    </w:p>
    <w:p w14:paraId="271660AD" w14:textId="77777777" w:rsidR="00EB06E5" w:rsidRPr="00097DD8" w:rsidRDefault="00EB06E5" w:rsidP="00EB06E5">
      <w:pPr>
        <w:numPr>
          <w:ilvl w:val="0"/>
          <w:numId w:val="10"/>
        </w:numPr>
        <w:rPr>
          <w:rFonts w:asciiTheme="majorHAnsi" w:hAnsiTheme="majorHAnsi"/>
        </w:rPr>
      </w:pPr>
      <w:r w:rsidRPr="00097DD8">
        <w:rPr>
          <w:rFonts w:asciiTheme="majorHAnsi" w:hAnsiTheme="majorHAnsi"/>
          <w:b/>
          <w:bCs/>
        </w:rPr>
        <w:lastRenderedPageBreak/>
        <w:t>Order-level aggregation</w:t>
      </w:r>
      <w:r w:rsidRPr="00097DD8">
        <w:rPr>
          <w:rFonts w:asciiTheme="majorHAnsi" w:hAnsiTheme="majorHAnsi"/>
        </w:rPr>
        <w:t xml:space="preserve"> by first summing product_cost per order_id, then summing those order-level totals.</w:t>
      </w:r>
    </w:p>
    <w:p w14:paraId="20878EC9" w14:textId="77777777" w:rsidR="00EB06E5" w:rsidRPr="00097DD8" w:rsidRDefault="00EB06E5" w:rsidP="00EB06E5">
      <w:pPr>
        <w:ind w:left="360"/>
        <w:rPr>
          <w:rFonts w:asciiTheme="majorHAnsi" w:hAnsiTheme="majorHAnsi"/>
        </w:rPr>
      </w:pPr>
      <w:r w:rsidRPr="00097DD8">
        <w:rPr>
          <w:rFonts w:asciiTheme="majorHAnsi" w:hAnsiTheme="majorHAnsi"/>
        </w:rPr>
        <w:t>Compared the two results to confirm that total cost remains invariant across grouping levels.</w:t>
      </w:r>
    </w:p>
    <w:p w14:paraId="2F4CEF6E" w14:textId="7CA54DBF" w:rsidR="00EB06E5" w:rsidRPr="00097DD8" w:rsidRDefault="00EB06E5" w:rsidP="00EB06E5">
      <w:pPr>
        <w:ind w:left="360"/>
        <w:rPr>
          <w:rFonts w:asciiTheme="majorHAnsi" w:hAnsiTheme="majorHAnsi"/>
        </w:rPr>
      </w:pPr>
      <w:r w:rsidRPr="00097DD8">
        <w:rPr>
          <w:rFonts w:asciiTheme="majorHAnsi" w:hAnsiTheme="majorHAnsi"/>
        </w:rPr>
        <w:t xml:space="preserve">Result : </w:t>
      </w:r>
      <w:r w:rsidR="003F7FCF" w:rsidRPr="00097DD8">
        <w:rPr>
          <w:rFonts w:asciiTheme="majorHAnsi" w:hAnsiTheme="majorHAnsi"/>
        </w:rPr>
        <w:t>Pass - Line-level and order-level cost totals matched exactly (difference = 0).</w:t>
      </w:r>
    </w:p>
    <w:p w14:paraId="0F6FFA58" w14:textId="77777777" w:rsidR="003F7FCF" w:rsidRPr="00097DD8" w:rsidRDefault="003F7FCF" w:rsidP="00EB06E5">
      <w:pPr>
        <w:ind w:left="360"/>
        <w:rPr>
          <w:rFonts w:asciiTheme="majorHAnsi" w:hAnsiTheme="majorHAnsi"/>
        </w:rPr>
      </w:pPr>
    </w:p>
    <w:p w14:paraId="1DABB175" w14:textId="77777777" w:rsidR="003F7FCF" w:rsidRPr="00097DD8" w:rsidRDefault="003F7FCF" w:rsidP="00EB06E5">
      <w:pPr>
        <w:ind w:left="360"/>
        <w:rPr>
          <w:rFonts w:asciiTheme="majorHAnsi" w:hAnsiTheme="majorHAnsi"/>
        </w:rPr>
      </w:pPr>
    </w:p>
    <w:p w14:paraId="0DAE5048" w14:textId="08B415D4" w:rsidR="00EB06E5" w:rsidRPr="00097DD8" w:rsidRDefault="00EB06E5" w:rsidP="00EB06E5">
      <w:pPr>
        <w:ind w:left="360"/>
        <w:rPr>
          <w:rFonts w:asciiTheme="majorHAnsi" w:hAnsiTheme="majorHAnsi"/>
        </w:rPr>
      </w:pPr>
      <w:r w:rsidRPr="00097DD8">
        <w:rPr>
          <w:rFonts w:asciiTheme="majorHAnsi" w:hAnsiTheme="majorHAnsi"/>
        </w:rPr>
        <w:t>4.5 Are negative margins fully explained by loss_driver?</w:t>
      </w:r>
    </w:p>
    <w:p w14:paraId="09195BA5" w14:textId="77777777" w:rsidR="00EB06E5" w:rsidRPr="00097DD8" w:rsidRDefault="00EB06E5" w:rsidP="00EB06E5">
      <w:pPr>
        <w:ind w:left="360"/>
        <w:rPr>
          <w:rFonts w:asciiTheme="majorHAnsi" w:hAnsiTheme="majorHAnsi"/>
        </w:rPr>
      </w:pPr>
    </w:p>
    <w:p w14:paraId="4A060F01" w14:textId="067C75A1" w:rsidR="00EB06E5" w:rsidRPr="00097DD8" w:rsidRDefault="00C05747" w:rsidP="00EB06E5">
      <w:pPr>
        <w:ind w:left="360"/>
        <w:rPr>
          <w:rFonts w:asciiTheme="majorHAnsi" w:hAnsiTheme="majorHAnsi"/>
        </w:rPr>
      </w:pPr>
      <w:r w:rsidRPr="00097DD8">
        <w:rPr>
          <w:rFonts w:asciiTheme="majorHAnsi" w:hAnsiTheme="majorHAnsi"/>
        </w:rPr>
        <w:t>Purpose : To ensure that all orders with negative margins are explicitly explained by a valid loss driver, preventing unexplained financial losses from contaminating profitability analysis.</w:t>
      </w:r>
    </w:p>
    <w:p w14:paraId="3B826639" w14:textId="0DD98F15" w:rsidR="00C05747" w:rsidRPr="00097DD8" w:rsidRDefault="00C05747" w:rsidP="00EB06E5">
      <w:pPr>
        <w:ind w:left="360"/>
        <w:rPr>
          <w:rFonts w:asciiTheme="majorHAnsi" w:hAnsiTheme="majorHAnsi"/>
        </w:rPr>
      </w:pPr>
      <w:r w:rsidRPr="00097DD8">
        <w:rPr>
          <w:rFonts w:asciiTheme="majorHAnsi" w:hAnsiTheme="majorHAnsi"/>
        </w:rPr>
        <w:t>Method : Identified all orders with a negative final margin using SQL.</w:t>
      </w:r>
      <w:r w:rsidRPr="00097DD8">
        <w:rPr>
          <w:rFonts w:asciiTheme="majorHAnsi" w:hAnsiTheme="majorHAnsi"/>
        </w:rPr>
        <w:br/>
        <w:t>Filtered these records to isolate cases where the loss_driver field was either missing or marked as “Normal,” indicating no valid explanation.</w:t>
      </w:r>
    </w:p>
    <w:p w14:paraId="69F15397" w14:textId="69D36CB7" w:rsidR="00C05747" w:rsidRPr="00097DD8" w:rsidRDefault="00C05747" w:rsidP="00EB06E5">
      <w:pPr>
        <w:ind w:left="360"/>
        <w:rPr>
          <w:rFonts w:asciiTheme="majorHAnsi" w:hAnsiTheme="majorHAnsi"/>
        </w:rPr>
      </w:pPr>
      <w:r w:rsidRPr="00097DD8">
        <w:rPr>
          <w:rFonts w:asciiTheme="majorHAnsi" w:hAnsiTheme="majorHAnsi"/>
        </w:rPr>
        <w:t>Result : Pass</w:t>
      </w:r>
      <w:r w:rsidR="003F7FCF" w:rsidRPr="00097DD8">
        <w:rPr>
          <w:rFonts w:asciiTheme="majorHAnsi" w:hAnsiTheme="majorHAnsi"/>
        </w:rPr>
        <w:t xml:space="preserve"> – 0 records were found</w:t>
      </w:r>
    </w:p>
    <w:p w14:paraId="20E57544" w14:textId="77777777" w:rsidR="00C05747" w:rsidRPr="00097DD8" w:rsidRDefault="00C05747" w:rsidP="00EB06E5">
      <w:pPr>
        <w:ind w:left="360"/>
        <w:rPr>
          <w:rFonts w:asciiTheme="majorHAnsi" w:hAnsiTheme="majorHAnsi"/>
        </w:rPr>
      </w:pPr>
    </w:p>
    <w:p w14:paraId="627B0834" w14:textId="1053A0BC" w:rsidR="00C05747" w:rsidRPr="00097DD8" w:rsidRDefault="00C05747" w:rsidP="00EB06E5">
      <w:pPr>
        <w:ind w:left="360"/>
        <w:rPr>
          <w:rFonts w:asciiTheme="majorHAnsi" w:hAnsiTheme="majorHAnsi"/>
        </w:rPr>
      </w:pPr>
      <w:r w:rsidRPr="00097DD8">
        <w:rPr>
          <w:rFonts w:asciiTheme="majorHAnsi" w:hAnsiTheme="majorHAnsi"/>
        </w:rPr>
        <w:t>4.6 Are discount-driven losses associated with high discounts?</w:t>
      </w:r>
    </w:p>
    <w:p w14:paraId="7C0DDC42" w14:textId="77777777" w:rsidR="00C05747" w:rsidRPr="00097DD8" w:rsidRDefault="00C05747" w:rsidP="00EB06E5">
      <w:pPr>
        <w:ind w:left="360"/>
        <w:rPr>
          <w:rFonts w:asciiTheme="majorHAnsi" w:hAnsiTheme="majorHAnsi"/>
        </w:rPr>
      </w:pPr>
    </w:p>
    <w:p w14:paraId="1D6AD365" w14:textId="42D2821A" w:rsidR="00C05747" w:rsidRPr="00097DD8" w:rsidRDefault="00C05747" w:rsidP="00EB06E5">
      <w:pPr>
        <w:ind w:left="360"/>
        <w:rPr>
          <w:rFonts w:asciiTheme="majorHAnsi" w:hAnsiTheme="majorHAnsi"/>
        </w:rPr>
      </w:pPr>
      <w:r w:rsidRPr="00097DD8">
        <w:rPr>
          <w:rFonts w:asciiTheme="majorHAnsi" w:hAnsiTheme="majorHAnsi"/>
        </w:rPr>
        <w:t>Purpose : To verify that orders as discount-driven losses are genuinely associated with high discount levels.</w:t>
      </w:r>
    </w:p>
    <w:p w14:paraId="497BF1B4" w14:textId="1C040879" w:rsidR="00C05747" w:rsidRPr="00097DD8" w:rsidRDefault="00C05747" w:rsidP="00EB06E5">
      <w:pPr>
        <w:ind w:left="360"/>
        <w:rPr>
          <w:rFonts w:asciiTheme="majorHAnsi" w:hAnsiTheme="majorHAnsi"/>
        </w:rPr>
      </w:pPr>
      <w:r w:rsidRPr="00097DD8">
        <w:rPr>
          <w:rFonts w:asciiTheme="majorHAnsi" w:hAnsiTheme="majorHAnsi"/>
        </w:rPr>
        <w:t>Method : Filter orders with negative final margins that were labelled as ‘disount-driven’ using sql, identified any such orders where the discount percentage was below the expected threshold (30%), indicating a potential misclassification.</w:t>
      </w:r>
    </w:p>
    <w:p w14:paraId="61222B07" w14:textId="1FF47FA6" w:rsidR="00C05747" w:rsidRPr="00097DD8" w:rsidRDefault="00C05747" w:rsidP="00EB06E5">
      <w:pPr>
        <w:ind w:left="360"/>
        <w:rPr>
          <w:rFonts w:asciiTheme="majorHAnsi" w:hAnsiTheme="majorHAnsi"/>
        </w:rPr>
      </w:pPr>
      <w:r w:rsidRPr="00097DD8">
        <w:rPr>
          <w:rFonts w:asciiTheme="majorHAnsi" w:hAnsiTheme="majorHAnsi"/>
        </w:rPr>
        <w:t xml:space="preserve">Result: </w:t>
      </w:r>
      <w:r w:rsidR="003F7FCF" w:rsidRPr="00097DD8">
        <w:rPr>
          <w:rFonts w:asciiTheme="majorHAnsi" w:hAnsiTheme="majorHAnsi"/>
        </w:rPr>
        <w:t xml:space="preserve">Pass - </w:t>
      </w:r>
      <w:r w:rsidRPr="00097DD8">
        <w:rPr>
          <w:rFonts w:asciiTheme="majorHAnsi" w:hAnsiTheme="majorHAnsi"/>
        </w:rPr>
        <w:t>No discount-driven loss orders were found with discount percentages below 30%.</w:t>
      </w:r>
    </w:p>
    <w:p w14:paraId="6C2C71B1" w14:textId="77777777" w:rsidR="00C05747" w:rsidRPr="00097DD8" w:rsidRDefault="00C05747" w:rsidP="00EB06E5">
      <w:pPr>
        <w:ind w:left="360"/>
        <w:rPr>
          <w:rFonts w:asciiTheme="majorHAnsi" w:hAnsiTheme="majorHAnsi"/>
        </w:rPr>
      </w:pPr>
    </w:p>
    <w:p w14:paraId="5EEEC471" w14:textId="34B689AF" w:rsidR="00C05747" w:rsidRPr="00097DD8" w:rsidRDefault="00C05747" w:rsidP="00EB06E5">
      <w:pPr>
        <w:ind w:left="360"/>
        <w:rPr>
          <w:rFonts w:asciiTheme="majorHAnsi" w:hAnsiTheme="majorHAnsi"/>
        </w:rPr>
      </w:pPr>
      <w:r w:rsidRPr="00097DD8">
        <w:rPr>
          <w:rFonts w:asciiTheme="majorHAnsi" w:hAnsiTheme="majorHAnsi"/>
        </w:rPr>
        <w:t>4.7 Are return-driven losses associated with returned orders?</w:t>
      </w:r>
      <w:r w:rsidRPr="00097DD8">
        <w:rPr>
          <w:rFonts w:asciiTheme="majorHAnsi" w:hAnsiTheme="majorHAnsi"/>
        </w:rPr>
        <w:tab/>
      </w:r>
    </w:p>
    <w:p w14:paraId="1F0AD50D" w14:textId="199A9DD3" w:rsidR="00C05747" w:rsidRPr="00097DD8" w:rsidRDefault="00C05747" w:rsidP="00EB06E5">
      <w:pPr>
        <w:ind w:left="360"/>
        <w:rPr>
          <w:rFonts w:asciiTheme="majorHAnsi" w:hAnsiTheme="majorHAnsi"/>
        </w:rPr>
      </w:pPr>
      <w:r w:rsidRPr="00097DD8">
        <w:rPr>
          <w:rFonts w:asciiTheme="majorHAnsi" w:hAnsiTheme="majorHAnsi"/>
        </w:rPr>
        <w:t>Purpose : To confirm that all losses classified as return-driven are correctly associated with orders that were actually returned, ensuring accurate loss attribution and operational reporting.</w:t>
      </w:r>
    </w:p>
    <w:p w14:paraId="56057B27" w14:textId="142C46B6" w:rsidR="00C05747" w:rsidRPr="00097DD8" w:rsidRDefault="00C05747" w:rsidP="00C05747">
      <w:pPr>
        <w:ind w:left="360"/>
        <w:rPr>
          <w:rFonts w:asciiTheme="majorHAnsi" w:hAnsiTheme="majorHAnsi"/>
        </w:rPr>
      </w:pPr>
      <w:r w:rsidRPr="00097DD8">
        <w:rPr>
          <w:rFonts w:asciiTheme="majorHAnsi" w:hAnsiTheme="majorHAnsi"/>
        </w:rPr>
        <w:lastRenderedPageBreak/>
        <w:t xml:space="preserve">Method : Identified all orders labeled with a </w:t>
      </w:r>
      <w:r w:rsidRPr="00097DD8">
        <w:rPr>
          <w:rFonts w:asciiTheme="majorHAnsi" w:hAnsiTheme="majorHAnsi"/>
          <w:b/>
          <w:bCs/>
        </w:rPr>
        <w:t>“Return-Driven”</w:t>
      </w:r>
      <w:r w:rsidRPr="00097DD8">
        <w:rPr>
          <w:rFonts w:asciiTheme="majorHAnsi" w:hAnsiTheme="majorHAnsi"/>
        </w:rPr>
        <w:t xml:space="preserve"> loss driver. Using SQL, verified that each of these orders had an order status of </w:t>
      </w:r>
      <w:r w:rsidRPr="00097DD8">
        <w:rPr>
          <w:rFonts w:asciiTheme="majorHAnsi" w:hAnsiTheme="majorHAnsi"/>
          <w:b/>
          <w:bCs/>
        </w:rPr>
        <w:t>“Returned”</w:t>
      </w:r>
      <w:r w:rsidRPr="00097DD8">
        <w:rPr>
          <w:rFonts w:asciiTheme="majorHAnsi" w:hAnsiTheme="majorHAnsi"/>
        </w:rPr>
        <w:t>, and isolated any cases where the status did not match the loss classification.</w:t>
      </w:r>
    </w:p>
    <w:p w14:paraId="26EAD115" w14:textId="57E831B2" w:rsidR="00C05747" w:rsidRPr="00097DD8" w:rsidRDefault="00C05747" w:rsidP="00C05747">
      <w:pPr>
        <w:ind w:left="360"/>
        <w:rPr>
          <w:rFonts w:asciiTheme="majorHAnsi" w:hAnsiTheme="majorHAnsi"/>
        </w:rPr>
      </w:pPr>
      <w:r w:rsidRPr="00097DD8">
        <w:rPr>
          <w:rFonts w:asciiTheme="majorHAnsi" w:hAnsiTheme="majorHAnsi"/>
        </w:rPr>
        <w:t xml:space="preserve">Result : </w:t>
      </w:r>
      <w:r w:rsidR="003F7FCF" w:rsidRPr="00097DD8">
        <w:rPr>
          <w:rFonts w:asciiTheme="majorHAnsi" w:hAnsiTheme="majorHAnsi"/>
        </w:rPr>
        <w:t xml:space="preserve">Pass - </w:t>
      </w:r>
      <w:r w:rsidRPr="00097DD8">
        <w:rPr>
          <w:rFonts w:asciiTheme="majorHAnsi" w:hAnsiTheme="majorHAnsi"/>
        </w:rPr>
        <w:t>No return-driven loss orders were found with a non-returned order status.</w:t>
      </w:r>
    </w:p>
    <w:p w14:paraId="0FBAC6D7" w14:textId="77777777" w:rsidR="004047AC" w:rsidRPr="00097DD8" w:rsidRDefault="004047AC" w:rsidP="00C05747">
      <w:pPr>
        <w:ind w:left="360"/>
        <w:rPr>
          <w:rFonts w:asciiTheme="majorHAnsi" w:hAnsiTheme="majorHAnsi"/>
        </w:rPr>
      </w:pPr>
    </w:p>
    <w:p w14:paraId="2006F9D3" w14:textId="77777777" w:rsidR="004047AC" w:rsidRPr="00097DD8" w:rsidRDefault="004047AC" w:rsidP="00C05747">
      <w:pPr>
        <w:ind w:left="360"/>
        <w:rPr>
          <w:rFonts w:asciiTheme="majorHAnsi" w:hAnsiTheme="majorHAnsi"/>
        </w:rPr>
      </w:pPr>
    </w:p>
    <w:p w14:paraId="2412C738" w14:textId="313B815E" w:rsidR="004047AC" w:rsidRPr="00097DD8" w:rsidRDefault="004047AC" w:rsidP="00C05747">
      <w:pPr>
        <w:ind w:left="360"/>
        <w:rPr>
          <w:rFonts w:asciiTheme="majorHAnsi" w:hAnsiTheme="majorHAnsi"/>
        </w:rPr>
      </w:pPr>
      <w:r w:rsidRPr="00097DD8">
        <w:rPr>
          <w:rFonts w:asciiTheme="majorHAnsi" w:hAnsiTheme="majorHAnsi"/>
        </w:rPr>
        <w:t>All critical data quality and integrity checks were completed successfully, including aggregation consistency, margin validity, and loss attribution accuracy.</w:t>
      </w:r>
      <w:r w:rsidRPr="00097DD8">
        <w:rPr>
          <w:rFonts w:asciiTheme="majorHAnsi" w:hAnsiTheme="majorHAnsi"/>
        </w:rPr>
        <w:br/>
        <w:t>No material data issues were identified that would compromise revenue, cost, or profitability metrics.</w:t>
      </w:r>
      <w:r w:rsidRPr="00097DD8">
        <w:rPr>
          <w:rFonts w:asciiTheme="majorHAnsi" w:hAnsiTheme="majorHAnsi"/>
        </w:rPr>
        <w:br/>
        <w:t>Minor anomalies, where present, were isolated during preprocessing and excluded from KPI calculations.</w:t>
      </w:r>
      <w:r w:rsidRPr="00097DD8">
        <w:rPr>
          <w:rFonts w:asciiTheme="majorHAnsi" w:hAnsiTheme="majorHAnsi"/>
        </w:rPr>
        <w:br/>
        <w:t>The dataset is considered reliable for exploratory analysis, KPI reporting, dashboarding, and business decision-making.</w:t>
      </w:r>
    </w:p>
    <w:p w14:paraId="3E6A5E03" w14:textId="0B7D88DE" w:rsidR="00EB06E5" w:rsidRPr="00097DD8" w:rsidRDefault="00EB06E5" w:rsidP="001C314D">
      <w:pPr>
        <w:ind w:left="360"/>
        <w:rPr>
          <w:rFonts w:asciiTheme="majorHAnsi" w:hAnsiTheme="majorHAnsi"/>
        </w:rPr>
      </w:pPr>
    </w:p>
    <w:p w14:paraId="083BF6B6" w14:textId="77777777" w:rsidR="00EB06E5" w:rsidRPr="00097DD8" w:rsidRDefault="00EB06E5" w:rsidP="001C314D">
      <w:pPr>
        <w:ind w:left="360"/>
        <w:rPr>
          <w:rFonts w:asciiTheme="majorHAnsi" w:hAnsiTheme="majorHAnsi"/>
        </w:rPr>
      </w:pPr>
    </w:p>
    <w:p w14:paraId="48AD8AC0" w14:textId="77777777" w:rsidR="00B93D3C" w:rsidRPr="00097DD8" w:rsidRDefault="00B93D3C" w:rsidP="001C314D">
      <w:pPr>
        <w:ind w:left="360"/>
        <w:rPr>
          <w:rFonts w:asciiTheme="majorHAnsi" w:hAnsiTheme="majorHAnsi"/>
          <w:lang w:val="en-US"/>
        </w:rPr>
      </w:pPr>
    </w:p>
    <w:p w14:paraId="2BC0320D" w14:textId="77777777" w:rsidR="001C314D" w:rsidRPr="00097DD8" w:rsidRDefault="001C314D" w:rsidP="001C314D">
      <w:pPr>
        <w:ind w:left="360"/>
        <w:rPr>
          <w:rFonts w:asciiTheme="majorHAnsi" w:hAnsiTheme="majorHAnsi"/>
        </w:rPr>
      </w:pPr>
    </w:p>
    <w:p w14:paraId="027EF8A5" w14:textId="77777777" w:rsidR="0026450D" w:rsidRPr="00097DD8" w:rsidRDefault="0026450D" w:rsidP="00396EB5">
      <w:pPr>
        <w:rPr>
          <w:rFonts w:asciiTheme="majorHAnsi" w:hAnsiTheme="majorHAnsi"/>
        </w:rPr>
      </w:pPr>
    </w:p>
    <w:p w14:paraId="73FDB2C7" w14:textId="77777777" w:rsidR="0026450D" w:rsidRPr="00097DD8" w:rsidRDefault="0026450D" w:rsidP="00396EB5">
      <w:pPr>
        <w:rPr>
          <w:rFonts w:asciiTheme="majorHAnsi" w:hAnsiTheme="majorHAnsi"/>
        </w:rPr>
      </w:pPr>
    </w:p>
    <w:sectPr w:rsidR="0026450D" w:rsidRPr="00097D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A7A83"/>
    <w:multiLevelType w:val="hybridMultilevel"/>
    <w:tmpl w:val="83B4F6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937683"/>
    <w:multiLevelType w:val="hybridMultilevel"/>
    <w:tmpl w:val="C0F057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ABE1090"/>
    <w:multiLevelType w:val="hybridMultilevel"/>
    <w:tmpl w:val="2F90EE0A"/>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1D1565DB"/>
    <w:multiLevelType w:val="hybridMultilevel"/>
    <w:tmpl w:val="BE6E391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29FA091C"/>
    <w:multiLevelType w:val="hybridMultilevel"/>
    <w:tmpl w:val="64AEE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37A727A"/>
    <w:multiLevelType w:val="multilevel"/>
    <w:tmpl w:val="260A9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BDB5809"/>
    <w:multiLevelType w:val="hybridMultilevel"/>
    <w:tmpl w:val="2BAE184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5F5F0B22"/>
    <w:multiLevelType w:val="hybridMultilevel"/>
    <w:tmpl w:val="AB6021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6A64196"/>
    <w:multiLevelType w:val="hybridMultilevel"/>
    <w:tmpl w:val="4F68DF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EDF23D2"/>
    <w:multiLevelType w:val="hybridMultilevel"/>
    <w:tmpl w:val="F60609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91338409">
    <w:abstractNumId w:val="8"/>
  </w:num>
  <w:num w:numId="2" w16cid:durableId="1274362657">
    <w:abstractNumId w:val="4"/>
  </w:num>
  <w:num w:numId="3" w16cid:durableId="1640300590">
    <w:abstractNumId w:val="0"/>
  </w:num>
  <w:num w:numId="4" w16cid:durableId="1197816572">
    <w:abstractNumId w:val="3"/>
  </w:num>
  <w:num w:numId="5" w16cid:durableId="165023971">
    <w:abstractNumId w:val="1"/>
  </w:num>
  <w:num w:numId="6" w16cid:durableId="132259633">
    <w:abstractNumId w:val="6"/>
  </w:num>
  <w:num w:numId="7" w16cid:durableId="1911115920">
    <w:abstractNumId w:val="9"/>
  </w:num>
  <w:num w:numId="8" w16cid:durableId="2071997161">
    <w:abstractNumId w:val="7"/>
  </w:num>
  <w:num w:numId="9" w16cid:durableId="583103476">
    <w:abstractNumId w:val="2"/>
  </w:num>
  <w:num w:numId="10" w16cid:durableId="15598519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EB5"/>
    <w:rsid w:val="00097DD8"/>
    <w:rsid w:val="001C314D"/>
    <w:rsid w:val="001D7D3C"/>
    <w:rsid w:val="00217FDF"/>
    <w:rsid w:val="0026450D"/>
    <w:rsid w:val="002771C3"/>
    <w:rsid w:val="003041A6"/>
    <w:rsid w:val="00396EB5"/>
    <w:rsid w:val="003C3787"/>
    <w:rsid w:val="003F7FCF"/>
    <w:rsid w:val="004047AC"/>
    <w:rsid w:val="004577A3"/>
    <w:rsid w:val="009A29B2"/>
    <w:rsid w:val="009E07E4"/>
    <w:rsid w:val="00A773CA"/>
    <w:rsid w:val="00B93D3C"/>
    <w:rsid w:val="00C05747"/>
    <w:rsid w:val="00D173A1"/>
    <w:rsid w:val="00E157A4"/>
    <w:rsid w:val="00EB06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032B4"/>
  <w15:chartTrackingRefBased/>
  <w15:docId w15:val="{86801BEB-A1C3-48B0-9B30-E69B49CDE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E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6E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6E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6E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6E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6E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E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E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E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6E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6E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6E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6E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6E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6E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E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E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EB5"/>
    <w:rPr>
      <w:rFonts w:eastAsiaTheme="majorEastAsia" w:cstheme="majorBidi"/>
      <w:color w:val="272727" w:themeColor="text1" w:themeTint="D8"/>
    </w:rPr>
  </w:style>
  <w:style w:type="paragraph" w:styleId="Title">
    <w:name w:val="Title"/>
    <w:basedOn w:val="Normal"/>
    <w:next w:val="Normal"/>
    <w:link w:val="TitleChar"/>
    <w:uiPriority w:val="10"/>
    <w:qFormat/>
    <w:rsid w:val="00396E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6E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6E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E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6EB5"/>
    <w:pPr>
      <w:spacing w:before="160"/>
      <w:jc w:val="center"/>
    </w:pPr>
    <w:rPr>
      <w:i/>
      <w:iCs/>
      <w:color w:val="404040" w:themeColor="text1" w:themeTint="BF"/>
    </w:rPr>
  </w:style>
  <w:style w:type="character" w:customStyle="1" w:styleId="QuoteChar">
    <w:name w:val="Quote Char"/>
    <w:basedOn w:val="DefaultParagraphFont"/>
    <w:link w:val="Quote"/>
    <w:uiPriority w:val="29"/>
    <w:rsid w:val="00396EB5"/>
    <w:rPr>
      <w:i/>
      <w:iCs/>
      <w:color w:val="404040" w:themeColor="text1" w:themeTint="BF"/>
    </w:rPr>
  </w:style>
  <w:style w:type="paragraph" w:styleId="ListParagraph">
    <w:name w:val="List Paragraph"/>
    <w:basedOn w:val="Normal"/>
    <w:uiPriority w:val="34"/>
    <w:qFormat/>
    <w:rsid w:val="00396EB5"/>
    <w:pPr>
      <w:ind w:left="720"/>
      <w:contextualSpacing/>
    </w:pPr>
  </w:style>
  <w:style w:type="character" w:styleId="IntenseEmphasis">
    <w:name w:val="Intense Emphasis"/>
    <w:basedOn w:val="DefaultParagraphFont"/>
    <w:uiPriority w:val="21"/>
    <w:qFormat/>
    <w:rsid w:val="00396EB5"/>
    <w:rPr>
      <w:i/>
      <w:iCs/>
      <w:color w:val="0F4761" w:themeColor="accent1" w:themeShade="BF"/>
    </w:rPr>
  </w:style>
  <w:style w:type="paragraph" w:styleId="IntenseQuote">
    <w:name w:val="Intense Quote"/>
    <w:basedOn w:val="Normal"/>
    <w:next w:val="Normal"/>
    <w:link w:val="IntenseQuoteChar"/>
    <w:uiPriority w:val="30"/>
    <w:qFormat/>
    <w:rsid w:val="00396E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6EB5"/>
    <w:rPr>
      <w:i/>
      <w:iCs/>
      <w:color w:val="0F4761" w:themeColor="accent1" w:themeShade="BF"/>
    </w:rPr>
  </w:style>
  <w:style w:type="character" w:styleId="IntenseReference">
    <w:name w:val="Intense Reference"/>
    <w:basedOn w:val="DefaultParagraphFont"/>
    <w:uiPriority w:val="32"/>
    <w:qFormat/>
    <w:rsid w:val="00396EB5"/>
    <w:rPr>
      <w:b/>
      <w:bCs/>
      <w:smallCaps/>
      <w:color w:val="0F4761" w:themeColor="accent1" w:themeShade="BF"/>
      <w:spacing w:val="5"/>
    </w:rPr>
  </w:style>
  <w:style w:type="paragraph" w:styleId="NormalWeb">
    <w:name w:val="Normal (Web)"/>
    <w:basedOn w:val="Normal"/>
    <w:uiPriority w:val="99"/>
    <w:semiHidden/>
    <w:unhideWhenUsed/>
    <w:rsid w:val="00EB06E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014757">
      <w:bodyDiv w:val="1"/>
      <w:marLeft w:val="0"/>
      <w:marRight w:val="0"/>
      <w:marTop w:val="0"/>
      <w:marBottom w:val="0"/>
      <w:divBdr>
        <w:top w:val="none" w:sz="0" w:space="0" w:color="auto"/>
        <w:left w:val="none" w:sz="0" w:space="0" w:color="auto"/>
        <w:bottom w:val="none" w:sz="0" w:space="0" w:color="auto"/>
        <w:right w:val="none" w:sz="0" w:space="0" w:color="auto"/>
      </w:divBdr>
    </w:div>
    <w:div w:id="190606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406</TotalTime>
  <Pages>4</Pages>
  <Words>685</Words>
  <Characters>3905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 Sharma</dc:creator>
  <cp:keywords/>
  <dc:description/>
  <cp:lastModifiedBy>Rishi Sharma</cp:lastModifiedBy>
  <cp:revision>6</cp:revision>
  <dcterms:created xsi:type="dcterms:W3CDTF">2026-01-21T20:52:00Z</dcterms:created>
  <dcterms:modified xsi:type="dcterms:W3CDTF">2026-01-23T17:57:00Z</dcterms:modified>
</cp:coreProperties>
</file>