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DCEB7" w14:textId="333F2F7C" w:rsidR="000877C3" w:rsidRPr="000877C3" w:rsidRDefault="000877C3" w:rsidP="000877C3">
      <w:pPr>
        <w:spacing w:after="0" w:line="240" w:lineRule="auto"/>
        <w:jc w:val="center"/>
        <w:rPr>
          <w:rFonts w:ascii="Aptos" w:eastAsia="Calibri" w:hAnsi="Aptos" w:cs="Aptos"/>
          <w:b/>
          <w:bCs/>
          <w:kern w:val="0"/>
          <w:sz w:val="24"/>
          <w:szCs w:val="24"/>
          <w:lang w:eastAsia="en-IN"/>
          <w14:ligatures w14:val="none"/>
        </w:rPr>
      </w:pPr>
      <w:r w:rsidRPr="000877C3">
        <w:rPr>
          <w:rFonts w:ascii="Aptos" w:eastAsia="Calibri" w:hAnsi="Aptos" w:cs="Aptos"/>
          <w:b/>
          <w:bCs/>
          <w:kern w:val="0"/>
          <w:sz w:val="24"/>
          <w:szCs w:val="24"/>
          <w:lang w:eastAsia="en-IN"/>
          <w14:ligatures w14:val="none"/>
        </w:rPr>
        <w:t xml:space="preserve">Questions </w:t>
      </w:r>
      <w:r w:rsidRPr="000877C3">
        <w:rPr>
          <w:rFonts w:ascii="Aptos" w:eastAsia="Calibri" w:hAnsi="Aptos" w:cs="Aptos"/>
          <w:b/>
          <w:bCs/>
          <w:kern w:val="0"/>
          <w:sz w:val="24"/>
          <w:szCs w:val="24"/>
          <w:lang w:eastAsia="en-IN"/>
          <w14:ligatures w14:val="none"/>
        </w:rPr>
        <w:t>based on Pre readings</w:t>
      </w:r>
    </w:p>
    <w:p w14:paraId="2493529D" w14:textId="72948B38" w:rsidR="000877C3" w:rsidRPr="000877C3" w:rsidRDefault="000877C3" w:rsidP="000877C3">
      <w:pPr>
        <w:spacing w:after="0" w:line="240" w:lineRule="auto"/>
        <w:rPr>
          <w:rFonts w:ascii="Aptos" w:eastAsia="Calibri" w:hAnsi="Aptos" w:cs="Aptos"/>
          <w:kern w:val="0"/>
          <w:sz w:val="24"/>
          <w:szCs w:val="24"/>
          <w:lang w:eastAsia="en-IN"/>
          <w14:ligatures w14:val="none"/>
        </w:rPr>
      </w:pPr>
      <w:r w:rsidRPr="000877C3">
        <w:rPr>
          <w:rFonts w:ascii="Aptos" w:eastAsia="Calibri" w:hAnsi="Aptos" w:cs="Aptos"/>
          <w:kern w:val="0"/>
          <w:sz w:val="24"/>
          <w:szCs w:val="24"/>
          <w:lang w:eastAsia="en-IN"/>
          <w14:ligatures w14:val="none"/>
        </w:rPr>
        <w:t> </w:t>
      </w:r>
    </w:p>
    <w:p w14:paraId="42D5088F" w14:textId="2BDC2D56" w:rsidR="000877C3" w:rsidRPr="000877C3" w:rsidRDefault="000877C3" w:rsidP="000877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kern w:val="0"/>
          <w:lang w:eastAsia="en-IN"/>
          <w14:ligatures w14:val="none"/>
        </w:rPr>
      </w:pPr>
      <w:r w:rsidRPr="000877C3">
        <w:rPr>
          <w:rFonts w:ascii="Calibri" w:eastAsia="Calibri" w:hAnsi="Calibri" w:cs="Calibri"/>
          <w:kern w:val="0"/>
          <w:lang w:eastAsia="en-IN"/>
          <w14:ligatures w14:val="none"/>
        </w:rPr>
        <w:t xml:space="preserve">How did Shantha biotech get its funding, DST TDB claims to have funded it in the initial days but this is not obvious, </w:t>
      </w:r>
      <w:r w:rsidRPr="000877C3">
        <w:rPr>
          <w:rFonts w:ascii="Calibri" w:eastAsia="Calibri" w:hAnsi="Calibri" w:cs="Calibri"/>
          <w:kern w:val="0"/>
          <w:lang w:eastAsia="en-IN"/>
          <w14:ligatures w14:val="none"/>
        </w:rPr>
        <w:t>reasons?</w:t>
      </w:r>
    </w:p>
    <w:p w14:paraId="01B62048" w14:textId="54AFBF63" w:rsidR="000877C3" w:rsidRPr="000877C3" w:rsidRDefault="000877C3" w:rsidP="000877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kern w:val="0"/>
          <w:lang w:eastAsia="en-IN"/>
          <w14:ligatures w14:val="none"/>
        </w:rPr>
      </w:pPr>
      <w:r w:rsidRPr="000877C3">
        <w:rPr>
          <w:rFonts w:ascii="Calibri" w:eastAsia="Calibri" w:hAnsi="Calibri" w:cs="Calibri"/>
          <w:kern w:val="0"/>
          <w:lang w:eastAsia="en-IN"/>
          <w14:ligatures w14:val="none"/>
        </w:rPr>
        <w:t>DARPA is considered the mother of social innovation? Do you see these grants as a way of promoting innovations</w:t>
      </w:r>
      <w:r>
        <w:rPr>
          <w:rFonts w:ascii="Calibri" w:eastAsia="Calibri" w:hAnsi="Calibri" w:cs="Calibri"/>
          <w:kern w:val="0"/>
          <w:lang w:eastAsia="en-IN"/>
          <w14:ligatures w14:val="none"/>
        </w:rPr>
        <w:t>?</w:t>
      </w:r>
    </w:p>
    <w:p w14:paraId="430124D3" w14:textId="754E20E3" w:rsidR="000877C3" w:rsidRPr="000877C3" w:rsidRDefault="000877C3" w:rsidP="000877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kern w:val="0"/>
          <w:lang w:eastAsia="en-IN"/>
          <w14:ligatures w14:val="none"/>
        </w:rPr>
      </w:pPr>
      <w:r w:rsidRPr="000877C3">
        <w:rPr>
          <w:rFonts w:ascii="Calibri" w:eastAsia="Calibri" w:hAnsi="Calibri" w:cs="Calibri"/>
          <w:kern w:val="0"/>
          <w:lang w:eastAsia="en-IN"/>
          <w14:ligatures w14:val="none"/>
        </w:rPr>
        <w:t>The Indian innovation ECO system has been fueled by several grants, pros and cons</w:t>
      </w:r>
      <w:r>
        <w:rPr>
          <w:rFonts w:ascii="Calibri" w:eastAsia="Calibri" w:hAnsi="Calibri" w:cs="Calibri"/>
          <w:kern w:val="0"/>
          <w:lang w:eastAsia="en-IN"/>
          <w14:ligatures w14:val="none"/>
        </w:rPr>
        <w:t>.</w:t>
      </w:r>
    </w:p>
    <w:p w14:paraId="1DEE951D" w14:textId="5150A232" w:rsidR="000877C3" w:rsidRPr="000877C3" w:rsidRDefault="000877C3" w:rsidP="000877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kern w:val="0"/>
          <w:lang w:eastAsia="en-IN"/>
          <w14:ligatures w14:val="none"/>
        </w:rPr>
      </w:pPr>
      <w:r w:rsidRPr="000877C3">
        <w:rPr>
          <w:rFonts w:ascii="Calibri" w:eastAsia="Calibri" w:hAnsi="Calibri" w:cs="Calibri"/>
          <w:kern w:val="0"/>
          <w:lang w:eastAsia="en-IN"/>
          <w14:ligatures w14:val="none"/>
        </w:rPr>
        <w:t>Is Grants the only way for the govt to promote entrepreneurship</w:t>
      </w:r>
      <w:r>
        <w:rPr>
          <w:rFonts w:ascii="Calibri" w:eastAsia="Calibri" w:hAnsi="Calibri" w:cs="Calibri"/>
          <w:kern w:val="0"/>
          <w:lang w:eastAsia="en-IN"/>
          <w14:ligatures w14:val="none"/>
        </w:rPr>
        <w:t>?</w:t>
      </w:r>
      <w:r w:rsidRPr="000877C3">
        <w:rPr>
          <w:rFonts w:ascii="Calibri" w:eastAsia="Calibri" w:hAnsi="Calibri" w:cs="Calibri"/>
          <w:kern w:val="0"/>
          <w:lang w:eastAsia="en-IN"/>
          <w14:ligatures w14:val="none"/>
        </w:rPr>
        <w:t> </w:t>
      </w:r>
    </w:p>
    <w:p w14:paraId="64DB3793" w14:textId="1D6B2A37" w:rsidR="000877C3" w:rsidRPr="000877C3" w:rsidRDefault="000877C3" w:rsidP="000877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kern w:val="0"/>
          <w:lang w:eastAsia="en-IN"/>
          <w14:ligatures w14:val="none"/>
        </w:rPr>
      </w:pPr>
      <w:r w:rsidRPr="000877C3">
        <w:rPr>
          <w:rFonts w:ascii="Calibri" w:eastAsia="Calibri" w:hAnsi="Calibri" w:cs="Calibri"/>
          <w:kern w:val="0"/>
          <w:lang w:eastAsia="en-IN"/>
          <w14:ligatures w14:val="none"/>
        </w:rPr>
        <w:t>In 2009 Sanofi-Aventis acquires an 80% controlling stake valuing the firm at $784 M USD, Good or Bad for India</w:t>
      </w:r>
      <w:r>
        <w:rPr>
          <w:rFonts w:ascii="Calibri" w:eastAsia="Calibri" w:hAnsi="Calibri" w:cs="Calibri"/>
          <w:kern w:val="0"/>
          <w:lang w:eastAsia="en-IN"/>
          <w14:ligatures w14:val="none"/>
        </w:rPr>
        <w:t>?</w:t>
      </w:r>
    </w:p>
    <w:p w14:paraId="48EFEB87" w14:textId="77777777" w:rsidR="000877C3" w:rsidRPr="000877C3" w:rsidRDefault="000877C3" w:rsidP="000877C3">
      <w:pPr>
        <w:spacing w:after="0" w:line="240" w:lineRule="auto"/>
        <w:jc w:val="both"/>
        <w:rPr>
          <w:rFonts w:ascii="Calibri" w:eastAsia="Calibri" w:hAnsi="Calibri" w:cs="Calibri"/>
          <w:kern w:val="0"/>
          <w:lang w:eastAsia="en-IN"/>
          <w14:ligatures w14:val="none"/>
        </w:rPr>
      </w:pPr>
    </w:p>
    <w:p w14:paraId="2C0E4164" w14:textId="77777777" w:rsidR="009A306D" w:rsidRPr="000877C3" w:rsidRDefault="009A306D" w:rsidP="000877C3">
      <w:pPr>
        <w:jc w:val="both"/>
        <w:rPr>
          <w:rFonts w:ascii="Calibri" w:hAnsi="Calibri" w:cs="Calibri"/>
        </w:rPr>
      </w:pPr>
    </w:p>
    <w:sectPr w:rsidR="009A306D" w:rsidRPr="00087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F1908"/>
    <w:multiLevelType w:val="hybridMultilevel"/>
    <w:tmpl w:val="E3DC1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65143"/>
    <w:multiLevelType w:val="hybridMultilevel"/>
    <w:tmpl w:val="6A3CE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647493">
    <w:abstractNumId w:val="0"/>
  </w:num>
  <w:num w:numId="2" w16cid:durableId="1180510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61"/>
    <w:rsid w:val="000877C3"/>
    <w:rsid w:val="009A306D"/>
    <w:rsid w:val="00AB680A"/>
    <w:rsid w:val="00D736AA"/>
    <w:rsid w:val="00EE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EC8C"/>
  <w15:chartTrackingRefBased/>
  <w15:docId w15:val="{E1715691-9F3C-4349-A90B-2966A40D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0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4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Janita Vinaya Kumari[MAHE-Online]</dc:creator>
  <cp:keywords/>
  <dc:description/>
  <cp:lastModifiedBy>Director Online Education</cp:lastModifiedBy>
  <cp:revision>2</cp:revision>
  <dcterms:created xsi:type="dcterms:W3CDTF">2024-11-04T08:39:00Z</dcterms:created>
  <dcterms:modified xsi:type="dcterms:W3CDTF">2024-11-04T08:42:00Z</dcterms:modified>
</cp:coreProperties>
</file>