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Unit 6: Logical Reasoning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Syllabus Overview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Structure &amp; Forms of arguments and categorical propositions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Uses of language, Connotations, denotations of terms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Classical square of opposition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Mood and Figure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Formal and Informal fallacies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Deductive and inductive reasoning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Venn diagram: Simple and multiple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Indian Logic: Means of knowledge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Pramanas: Types of Pramanas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Structure and kinds of Anumana, Vyapti, and Hetvabhasas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