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 statement based</w:t>
        <w:br w:type="textWrapping"/>
      </w:r>
      <w:r w:rsidDel="00000000" w:rsidR="00000000" w:rsidRPr="00000000">
        <w:rPr>
          <w:rtl w:val="0"/>
        </w:rPr>
        <w:t xml:space="preserve">Consider the following statements: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Madhabi Puri Buch became the first woman to head SEBI in March 2022.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Tuhin Kanta Pandey has been appointed as the new SEBI Chief for three years from February 28, 2025.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Saudi Arabia has awarded PM Narendra Modi the Order of Mubarak Al-Kabeer.</w:t>
        <w:br w:type="textWrapping"/>
        <w:t xml:space="preserve">Which of the above statement(s) is/are correct?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Match the column</w:t>
        <w:br w:type="textWrapping"/>
      </w:r>
      <w:r w:rsidDel="00000000" w:rsidR="00000000" w:rsidRPr="00000000">
        <w:rPr>
          <w:rtl w:val="0"/>
        </w:rPr>
        <w:t xml:space="preserve">Column A (Folk Form)</w:t>
        <w:br w:type="textWrapping"/>
        <w:t xml:space="preserve">Column B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Sohar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Echoed love songs sung by girls and boys on hilltops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Chhakri</w:t>
        <w:br w:type="textWrapping"/>
        <w:t xml:space="preserve">2. Sung during birth celebrations, shows cultural fusion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Laman</w:t>
        <w:br w:type="textWrapping"/>
        <w:t xml:space="preserve">3. All-night women’s songs in rainy season, danced in semicircle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Kajri</w:t>
        <w:br w:type="textWrapping"/>
        <w:t xml:space="preserve">4. Kashmiri group song with rabab, sarangi, tumbaknari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लोक रूपों का मिलान करें: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Assertion and reason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Given below are the statements in Assertion and Reason. Choose the correct option:</w:t>
        <w:br w:type="textWrapping"/>
        <w:t xml:space="preserve">Assertion (A):</w:t>
        <w:br w:type="textWrapping"/>
        <w:t xml:space="preserve">The naming of “Good Friday” as a positive term is universally accepted among Christian scholars and traditions.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 (R):</w:t>
        <w:br w:type="textWrapping"/>
        <w:t xml:space="preserve">The day is termed "Good" to signify the positive theological meaning of Jesus’s sacrificial death.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 statement based</w:t>
      </w:r>
      <w:r w:rsidDel="00000000" w:rsidR="00000000" w:rsidRPr="00000000">
        <w:rPr>
          <w:rtl w:val="0"/>
        </w:rPr>
        <w:br w:type="textWrapping"/>
        <w:t xml:space="preserve">Which of the following statements are correct regarding the Unique Land Parcel Identification Number (ULPIN) system?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ULPIN assigns a unique ID to every land parcel in India.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ULPIN is a 14-digit identification number.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ULPIN helps track land ownership and resolve disputes.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ULPIN is only for urban areas and not rural land.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 statement based</w:t>
        <w:br w:type="textWrapping"/>
      </w:r>
      <w:r w:rsidDel="00000000" w:rsidR="00000000" w:rsidRPr="00000000">
        <w:rPr>
          <w:rtl w:val="0"/>
        </w:rPr>
        <w:br w:type="textWrapping"/>
        <w:t xml:space="preserve">Consider the following statements: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Madhabi Puri Buch became the first woman to head SEBI in March 2022.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Tuhin Kanta Pandey has been appointed as the new SEBI Chief for three years from February 28, 2025.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Saudi Arabia has awarded PM Narendra Modi the Order of Mubarak Al-Kabeer.</w:t>
        <w:br w:type="textWrapping"/>
        <w:t xml:space="preserve">Which of the above statement(s) is/are correct?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Image 6</w:t>
        <w:br w:type="textWrapping"/>
      </w:r>
      <w:r w:rsidDel="00000000" w:rsidR="00000000" w:rsidRPr="00000000">
        <w:rPr>
          <w:rtl w:val="0"/>
        </w:rPr>
        <w:t xml:space="preserve">Read the following statements:</w:t>
        <w:br w:type="textWrapping"/>
        <w:t xml:space="preserve">Statement 1: The process of vertical heating of the atmosphere is known as advection.</w:t>
        <w:br w:type="textWrapping"/>
        <w:t xml:space="preserve">Statement 2: The transfer of heat through horizontal movement of air is called convection.</w:t>
        <w:br w:type="textWrapping"/>
        <w:t xml:space="preserve">Statement 3: 'Loo' winds in northern India during summer are caused by advection.</w:t>
        <w:br w:type="textWrapping"/>
        <w:t xml:space="preserve">Which of the above statements is/are correct?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clean this into a neat copy-paste format without image numbers.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