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7D84" w:rsidRPr="00753395" w:rsidRDefault="00AC5C2A">
      <w:pPr>
        <w:rPr>
          <w:b/>
        </w:rPr>
      </w:pPr>
      <w:r w:rsidRPr="00753395">
        <w:rPr>
          <w:b/>
        </w:rPr>
        <w:t>COMPANY PROFILE</w:t>
      </w:r>
    </w:p>
    <w:p w:rsidR="00AC5C2A" w:rsidRDefault="00AC5C2A" w:rsidP="00753395">
      <w:pPr>
        <w:spacing w:line="360" w:lineRule="auto"/>
        <w:jc w:val="both"/>
      </w:pPr>
      <w:r>
        <w:t>Shree Sai Water Services has been involved for half a decade in offering a wide spectrum of high quality industrial RO Plants, De-</w:t>
      </w:r>
      <w:proofErr w:type="spellStart"/>
      <w:r>
        <w:t>mineralation</w:t>
      </w:r>
      <w:proofErr w:type="spellEnd"/>
      <w:r>
        <w:t xml:space="preserve"> Plants, Water Softener Solutions for extensive range of applications commercial RO Plants. Ro systems for bore well, ground, well river and tap water applications. Our highly customized plants are available in various capacity of potable water production from 500 liters per hour to 50000 liters per hour. In the short span of time we have gained international acclaim for our varied range of products. </w:t>
      </w:r>
    </w:p>
    <w:p w:rsidR="00AC5C2A" w:rsidRPr="00753395" w:rsidRDefault="00753395" w:rsidP="00AC5C2A">
      <w:pPr>
        <w:jc w:val="both"/>
        <w:rPr>
          <w:b/>
        </w:rPr>
      </w:pPr>
      <w:r w:rsidRPr="00753395">
        <w:rPr>
          <w:b/>
        </w:rPr>
        <w:t xml:space="preserve">WORKING POLICY </w:t>
      </w:r>
    </w:p>
    <w:p w:rsidR="00AC5C2A" w:rsidRDefault="00AC5C2A" w:rsidP="00636ADD">
      <w:pPr>
        <w:spacing w:line="360" w:lineRule="auto"/>
        <w:jc w:val="both"/>
      </w:pPr>
      <w:r>
        <w:t xml:space="preserve">Following documented procedure and system </w:t>
      </w:r>
      <w:proofErr w:type="spellStart"/>
      <w:r>
        <w:t>inline</w:t>
      </w:r>
      <w:proofErr w:type="spellEnd"/>
      <w:r>
        <w:t xml:space="preserve"> with standard guidelines. Also working as per Indian standard and as per BIS, International Standards like ASME, B.S. DIN etc</w:t>
      </w:r>
      <w:proofErr w:type="gramStart"/>
      <w:r>
        <w:t>..</w:t>
      </w:r>
      <w:proofErr w:type="gramEnd"/>
      <w:r>
        <w:t xml:space="preserve"> </w:t>
      </w:r>
      <w:proofErr w:type="gramStart"/>
      <w:r>
        <w:t>strong</w:t>
      </w:r>
      <w:proofErr w:type="gramEnd"/>
      <w:r>
        <w:t xml:space="preserve"> coordination with client for evaluating process design concepts, reviewing process design and accepting process design changes for improvement. Various product catalogues for ready reference. </w:t>
      </w:r>
    </w:p>
    <w:p w:rsidR="00AC5C2A" w:rsidRPr="00753395" w:rsidRDefault="00AC5C2A" w:rsidP="00AC5C2A">
      <w:pPr>
        <w:jc w:val="both"/>
        <w:rPr>
          <w:b/>
        </w:rPr>
      </w:pPr>
      <w:r w:rsidRPr="00753395">
        <w:rPr>
          <w:b/>
        </w:rPr>
        <w:t>DESIGNING APPROACH</w:t>
      </w:r>
    </w:p>
    <w:p w:rsidR="00AC5C2A" w:rsidRDefault="00AC5C2A" w:rsidP="00636ADD">
      <w:pPr>
        <w:spacing w:line="360" w:lineRule="auto"/>
        <w:jc w:val="both"/>
      </w:pPr>
      <w:r>
        <w:t xml:space="preserve">We believe that designing a plant is an octagonal, we understand that designing is not only calculation or drawing preparation activity. </w:t>
      </w:r>
    </w:p>
    <w:p w:rsidR="00AC5C2A" w:rsidRDefault="00AC5C2A" w:rsidP="00636ADD">
      <w:pPr>
        <w:spacing w:line="360" w:lineRule="auto"/>
        <w:jc w:val="both"/>
      </w:pPr>
      <w:r w:rsidRPr="00636ADD">
        <w:rPr>
          <w:b/>
        </w:rPr>
        <w:t xml:space="preserve">Designing for </w:t>
      </w:r>
      <w:proofErr w:type="gramStart"/>
      <w:r w:rsidRPr="00636ADD">
        <w:rPr>
          <w:b/>
        </w:rPr>
        <w:t>maintainability :-</w:t>
      </w:r>
      <w:proofErr w:type="gramEnd"/>
      <w:r>
        <w:t xml:space="preserve"> The design of plant has been made for easy maintenance by keeping the end operator in the mind and their knowledge and sk</w:t>
      </w:r>
      <w:r w:rsidR="00636ADD">
        <w:t>i</w:t>
      </w:r>
      <w:r>
        <w:t>ll.</w:t>
      </w:r>
    </w:p>
    <w:p w:rsidR="00AC5C2A" w:rsidRDefault="00AC5C2A" w:rsidP="00636ADD">
      <w:pPr>
        <w:spacing w:line="360" w:lineRule="auto"/>
        <w:jc w:val="both"/>
      </w:pPr>
      <w:r w:rsidRPr="00636ADD">
        <w:rPr>
          <w:b/>
        </w:rPr>
        <w:t>Designing for Return on Investment</w:t>
      </w:r>
      <w:proofErr w:type="gramStart"/>
      <w:r w:rsidRPr="00636ADD">
        <w:rPr>
          <w:b/>
        </w:rPr>
        <w:t>:-</w:t>
      </w:r>
      <w:proofErr w:type="gramEnd"/>
      <w:r>
        <w:t xml:space="preserve"> The design should be able to give investment and maximum production with efficiency for value of investment to client. </w:t>
      </w:r>
    </w:p>
    <w:p w:rsidR="00AC5C2A" w:rsidRPr="00753395" w:rsidRDefault="009A5C60" w:rsidP="00AC5C2A">
      <w:pPr>
        <w:jc w:val="both"/>
        <w:rPr>
          <w:b/>
        </w:rPr>
      </w:pPr>
      <w:r w:rsidRPr="00753395">
        <w:rPr>
          <w:b/>
        </w:rPr>
        <w:t xml:space="preserve">REVERSE OSMOSIS SYSTEM </w:t>
      </w:r>
    </w:p>
    <w:p w:rsidR="009A5C60" w:rsidRDefault="009A5C60" w:rsidP="00636ADD">
      <w:pPr>
        <w:spacing w:line="360" w:lineRule="auto"/>
        <w:jc w:val="both"/>
      </w:pPr>
      <w:r>
        <w:t xml:space="preserve">Shree Sai Water Services has adopted cross flow pressure driven membrane filtration like Reverse Osmosis, </w:t>
      </w:r>
      <w:proofErr w:type="spellStart"/>
      <w:r>
        <w:t>Nano</w:t>
      </w:r>
      <w:proofErr w:type="spellEnd"/>
      <w:r>
        <w:t xml:space="preserve"> filtration, Ultra, filtration </w:t>
      </w:r>
    </w:p>
    <w:p w:rsidR="009A5C60" w:rsidRDefault="009A5C60" w:rsidP="00636ADD">
      <w:pPr>
        <w:spacing w:line="360" w:lineRule="auto"/>
        <w:jc w:val="both"/>
      </w:pPr>
      <w:r>
        <w:t>The difference between above filtration is only pore size of membrane. Above all we also offer wide range of Ion exchange processes like DM plant, Mixed Bed Plant, Softening Plant for water treatment and pre-filtration systems like pressure sand filter, dual media filter, activated carbon filter, micron filter for water and water waste treatment.</w:t>
      </w:r>
    </w:p>
    <w:p w:rsidR="00636ADD" w:rsidRDefault="00636ADD" w:rsidP="00AC5C2A">
      <w:pPr>
        <w:jc w:val="both"/>
        <w:rPr>
          <w:b/>
        </w:rPr>
      </w:pPr>
    </w:p>
    <w:p w:rsidR="009A5C60" w:rsidRPr="00753395" w:rsidRDefault="009A5C60" w:rsidP="00AC5C2A">
      <w:pPr>
        <w:jc w:val="both"/>
        <w:rPr>
          <w:b/>
        </w:rPr>
      </w:pPr>
      <w:r w:rsidRPr="00753395">
        <w:rPr>
          <w:b/>
        </w:rPr>
        <w:lastRenderedPageBreak/>
        <w:t>DEMINERALIZATION WATER TREATMENT PLANT</w:t>
      </w:r>
    </w:p>
    <w:p w:rsidR="009A5C60" w:rsidRDefault="009A5C60" w:rsidP="00636ADD">
      <w:pPr>
        <w:spacing w:line="360" w:lineRule="auto"/>
        <w:jc w:val="both"/>
      </w:pPr>
      <w:r>
        <w:t xml:space="preserve">The Demineralization process is also known as Deionization. It is an economical option when feed water TDS is low and low conductivity product, water is required. </w:t>
      </w:r>
    </w:p>
    <w:p w:rsidR="009A5C60" w:rsidRPr="00753395" w:rsidRDefault="009A5C60" w:rsidP="00AC5C2A">
      <w:pPr>
        <w:jc w:val="both"/>
        <w:rPr>
          <w:b/>
        </w:rPr>
      </w:pPr>
      <w:r w:rsidRPr="00753395">
        <w:rPr>
          <w:b/>
        </w:rPr>
        <w:t>MIXED BED</w:t>
      </w:r>
    </w:p>
    <w:p w:rsidR="009A5C60" w:rsidRDefault="009A5C60" w:rsidP="00636ADD">
      <w:pPr>
        <w:spacing w:line="360" w:lineRule="auto"/>
        <w:jc w:val="both"/>
      </w:pPr>
      <w:r>
        <w:t xml:space="preserve">Cation and Anion resins can be mixed together is a single vessel to produce a very high purity of water. This is due to the many ion exchange reactions that occur over and over as the water passes through the Mixed Bes of resins. </w:t>
      </w:r>
    </w:p>
    <w:p w:rsidR="009A5C60" w:rsidRPr="00753395" w:rsidRDefault="009A5C60" w:rsidP="00AC5C2A">
      <w:pPr>
        <w:jc w:val="both"/>
        <w:rPr>
          <w:b/>
        </w:rPr>
      </w:pPr>
      <w:r w:rsidRPr="00753395">
        <w:rPr>
          <w:b/>
        </w:rPr>
        <w:t>SOFTENING</w:t>
      </w:r>
    </w:p>
    <w:p w:rsidR="009A5C60" w:rsidRDefault="009A5C60" w:rsidP="00636ADD">
      <w:pPr>
        <w:spacing w:line="360" w:lineRule="auto"/>
        <w:jc w:val="both"/>
      </w:pPr>
      <w:r>
        <w:t xml:space="preserve">A typical water softener uses a technique known as ion exchange that is, it removes calcium and magnesium ions by replacing </w:t>
      </w:r>
      <w:proofErr w:type="spellStart"/>
      <w:r>
        <w:t>then</w:t>
      </w:r>
      <w:proofErr w:type="spellEnd"/>
      <w:r>
        <w:t xml:space="preserve"> with sodium ions. </w:t>
      </w:r>
    </w:p>
    <w:p w:rsidR="009A5C60" w:rsidRPr="00753395" w:rsidRDefault="009A5C60" w:rsidP="00AC5C2A">
      <w:pPr>
        <w:jc w:val="both"/>
        <w:rPr>
          <w:b/>
        </w:rPr>
      </w:pPr>
      <w:r w:rsidRPr="00753395">
        <w:rPr>
          <w:b/>
        </w:rPr>
        <w:t>PACKED DRINKING WATER SYSTEM</w:t>
      </w:r>
    </w:p>
    <w:p w:rsidR="009A5C60" w:rsidRDefault="009A5C60" w:rsidP="00636ADD">
      <w:pPr>
        <w:spacing w:line="360" w:lineRule="auto"/>
        <w:jc w:val="both"/>
      </w:pPr>
      <w:r>
        <w:t xml:space="preserve">Shree Sai Water Services systems re deigned to produce packed purified water by the reverse osmosis process. Reverse Osmosis uses a membrane that is </w:t>
      </w:r>
      <w:r w:rsidR="00753395">
        <w:t>semi permeable</w:t>
      </w:r>
      <w:r>
        <w:t xml:space="preserve"> also known as hyper filtration and </w:t>
      </w:r>
      <w:r w:rsidR="00990EB7">
        <w:t xml:space="preserve">it is the finest filtration known. Reverse Osmosis can be used to purify water, while rejecting other ions and contaminants. </w:t>
      </w:r>
    </w:p>
    <w:p w:rsidR="00990EB7" w:rsidRDefault="00990EB7" w:rsidP="00636ADD">
      <w:pPr>
        <w:spacing w:line="360" w:lineRule="auto"/>
        <w:jc w:val="both"/>
      </w:pPr>
      <w:r>
        <w:t xml:space="preserve">The most common use for reverse osmosis is in water purification. It is used to produce water that meets the most demanding specifications. </w:t>
      </w:r>
    </w:p>
    <w:p w:rsidR="00990EB7" w:rsidRPr="00753395" w:rsidRDefault="00990EB7" w:rsidP="00AC5C2A">
      <w:pPr>
        <w:jc w:val="both"/>
        <w:rPr>
          <w:b/>
          <w:u w:val="single"/>
        </w:rPr>
      </w:pPr>
      <w:r w:rsidRPr="00753395">
        <w:rPr>
          <w:b/>
          <w:u w:val="single"/>
        </w:rPr>
        <w:t>INDUSTRIAL RO</w:t>
      </w:r>
    </w:p>
    <w:p w:rsidR="00990EB7" w:rsidRPr="00753395" w:rsidRDefault="00990EB7" w:rsidP="00990EB7">
      <w:pPr>
        <w:pStyle w:val="ListParagraph"/>
        <w:numPr>
          <w:ilvl w:val="0"/>
          <w:numId w:val="1"/>
        </w:numPr>
        <w:jc w:val="both"/>
        <w:rPr>
          <w:b/>
        </w:rPr>
      </w:pPr>
      <w:r w:rsidRPr="00753395">
        <w:rPr>
          <w:b/>
        </w:rPr>
        <w:t>Pressure Sand Filter (PSF)</w:t>
      </w:r>
    </w:p>
    <w:p w:rsidR="009A5C60" w:rsidRDefault="00990EB7" w:rsidP="00990EB7">
      <w:pPr>
        <w:ind w:left="1440"/>
        <w:jc w:val="both"/>
      </w:pPr>
      <w:r>
        <w:t xml:space="preserve">Water is first filtered by Pressure Sand Filter unit for removal of suspended matters and turbidity. </w:t>
      </w:r>
    </w:p>
    <w:p w:rsidR="00990EB7" w:rsidRPr="00753395" w:rsidRDefault="00990EB7" w:rsidP="00990EB7">
      <w:pPr>
        <w:pStyle w:val="ListParagraph"/>
        <w:numPr>
          <w:ilvl w:val="0"/>
          <w:numId w:val="1"/>
        </w:numPr>
        <w:jc w:val="both"/>
        <w:rPr>
          <w:b/>
        </w:rPr>
      </w:pPr>
      <w:r w:rsidRPr="00753395">
        <w:rPr>
          <w:b/>
        </w:rPr>
        <w:t>Activated Carbon Filter</w:t>
      </w:r>
    </w:p>
    <w:p w:rsidR="00990EB7" w:rsidRDefault="00990EB7" w:rsidP="00990EB7">
      <w:pPr>
        <w:ind w:left="1440"/>
        <w:jc w:val="both"/>
      </w:pPr>
      <w:r>
        <w:t xml:space="preserve">To remove </w:t>
      </w:r>
      <w:proofErr w:type="spellStart"/>
      <w:r>
        <w:t>Colour</w:t>
      </w:r>
      <w:proofErr w:type="spellEnd"/>
      <w:r>
        <w:t>, Odor and Chlorine from water. To remove Oil &amp; Grease from the raw water</w:t>
      </w:r>
    </w:p>
    <w:p w:rsidR="00990EB7" w:rsidRPr="00753395" w:rsidRDefault="00990EB7" w:rsidP="00990EB7">
      <w:pPr>
        <w:pStyle w:val="ListParagraph"/>
        <w:numPr>
          <w:ilvl w:val="0"/>
          <w:numId w:val="1"/>
        </w:numPr>
        <w:jc w:val="both"/>
        <w:rPr>
          <w:b/>
        </w:rPr>
      </w:pPr>
      <w:r w:rsidRPr="00753395">
        <w:rPr>
          <w:b/>
        </w:rPr>
        <w:t>Micron Filtration (2 Nos.)</w:t>
      </w:r>
    </w:p>
    <w:p w:rsidR="00990EB7" w:rsidRDefault="00990EB7" w:rsidP="00990EB7">
      <w:pPr>
        <w:ind w:left="1440"/>
        <w:jc w:val="both"/>
      </w:pPr>
      <w:r>
        <w:t xml:space="preserve">These are pressure Vessels fitted internally with pleated cartridge elements of 5 micron &amp; 20 micron rating, which removes micron sized particles. </w:t>
      </w:r>
    </w:p>
    <w:p w:rsidR="00990EB7" w:rsidRPr="00753395" w:rsidRDefault="00990EB7" w:rsidP="00990EB7">
      <w:pPr>
        <w:pStyle w:val="ListParagraph"/>
        <w:numPr>
          <w:ilvl w:val="0"/>
          <w:numId w:val="1"/>
        </w:numPr>
        <w:jc w:val="both"/>
        <w:rPr>
          <w:b/>
        </w:rPr>
      </w:pPr>
      <w:r w:rsidRPr="00753395">
        <w:rPr>
          <w:b/>
        </w:rPr>
        <w:lastRenderedPageBreak/>
        <w:t>Osmosis Pressure System (High Pressure Pump)</w:t>
      </w:r>
    </w:p>
    <w:p w:rsidR="00990EB7" w:rsidRDefault="00990EB7" w:rsidP="00990EB7">
      <w:pPr>
        <w:ind w:left="1440"/>
        <w:jc w:val="both"/>
      </w:pPr>
      <w:r>
        <w:t>A high pressure Pump is provided for supplying the feed water to RO System at high pressure of 12-14 kg</w:t>
      </w:r>
      <w:proofErr w:type="gramStart"/>
      <w:r>
        <w:t>./</w:t>
      </w:r>
      <w:proofErr w:type="gramEnd"/>
      <w:r>
        <w:t>cm.</w:t>
      </w:r>
    </w:p>
    <w:p w:rsidR="00990EB7" w:rsidRPr="00753395" w:rsidRDefault="00990EB7" w:rsidP="00990EB7">
      <w:pPr>
        <w:pStyle w:val="ListParagraph"/>
        <w:numPr>
          <w:ilvl w:val="0"/>
          <w:numId w:val="1"/>
        </w:numPr>
        <w:jc w:val="both"/>
        <w:rPr>
          <w:b/>
        </w:rPr>
      </w:pPr>
      <w:r w:rsidRPr="00753395">
        <w:rPr>
          <w:b/>
        </w:rPr>
        <w:t>Desalination System by RO Membrane Element</w:t>
      </w:r>
    </w:p>
    <w:p w:rsidR="00990EB7" w:rsidRDefault="00990EB7" w:rsidP="00990EB7">
      <w:pPr>
        <w:ind w:left="720" w:firstLine="720"/>
        <w:jc w:val="both"/>
      </w:pPr>
      <w:r>
        <w:t>A reverse Osmosis System reject 90-95% of Total Dissolved Solids (TDS.)</w:t>
      </w:r>
    </w:p>
    <w:p w:rsidR="00990EB7" w:rsidRPr="00753395" w:rsidRDefault="00AA45E9" w:rsidP="00990EB7">
      <w:pPr>
        <w:pStyle w:val="ListParagraph"/>
        <w:numPr>
          <w:ilvl w:val="0"/>
          <w:numId w:val="1"/>
        </w:numPr>
        <w:jc w:val="both"/>
        <w:rPr>
          <w:b/>
        </w:rPr>
      </w:pPr>
      <w:r w:rsidRPr="00753395">
        <w:rPr>
          <w:b/>
        </w:rPr>
        <w:t xml:space="preserve">Storage of Treated (Final) Water </w:t>
      </w:r>
    </w:p>
    <w:p w:rsidR="00990EB7" w:rsidRDefault="00AA45E9" w:rsidP="00AA45E9">
      <w:pPr>
        <w:ind w:left="720" w:firstLine="720"/>
        <w:jc w:val="both"/>
      </w:pPr>
      <w:r>
        <w:t>To store Treated final water in tank</w:t>
      </w:r>
    </w:p>
    <w:p w:rsidR="00AA45E9" w:rsidRPr="00753395" w:rsidRDefault="00AA45E9" w:rsidP="00AA45E9">
      <w:pPr>
        <w:pStyle w:val="ListParagraph"/>
        <w:numPr>
          <w:ilvl w:val="0"/>
          <w:numId w:val="1"/>
        </w:numPr>
        <w:jc w:val="both"/>
        <w:rPr>
          <w:b/>
        </w:rPr>
      </w:pPr>
      <w:r w:rsidRPr="00753395">
        <w:rPr>
          <w:b/>
        </w:rPr>
        <w:t>UV System</w:t>
      </w:r>
    </w:p>
    <w:p w:rsidR="00AA45E9" w:rsidRDefault="00AA45E9" w:rsidP="00AA45E9">
      <w:pPr>
        <w:ind w:left="720" w:firstLine="720"/>
        <w:jc w:val="both"/>
      </w:pPr>
      <w:r>
        <w:t>To deactivate bacteria of final water</w:t>
      </w:r>
    </w:p>
    <w:p w:rsidR="00AA45E9" w:rsidRPr="00753395" w:rsidRDefault="00AA45E9" w:rsidP="00AA45E9">
      <w:pPr>
        <w:pStyle w:val="ListParagraph"/>
        <w:numPr>
          <w:ilvl w:val="0"/>
          <w:numId w:val="1"/>
        </w:numPr>
        <w:jc w:val="both"/>
        <w:rPr>
          <w:b/>
        </w:rPr>
      </w:pPr>
      <w:r w:rsidRPr="00753395">
        <w:rPr>
          <w:b/>
        </w:rPr>
        <w:t>Auto Flushing System (with Solenoid valve &amp; Timer)</w:t>
      </w:r>
    </w:p>
    <w:p w:rsidR="00AA45E9" w:rsidRDefault="00AA45E9" w:rsidP="00AA45E9">
      <w:pPr>
        <w:ind w:left="720" w:firstLine="720"/>
        <w:jc w:val="both"/>
      </w:pPr>
      <w:r>
        <w:t xml:space="preserve">This system auto flushes the RO system automatically for preset time. </w:t>
      </w:r>
    </w:p>
    <w:p w:rsidR="00B51899" w:rsidRDefault="00B51899" w:rsidP="00AA45E9">
      <w:pPr>
        <w:shd w:val="clear" w:color="auto" w:fill="FFFFFF"/>
        <w:spacing w:after="161" w:line="240" w:lineRule="auto"/>
        <w:outlineLvl w:val="0"/>
        <w:rPr>
          <w:rFonts w:ascii="Calibri (Body)" w:eastAsia="Times New Roman" w:hAnsi="Calibri (Body)" w:cs="Arial"/>
          <w:b/>
          <w:bCs/>
          <w:color w:val="404040"/>
          <w:kern w:val="36"/>
        </w:rPr>
      </w:pPr>
    </w:p>
    <w:p w:rsidR="00AA45E9" w:rsidRPr="00AA45E9" w:rsidRDefault="00AA45E9" w:rsidP="00AA45E9">
      <w:pPr>
        <w:shd w:val="clear" w:color="auto" w:fill="FFFFFF"/>
        <w:spacing w:after="161" w:line="240" w:lineRule="auto"/>
        <w:outlineLvl w:val="0"/>
        <w:rPr>
          <w:rFonts w:ascii="Calibri (Body)" w:eastAsia="Times New Roman" w:hAnsi="Calibri (Body)" w:cs="Arial"/>
          <w:b/>
          <w:bCs/>
          <w:color w:val="404040"/>
          <w:kern w:val="36"/>
        </w:rPr>
      </w:pPr>
      <w:r w:rsidRPr="00AA45E9">
        <w:rPr>
          <w:rFonts w:ascii="Calibri (Body)" w:eastAsia="Times New Roman" w:hAnsi="Calibri (Body)" w:cs="Arial"/>
          <w:b/>
          <w:bCs/>
          <w:color w:val="404040"/>
          <w:kern w:val="36"/>
        </w:rPr>
        <w:t>15000 LPH – Industrial Water Softener Plant</w:t>
      </w:r>
    </w:p>
    <w:p w:rsidR="00AA45E9" w:rsidRDefault="00AA45E9" w:rsidP="00B51899">
      <w:pPr>
        <w:shd w:val="clear" w:color="auto" w:fill="FFFFFF"/>
        <w:spacing w:before="100" w:beforeAutospacing="1" w:after="360" w:line="360" w:lineRule="auto"/>
        <w:ind w:left="1440"/>
        <w:jc w:val="both"/>
        <w:rPr>
          <w:rFonts w:ascii="Calibri (Body)" w:eastAsia="Times New Roman" w:hAnsi="Calibri (Body)" w:cs="Arial"/>
          <w:color w:val="404040"/>
        </w:rPr>
      </w:pPr>
      <w:r w:rsidRPr="00AA45E9">
        <w:rPr>
          <w:rFonts w:ascii="Calibri (Body)" w:eastAsia="Times New Roman" w:hAnsi="Calibri (Body)" w:cs="Arial"/>
          <w:color w:val="404040"/>
        </w:rPr>
        <w:t xml:space="preserve">This Plant is design for the capacity of 15 m3/hr for boiler feed water. Hardness of Raw water is 250 ppm. </w:t>
      </w:r>
      <w:r w:rsidR="003377A1" w:rsidRPr="00AA45E9">
        <w:rPr>
          <w:rFonts w:ascii="Calibri (Body)" w:eastAsia="Times New Roman" w:hAnsi="Calibri (Body)" w:cs="Arial"/>
          <w:color w:val="404040"/>
        </w:rPr>
        <w:t xml:space="preserve">We </w:t>
      </w:r>
      <w:r w:rsidRPr="00AA45E9">
        <w:rPr>
          <w:rFonts w:ascii="Calibri (Body)" w:eastAsia="Times New Roman" w:hAnsi="Calibri (Body)" w:cs="Arial"/>
          <w:color w:val="404040"/>
        </w:rPr>
        <w:t xml:space="preserve">design such a way that </w:t>
      </w:r>
      <w:r w:rsidR="00F77E31" w:rsidRPr="00636ADD">
        <w:rPr>
          <w:rFonts w:ascii="Calibri (Body)" w:eastAsia="Times New Roman" w:hAnsi="Calibri (Body)" w:cs="Arial"/>
          <w:color w:val="404040"/>
        </w:rPr>
        <w:t>Softner</w:t>
      </w:r>
      <w:r w:rsidRPr="00AA45E9">
        <w:rPr>
          <w:rFonts w:ascii="Calibri (Body)" w:eastAsia="Times New Roman" w:hAnsi="Calibri (Body)" w:cs="Arial"/>
          <w:color w:val="404040"/>
        </w:rPr>
        <w:t xml:space="preserve"> out</w:t>
      </w:r>
      <w:proofErr w:type="gramStart"/>
      <w:r w:rsidR="00F77E31" w:rsidRPr="00636ADD">
        <w:rPr>
          <w:rFonts w:ascii="Calibri (Body)" w:eastAsia="Times New Roman" w:hAnsi="Calibri (Body)" w:cs="Arial"/>
          <w:color w:val="404040"/>
        </w:rPr>
        <w:t xml:space="preserve">, </w:t>
      </w:r>
      <w:r w:rsidRPr="00AA45E9">
        <w:rPr>
          <w:rFonts w:ascii="Calibri (Body)" w:eastAsia="Times New Roman" w:hAnsi="Calibri (Body)" w:cs="Arial"/>
          <w:color w:val="404040"/>
        </w:rPr>
        <w:t xml:space="preserve"> out</w:t>
      </w:r>
      <w:proofErr w:type="gramEnd"/>
      <w:r w:rsidRPr="00AA45E9">
        <w:rPr>
          <w:rFonts w:ascii="Calibri (Body)" w:eastAsia="Times New Roman" w:hAnsi="Calibri (Body)" w:cs="Arial"/>
          <w:color w:val="404040"/>
        </w:rPr>
        <w:t xml:space="preserve"> water quality will be &lt;5 ppm. This is a one working and one stand by unit.</w:t>
      </w:r>
    </w:p>
    <w:p w:rsidR="00D362DC" w:rsidRDefault="00D362DC" w:rsidP="00B51899">
      <w:pPr>
        <w:shd w:val="clear" w:color="auto" w:fill="FFFFFF"/>
        <w:spacing w:before="100" w:beforeAutospacing="1" w:after="360" w:line="360" w:lineRule="auto"/>
        <w:ind w:left="1440"/>
        <w:jc w:val="both"/>
        <w:rPr>
          <w:rFonts w:ascii="Calibri (Body)" w:eastAsia="Times New Roman" w:hAnsi="Calibri (Body)" w:cs="Arial"/>
          <w:color w:val="404040"/>
        </w:rPr>
      </w:pPr>
      <w:r>
        <w:rPr>
          <w:rFonts w:ascii="Calibri (Body)" w:eastAsia="Times New Roman" w:hAnsi="Calibri (Body)" w:cs="Arial"/>
          <w:color w:val="404040"/>
        </w:rPr>
        <w:t xml:space="preserve">Water treatment plant helps in </w:t>
      </w:r>
      <w:r>
        <w:rPr>
          <w:rFonts w:ascii="Calibri (Body)" w:eastAsia="Times New Roman" w:hAnsi="Calibri (Body)" w:cs="Arial" w:hint="eastAsia"/>
          <w:color w:val="404040"/>
        </w:rPr>
        <w:t>controlling</w:t>
      </w:r>
      <w:r>
        <w:rPr>
          <w:rFonts w:ascii="Calibri (Body)" w:eastAsia="Times New Roman" w:hAnsi="Calibri (Body)" w:cs="Arial"/>
          <w:color w:val="404040"/>
        </w:rPr>
        <w:t xml:space="preserve"> water pollution and enables in keeping a check on water borne diseases. It also serves an addi</w:t>
      </w:r>
      <w:r w:rsidR="007E14D2">
        <w:rPr>
          <w:rFonts w:ascii="Calibri (Body)" w:eastAsia="Times New Roman" w:hAnsi="Calibri (Body)" w:cs="Arial"/>
          <w:color w:val="404040"/>
        </w:rPr>
        <w:t>ti</w:t>
      </w:r>
      <w:r>
        <w:rPr>
          <w:rFonts w:ascii="Calibri (Body)" w:eastAsia="Times New Roman" w:hAnsi="Calibri (Body)" w:cs="Arial"/>
          <w:color w:val="404040"/>
        </w:rPr>
        <w:t xml:space="preserve">onal purpose of reducing wastage of water by re-cycling waste water. </w:t>
      </w:r>
      <w:r w:rsidR="00B367E3">
        <w:rPr>
          <w:rFonts w:ascii="Calibri (Body)" w:eastAsia="Times New Roman" w:hAnsi="Calibri (Body)" w:cs="Arial"/>
          <w:color w:val="404040"/>
        </w:rPr>
        <w:t>Therefore</w:t>
      </w:r>
      <w:r>
        <w:rPr>
          <w:rFonts w:ascii="Calibri (Body)" w:eastAsia="Times New Roman" w:hAnsi="Calibri (Body)" w:cs="Arial"/>
          <w:color w:val="404040"/>
        </w:rPr>
        <w:t xml:space="preserve"> we Shree Sai Water Services high quality water treatment plants and RO systems. Owing to great expertise and use of impeccable technology, we have become one of the leading manufacturers, suppliers and exporters of the same. </w:t>
      </w:r>
    </w:p>
    <w:p w:rsidR="00BD2385" w:rsidRDefault="00BD2385" w:rsidP="00B51899">
      <w:pPr>
        <w:ind w:left="1440"/>
        <w:jc w:val="both"/>
      </w:pPr>
      <w:r>
        <w:t>We do lot many projects for swimming pool filtration plant and also we are taking EPC contract for swimming pool also. We are one stop solution provider for “water”, “west water” and “ultra pure water”.</w:t>
      </w:r>
    </w:p>
    <w:p w:rsidR="00990EB7" w:rsidRDefault="00BD2385" w:rsidP="00B51899">
      <w:pPr>
        <w:ind w:left="1440"/>
        <w:jc w:val="both"/>
      </w:pPr>
      <w:r>
        <w:t>A power structure in the field of manufacturing industrial water treatment plants, RO / UF plants, DM plants, softeners and related services….</w:t>
      </w:r>
    </w:p>
    <w:p w:rsidR="00990EB7" w:rsidRDefault="00990EB7" w:rsidP="00990EB7">
      <w:pPr>
        <w:jc w:val="both"/>
      </w:pPr>
    </w:p>
    <w:p w:rsidR="00D47E2A" w:rsidRPr="00971AEF" w:rsidRDefault="00D47E2A" w:rsidP="001933E7">
      <w:pPr>
        <w:spacing w:before="150"/>
        <w:ind w:left="720" w:right="150" w:firstLine="720"/>
        <w:textAlignment w:val="top"/>
        <w:rPr>
          <w:rFonts w:ascii="Arial" w:hAnsi="Arial" w:cs="Arial"/>
          <w:b/>
          <w:color w:val="000000"/>
          <w:szCs w:val="18"/>
        </w:rPr>
      </w:pPr>
      <w:r w:rsidRPr="00971AEF">
        <w:rPr>
          <w:rFonts w:ascii="Arial" w:hAnsi="Arial" w:cs="Arial"/>
          <w:b/>
          <w:color w:val="000000"/>
          <w:szCs w:val="18"/>
        </w:rPr>
        <w:lastRenderedPageBreak/>
        <w:t>Reverse Osmosis Plants</w:t>
      </w:r>
    </w:p>
    <w:p w:rsidR="00D47E2A" w:rsidRPr="00AB0F9C" w:rsidRDefault="00D47E2A" w:rsidP="001933E7">
      <w:pPr>
        <w:ind w:left="720" w:firstLine="720"/>
        <w:textAlignment w:val="top"/>
        <w:rPr>
          <w:rFonts w:ascii="Times New Roman" w:hAnsi="Times New Roman" w:cs="Times New Roman"/>
          <w:b/>
          <w:color w:val="333333"/>
          <w:sz w:val="24"/>
          <w:szCs w:val="24"/>
          <w:u w:val="single"/>
        </w:rPr>
      </w:pPr>
      <w:r w:rsidRPr="00AB0F9C">
        <w:rPr>
          <w:rFonts w:ascii="Times New Roman" w:hAnsi="Times New Roman" w:cs="Times New Roman"/>
          <w:b/>
          <w:color w:val="333333"/>
          <w:sz w:val="24"/>
          <w:szCs w:val="24"/>
          <w:u w:val="single"/>
        </w:rPr>
        <w:t xml:space="preserve">Product Specification </w:t>
      </w:r>
    </w:p>
    <w:tbl>
      <w:tblPr>
        <w:tblStyle w:val="TableGrid"/>
        <w:tblW w:w="0" w:type="auto"/>
        <w:tblInd w:w="936" w:type="dxa"/>
        <w:tblLook w:val="04A0"/>
      </w:tblPr>
      <w:tblGrid>
        <w:gridCol w:w="1008"/>
        <w:gridCol w:w="3240"/>
        <w:gridCol w:w="3240"/>
      </w:tblGrid>
      <w:tr w:rsidR="00417779" w:rsidRPr="00417779" w:rsidTr="001933E7">
        <w:tc>
          <w:tcPr>
            <w:tcW w:w="1008" w:type="dxa"/>
          </w:tcPr>
          <w:p w:rsidR="00417779" w:rsidRPr="00417779" w:rsidRDefault="00417779" w:rsidP="00417779">
            <w:pPr>
              <w:jc w:val="center"/>
              <w:textAlignment w:val="top"/>
              <w:rPr>
                <w:rFonts w:ascii="Times New Roman" w:hAnsi="Times New Roman" w:cs="Times New Roman"/>
                <w:b/>
                <w:color w:val="333333"/>
                <w:sz w:val="24"/>
                <w:szCs w:val="24"/>
              </w:rPr>
            </w:pPr>
            <w:r w:rsidRPr="00417779">
              <w:rPr>
                <w:rFonts w:ascii="Times New Roman" w:hAnsi="Times New Roman" w:cs="Times New Roman"/>
                <w:b/>
                <w:color w:val="333333"/>
                <w:sz w:val="24"/>
                <w:szCs w:val="24"/>
              </w:rPr>
              <w:t>Sr. No.</w:t>
            </w:r>
          </w:p>
        </w:tc>
        <w:tc>
          <w:tcPr>
            <w:tcW w:w="6480" w:type="dxa"/>
            <w:gridSpan w:val="2"/>
            <w:vAlign w:val="center"/>
          </w:tcPr>
          <w:p w:rsidR="00417779" w:rsidRPr="00417779" w:rsidRDefault="00417779" w:rsidP="00417779">
            <w:pPr>
              <w:jc w:val="center"/>
              <w:textAlignment w:val="top"/>
              <w:rPr>
                <w:rFonts w:ascii="Times New Roman" w:hAnsi="Times New Roman" w:cs="Times New Roman"/>
                <w:b/>
                <w:color w:val="333333"/>
                <w:sz w:val="24"/>
                <w:szCs w:val="24"/>
              </w:rPr>
            </w:pPr>
            <w:r w:rsidRPr="00417779">
              <w:rPr>
                <w:rFonts w:ascii="Times New Roman" w:hAnsi="Times New Roman" w:cs="Times New Roman"/>
                <w:b/>
                <w:color w:val="333333"/>
                <w:sz w:val="24"/>
                <w:szCs w:val="24"/>
              </w:rPr>
              <w:t>Production Specification</w:t>
            </w:r>
          </w:p>
        </w:tc>
      </w:tr>
      <w:tr w:rsidR="00D47E2A" w:rsidRPr="00417779" w:rsidTr="001933E7">
        <w:tc>
          <w:tcPr>
            <w:tcW w:w="1008" w:type="dxa"/>
          </w:tcPr>
          <w:p w:rsidR="00D47E2A" w:rsidRPr="00417779" w:rsidRDefault="00D47E2A" w:rsidP="001933E7">
            <w:pPr>
              <w:spacing w:before="100" w:after="100"/>
              <w:jc w:val="center"/>
              <w:textAlignment w:val="top"/>
              <w:rPr>
                <w:rFonts w:ascii="Times New Roman" w:hAnsi="Times New Roman" w:cs="Times New Roman"/>
                <w:color w:val="333333"/>
                <w:sz w:val="24"/>
                <w:szCs w:val="24"/>
              </w:rPr>
            </w:pPr>
            <w:r w:rsidRPr="00417779">
              <w:rPr>
                <w:rFonts w:ascii="Times New Roman" w:hAnsi="Times New Roman" w:cs="Times New Roman"/>
                <w:color w:val="333333"/>
                <w:sz w:val="24"/>
                <w:szCs w:val="24"/>
              </w:rPr>
              <w:t>1</w:t>
            </w:r>
          </w:p>
        </w:tc>
        <w:tc>
          <w:tcPr>
            <w:tcW w:w="3240" w:type="dxa"/>
          </w:tcPr>
          <w:p w:rsidR="00D47E2A" w:rsidRPr="00417779" w:rsidRDefault="00D47E2A" w:rsidP="001933E7">
            <w:pPr>
              <w:spacing w:before="100" w:after="100"/>
              <w:textAlignment w:val="top"/>
              <w:rPr>
                <w:rFonts w:ascii="Times New Roman" w:hAnsi="Times New Roman" w:cs="Times New Roman"/>
                <w:color w:val="333333"/>
                <w:sz w:val="24"/>
                <w:szCs w:val="24"/>
              </w:rPr>
            </w:pPr>
            <w:r w:rsidRPr="00417779">
              <w:rPr>
                <w:rFonts w:ascii="Times New Roman" w:hAnsi="Times New Roman" w:cs="Times New Roman"/>
                <w:color w:val="333333"/>
                <w:sz w:val="24"/>
                <w:szCs w:val="24"/>
              </w:rPr>
              <w:t xml:space="preserve">Usage/ Application </w:t>
            </w:r>
          </w:p>
        </w:tc>
        <w:tc>
          <w:tcPr>
            <w:tcW w:w="3240" w:type="dxa"/>
          </w:tcPr>
          <w:p w:rsidR="00D47E2A" w:rsidRPr="00417779" w:rsidRDefault="00D47E2A" w:rsidP="001933E7">
            <w:pPr>
              <w:spacing w:before="100" w:after="100"/>
              <w:textAlignment w:val="top"/>
              <w:rPr>
                <w:rFonts w:ascii="Times New Roman" w:hAnsi="Times New Roman" w:cs="Times New Roman"/>
                <w:color w:val="333333"/>
                <w:sz w:val="24"/>
                <w:szCs w:val="24"/>
              </w:rPr>
            </w:pPr>
            <w:r w:rsidRPr="00417779">
              <w:rPr>
                <w:rFonts w:ascii="Times New Roman" w:hAnsi="Times New Roman" w:cs="Times New Roman"/>
                <w:color w:val="333333"/>
                <w:sz w:val="24"/>
                <w:szCs w:val="24"/>
              </w:rPr>
              <w:t xml:space="preserve">Industrial </w:t>
            </w:r>
          </w:p>
        </w:tc>
      </w:tr>
      <w:tr w:rsidR="00D47E2A" w:rsidRPr="00417779" w:rsidTr="001933E7">
        <w:tc>
          <w:tcPr>
            <w:tcW w:w="1008" w:type="dxa"/>
          </w:tcPr>
          <w:p w:rsidR="00D47E2A" w:rsidRPr="00417779" w:rsidRDefault="00D47E2A" w:rsidP="001933E7">
            <w:pPr>
              <w:spacing w:before="100" w:after="100"/>
              <w:jc w:val="center"/>
              <w:textAlignment w:val="top"/>
              <w:rPr>
                <w:rFonts w:ascii="Times New Roman" w:hAnsi="Times New Roman" w:cs="Times New Roman"/>
                <w:color w:val="333333"/>
                <w:sz w:val="24"/>
                <w:szCs w:val="24"/>
              </w:rPr>
            </w:pPr>
            <w:r w:rsidRPr="00417779">
              <w:rPr>
                <w:rFonts w:ascii="Times New Roman" w:hAnsi="Times New Roman" w:cs="Times New Roman"/>
                <w:color w:val="333333"/>
                <w:sz w:val="24"/>
                <w:szCs w:val="24"/>
              </w:rPr>
              <w:t>2</w:t>
            </w:r>
          </w:p>
        </w:tc>
        <w:tc>
          <w:tcPr>
            <w:tcW w:w="3240" w:type="dxa"/>
          </w:tcPr>
          <w:p w:rsidR="00D47E2A" w:rsidRPr="00417779" w:rsidRDefault="00D47E2A" w:rsidP="001933E7">
            <w:pPr>
              <w:spacing w:before="100" w:after="100"/>
              <w:textAlignment w:val="top"/>
              <w:rPr>
                <w:rFonts w:ascii="Times New Roman" w:hAnsi="Times New Roman" w:cs="Times New Roman"/>
                <w:color w:val="333333"/>
                <w:sz w:val="24"/>
                <w:szCs w:val="24"/>
              </w:rPr>
            </w:pPr>
            <w:r w:rsidRPr="00417779">
              <w:rPr>
                <w:rFonts w:ascii="Times New Roman" w:hAnsi="Times New Roman" w:cs="Times New Roman"/>
                <w:color w:val="333333"/>
                <w:sz w:val="24"/>
                <w:szCs w:val="24"/>
              </w:rPr>
              <w:t>Automation Grade</w:t>
            </w:r>
          </w:p>
        </w:tc>
        <w:tc>
          <w:tcPr>
            <w:tcW w:w="3240" w:type="dxa"/>
          </w:tcPr>
          <w:p w:rsidR="00D47E2A" w:rsidRPr="00417779" w:rsidRDefault="00D47E2A" w:rsidP="001933E7">
            <w:pPr>
              <w:spacing w:before="100" w:after="100"/>
              <w:textAlignment w:val="top"/>
              <w:rPr>
                <w:rFonts w:ascii="Times New Roman" w:hAnsi="Times New Roman" w:cs="Times New Roman"/>
                <w:color w:val="333333"/>
                <w:sz w:val="24"/>
                <w:szCs w:val="24"/>
              </w:rPr>
            </w:pPr>
            <w:r w:rsidRPr="00417779">
              <w:rPr>
                <w:rFonts w:ascii="Times New Roman" w:hAnsi="Times New Roman" w:cs="Times New Roman"/>
                <w:color w:val="333333"/>
                <w:sz w:val="24"/>
                <w:szCs w:val="24"/>
              </w:rPr>
              <w:t xml:space="preserve">Automatic </w:t>
            </w:r>
          </w:p>
        </w:tc>
      </w:tr>
      <w:tr w:rsidR="00D47E2A" w:rsidRPr="00417779" w:rsidTr="001933E7">
        <w:tc>
          <w:tcPr>
            <w:tcW w:w="1008" w:type="dxa"/>
          </w:tcPr>
          <w:p w:rsidR="00D47E2A" w:rsidRPr="00417779" w:rsidRDefault="00D47E2A" w:rsidP="001933E7">
            <w:pPr>
              <w:spacing w:before="100" w:after="100"/>
              <w:jc w:val="center"/>
              <w:textAlignment w:val="top"/>
              <w:rPr>
                <w:rFonts w:ascii="Times New Roman" w:hAnsi="Times New Roman" w:cs="Times New Roman"/>
                <w:color w:val="333333"/>
                <w:sz w:val="24"/>
                <w:szCs w:val="24"/>
              </w:rPr>
            </w:pPr>
            <w:r w:rsidRPr="00417779">
              <w:rPr>
                <w:rFonts w:ascii="Times New Roman" w:hAnsi="Times New Roman" w:cs="Times New Roman"/>
                <w:color w:val="333333"/>
                <w:sz w:val="24"/>
                <w:szCs w:val="24"/>
              </w:rPr>
              <w:t>3</w:t>
            </w:r>
          </w:p>
        </w:tc>
        <w:tc>
          <w:tcPr>
            <w:tcW w:w="3240" w:type="dxa"/>
          </w:tcPr>
          <w:p w:rsidR="00D47E2A" w:rsidRPr="00417779" w:rsidRDefault="00D47E2A" w:rsidP="001933E7">
            <w:pPr>
              <w:spacing w:before="100" w:after="100"/>
              <w:textAlignment w:val="top"/>
              <w:rPr>
                <w:rFonts w:ascii="Times New Roman" w:hAnsi="Times New Roman" w:cs="Times New Roman"/>
                <w:color w:val="333333"/>
                <w:sz w:val="24"/>
                <w:szCs w:val="24"/>
              </w:rPr>
            </w:pPr>
            <w:r w:rsidRPr="00417779">
              <w:rPr>
                <w:rFonts w:ascii="Times New Roman" w:hAnsi="Times New Roman" w:cs="Times New Roman"/>
                <w:color w:val="333333"/>
                <w:sz w:val="24"/>
                <w:szCs w:val="24"/>
              </w:rPr>
              <w:t>Phase</w:t>
            </w:r>
          </w:p>
        </w:tc>
        <w:tc>
          <w:tcPr>
            <w:tcW w:w="3240" w:type="dxa"/>
          </w:tcPr>
          <w:p w:rsidR="00D47E2A" w:rsidRPr="00417779" w:rsidRDefault="00D47E2A" w:rsidP="001933E7">
            <w:pPr>
              <w:spacing w:before="100" w:after="100"/>
              <w:textAlignment w:val="top"/>
              <w:rPr>
                <w:rFonts w:ascii="Times New Roman" w:hAnsi="Times New Roman" w:cs="Times New Roman"/>
                <w:color w:val="333333"/>
                <w:sz w:val="24"/>
                <w:szCs w:val="24"/>
              </w:rPr>
            </w:pPr>
            <w:r w:rsidRPr="00417779">
              <w:rPr>
                <w:rFonts w:ascii="Times New Roman" w:hAnsi="Times New Roman" w:cs="Times New Roman"/>
                <w:color w:val="333333"/>
                <w:sz w:val="24"/>
                <w:szCs w:val="24"/>
              </w:rPr>
              <w:t>Three Phase</w:t>
            </w:r>
          </w:p>
        </w:tc>
      </w:tr>
      <w:tr w:rsidR="00D47E2A" w:rsidRPr="00417779" w:rsidTr="001933E7">
        <w:tc>
          <w:tcPr>
            <w:tcW w:w="1008" w:type="dxa"/>
          </w:tcPr>
          <w:p w:rsidR="00D47E2A" w:rsidRPr="00417779" w:rsidRDefault="00D47E2A" w:rsidP="001933E7">
            <w:pPr>
              <w:spacing w:before="100" w:after="100"/>
              <w:jc w:val="center"/>
              <w:textAlignment w:val="top"/>
              <w:rPr>
                <w:rFonts w:ascii="Times New Roman" w:hAnsi="Times New Roman" w:cs="Times New Roman"/>
                <w:color w:val="333333"/>
                <w:sz w:val="24"/>
                <w:szCs w:val="24"/>
              </w:rPr>
            </w:pPr>
            <w:r w:rsidRPr="00417779">
              <w:rPr>
                <w:rFonts w:ascii="Times New Roman" w:hAnsi="Times New Roman" w:cs="Times New Roman"/>
                <w:color w:val="333333"/>
                <w:sz w:val="24"/>
                <w:szCs w:val="24"/>
              </w:rPr>
              <w:t>4</w:t>
            </w:r>
          </w:p>
        </w:tc>
        <w:tc>
          <w:tcPr>
            <w:tcW w:w="3240" w:type="dxa"/>
          </w:tcPr>
          <w:p w:rsidR="00D47E2A" w:rsidRPr="00417779" w:rsidRDefault="00D47E2A" w:rsidP="001933E7">
            <w:pPr>
              <w:spacing w:before="100" w:after="100"/>
              <w:textAlignment w:val="top"/>
              <w:rPr>
                <w:rFonts w:ascii="Times New Roman" w:hAnsi="Times New Roman" w:cs="Times New Roman"/>
                <w:color w:val="333333"/>
                <w:sz w:val="24"/>
                <w:szCs w:val="24"/>
              </w:rPr>
            </w:pPr>
            <w:r w:rsidRPr="00417779">
              <w:rPr>
                <w:rFonts w:ascii="Times New Roman" w:hAnsi="Times New Roman" w:cs="Times New Roman"/>
                <w:color w:val="333333"/>
                <w:sz w:val="24"/>
                <w:szCs w:val="24"/>
              </w:rPr>
              <w:t xml:space="preserve">Material </w:t>
            </w:r>
          </w:p>
        </w:tc>
        <w:tc>
          <w:tcPr>
            <w:tcW w:w="3240" w:type="dxa"/>
          </w:tcPr>
          <w:p w:rsidR="00D47E2A" w:rsidRPr="00417779" w:rsidRDefault="00D47E2A" w:rsidP="001933E7">
            <w:pPr>
              <w:spacing w:before="100" w:after="100"/>
              <w:textAlignment w:val="top"/>
              <w:rPr>
                <w:rFonts w:ascii="Times New Roman" w:hAnsi="Times New Roman" w:cs="Times New Roman"/>
                <w:color w:val="333333"/>
                <w:sz w:val="24"/>
                <w:szCs w:val="24"/>
              </w:rPr>
            </w:pPr>
            <w:r w:rsidRPr="00417779">
              <w:rPr>
                <w:rFonts w:ascii="Times New Roman" w:hAnsi="Times New Roman" w:cs="Times New Roman"/>
                <w:color w:val="333333"/>
                <w:sz w:val="24"/>
                <w:szCs w:val="24"/>
              </w:rPr>
              <w:t>Mild Steel</w:t>
            </w:r>
          </w:p>
        </w:tc>
      </w:tr>
      <w:tr w:rsidR="00D47E2A" w:rsidRPr="00417779" w:rsidTr="001933E7">
        <w:tc>
          <w:tcPr>
            <w:tcW w:w="1008" w:type="dxa"/>
          </w:tcPr>
          <w:p w:rsidR="00D47E2A" w:rsidRPr="00417779" w:rsidRDefault="00D47E2A" w:rsidP="001933E7">
            <w:pPr>
              <w:spacing w:before="100" w:after="100"/>
              <w:jc w:val="center"/>
              <w:textAlignment w:val="top"/>
              <w:rPr>
                <w:rFonts w:ascii="Times New Roman" w:hAnsi="Times New Roman" w:cs="Times New Roman"/>
                <w:color w:val="333333"/>
                <w:sz w:val="24"/>
                <w:szCs w:val="24"/>
              </w:rPr>
            </w:pPr>
            <w:r w:rsidRPr="00417779">
              <w:rPr>
                <w:rFonts w:ascii="Times New Roman" w:hAnsi="Times New Roman" w:cs="Times New Roman"/>
                <w:color w:val="333333"/>
                <w:sz w:val="24"/>
                <w:szCs w:val="24"/>
              </w:rPr>
              <w:t>5</w:t>
            </w:r>
          </w:p>
        </w:tc>
        <w:tc>
          <w:tcPr>
            <w:tcW w:w="3240" w:type="dxa"/>
          </w:tcPr>
          <w:p w:rsidR="00D47E2A" w:rsidRPr="00417779" w:rsidRDefault="00D47E2A" w:rsidP="001933E7">
            <w:pPr>
              <w:spacing w:before="100" w:after="100"/>
              <w:textAlignment w:val="top"/>
              <w:rPr>
                <w:rFonts w:ascii="Times New Roman" w:hAnsi="Times New Roman" w:cs="Times New Roman"/>
                <w:color w:val="333333"/>
                <w:sz w:val="24"/>
                <w:szCs w:val="24"/>
              </w:rPr>
            </w:pPr>
            <w:r w:rsidRPr="00417779">
              <w:rPr>
                <w:rFonts w:ascii="Times New Roman" w:hAnsi="Times New Roman" w:cs="Times New Roman"/>
                <w:color w:val="333333"/>
                <w:sz w:val="24"/>
                <w:szCs w:val="24"/>
              </w:rPr>
              <w:t xml:space="preserve">Power Source </w:t>
            </w:r>
          </w:p>
        </w:tc>
        <w:tc>
          <w:tcPr>
            <w:tcW w:w="3240" w:type="dxa"/>
          </w:tcPr>
          <w:p w:rsidR="00D47E2A" w:rsidRPr="00417779" w:rsidRDefault="00D47E2A" w:rsidP="001933E7">
            <w:pPr>
              <w:spacing w:before="100" w:after="100"/>
              <w:textAlignment w:val="top"/>
              <w:rPr>
                <w:rFonts w:ascii="Times New Roman" w:hAnsi="Times New Roman" w:cs="Times New Roman"/>
                <w:color w:val="333333"/>
                <w:sz w:val="24"/>
                <w:szCs w:val="24"/>
              </w:rPr>
            </w:pPr>
            <w:r w:rsidRPr="00417779">
              <w:rPr>
                <w:rFonts w:ascii="Times New Roman" w:hAnsi="Times New Roman" w:cs="Times New Roman"/>
                <w:color w:val="333333"/>
                <w:sz w:val="24"/>
                <w:szCs w:val="24"/>
              </w:rPr>
              <w:t>Electric</w:t>
            </w:r>
          </w:p>
        </w:tc>
      </w:tr>
      <w:tr w:rsidR="00D47E2A" w:rsidRPr="00417779" w:rsidTr="001933E7">
        <w:tc>
          <w:tcPr>
            <w:tcW w:w="1008" w:type="dxa"/>
          </w:tcPr>
          <w:p w:rsidR="00D47E2A" w:rsidRPr="00417779" w:rsidRDefault="00D47E2A" w:rsidP="001933E7">
            <w:pPr>
              <w:spacing w:before="100" w:after="100"/>
              <w:jc w:val="center"/>
              <w:textAlignment w:val="top"/>
              <w:rPr>
                <w:rFonts w:ascii="Times New Roman" w:hAnsi="Times New Roman" w:cs="Times New Roman"/>
                <w:color w:val="333333"/>
                <w:sz w:val="24"/>
                <w:szCs w:val="24"/>
              </w:rPr>
            </w:pPr>
            <w:r w:rsidRPr="00417779">
              <w:rPr>
                <w:rFonts w:ascii="Times New Roman" w:hAnsi="Times New Roman" w:cs="Times New Roman"/>
                <w:color w:val="333333"/>
                <w:sz w:val="24"/>
                <w:szCs w:val="24"/>
              </w:rPr>
              <w:t>6</w:t>
            </w:r>
          </w:p>
        </w:tc>
        <w:tc>
          <w:tcPr>
            <w:tcW w:w="3240" w:type="dxa"/>
          </w:tcPr>
          <w:p w:rsidR="00D47E2A" w:rsidRPr="00417779" w:rsidRDefault="00D47E2A" w:rsidP="001933E7">
            <w:pPr>
              <w:spacing w:before="100" w:after="100"/>
              <w:textAlignment w:val="top"/>
              <w:rPr>
                <w:rFonts w:ascii="Times New Roman" w:hAnsi="Times New Roman" w:cs="Times New Roman"/>
                <w:color w:val="333333"/>
                <w:sz w:val="24"/>
                <w:szCs w:val="24"/>
              </w:rPr>
            </w:pPr>
            <w:r w:rsidRPr="00417779">
              <w:rPr>
                <w:rFonts w:ascii="Times New Roman" w:hAnsi="Times New Roman" w:cs="Times New Roman"/>
                <w:color w:val="333333"/>
                <w:sz w:val="24"/>
                <w:szCs w:val="24"/>
              </w:rPr>
              <w:t>Voltage</w:t>
            </w:r>
          </w:p>
        </w:tc>
        <w:tc>
          <w:tcPr>
            <w:tcW w:w="3240" w:type="dxa"/>
          </w:tcPr>
          <w:p w:rsidR="00D47E2A" w:rsidRPr="00417779" w:rsidRDefault="00D47E2A" w:rsidP="001933E7">
            <w:pPr>
              <w:spacing w:before="100" w:after="100"/>
              <w:textAlignment w:val="top"/>
              <w:rPr>
                <w:rFonts w:ascii="Times New Roman" w:hAnsi="Times New Roman" w:cs="Times New Roman"/>
                <w:color w:val="333333"/>
                <w:sz w:val="24"/>
                <w:szCs w:val="24"/>
              </w:rPr>
            </w:pPr>
            <w:r w:rsidRPr="00417779">
              <w:rPr>
                <w:rFonts w:ascii="Times New Roman" w:hAnsi="Times New Roman" w:cs="Times New Roman"/>
                <w:color w:val="333333"/>
                <w:sz w:val="24"/>
                <w:szCs w:val="24"/>
              </w:rPr>
              <w:t>250v</w:t>
            </w:r>
          </w:p>
        </w:tc>
      </w:tr>
      <w:tr w:rsidR="00D47E2A" w:rsidRPr="00417779" w:rsidTr="001933E7">
        <w:tc>
          <w:tcPr>
            <w:tcW w:w="1008" w:type="dxa"/>
          </w:tcPr>
          <w:p w:rsidR="00D47E2A" w:rsidRPr="00417779" w:rsidRDefault="00D47E2A" w:rsidP="001933E7">
            <w:pPr>
              <w:spacing w:before="100" w:after="100"/>
              <w:jc w:val="center"/>
              <w:textAlignment w:val="top"/>
              <w:rPr>
                <w:rFonts w:ascii="Times New Roman" w:hAnsi="Times New Roman" w:cs="Times New Roman"/>
                <w:color w:val="333333"/>
                <w:sz w:val="24"/>
                <w:szCs w:val="24"/>
              </w:rPr>
            </w:pPr>
            <w:r w:rsidRPr="00417779">
              <w:rPr>
                <w:rFonts w:ascii="Times New Roman" w:hAnsi="Times New Roman" w:cs="Times New Roman"/>
                <w:color w:val="333333"/>
                <w:sz w:val="24"/>
                <w:szCs w:val="24"/>
              </w:rPr>
              <w:t>7</w:t>
            </w:r>
          </w:p>
        </w:tc>
        <w:tc>
          <w:tcPr>
            <w:tcW w:w="3240" w:type="dxa"/>
          </w:tcPr>
          <w:p w:rsidR="00D47E2A" w:rsidRPr="00417779" w:rsidRDefault="00D47E2A" w:rsidP="001933E7">
            <w:pPr>
              <w:spacing w:before="100" w:after="100"/>
              <w:textAlignment w:val="top"/>
              <w:rPr>
                <w:rFonts w:ascii="Times New Roman" w:hAnsi="Times New Roman" w:cs="Times New Roman"/>
                <w:color w:val="333333"/>
                <w:sz w:val="24"/>
                <w:szCs w:val="24"/>
              </w:rPr>
            </w:pPr>
            <w:r w:rsidRPr="00417779">
              <w:rPr>
                <w:rFonts w:ascii="Times New Roman" w:hAnsi="Times New Roman" w:cs="Times New Roman"/>
                <w:color w:val="333333"/>
                <w:sz w:val="24"/>
                <w:szCs w:val="24"/>
              </w:rPr>
              <w:t xml:space="preserve">Frequency </w:t>
            </w:r>
          </w:p>
        </w:tc>
        <w:tc>
          <w:tcPr>
            <w:tcW w:w="3240" w:type="dxa"/>
          </w:tcPr>
          <w:p w:rsidR="00D47E2A" w:rsidRPr="00417779" w:rsidRDefault="00D47E2A" w:rsidP="001933E7">
            <w:pPr>
              <w:spacing w:before="100" w:after="100"/>
              <w:textAlignment w:val="top"/>
              <w:rPr>
                <w:rFonts w:ascii="Times New Roman" w:hAnsi="Times New Roman" w:cs="Times New Roman"/>
                <w:color w:val="333333"/>
                <w:sz w:val="24"/>
                <w:szCs w:val="24"/>
              </w:rPr>
            </w:pPr>
            <w:r w:rsidRPr="00417779">
              <w:rPr>
                <w:rFonts w:ascii="Times New Roman" w:hAnsi="Times New Roman" w:cs="Times New Roman"/>
                <w:color w:val="333333"/>
                <w:sz w:val="24"/>
                <w:szCs w:val="24"/>
              </w:rPr>
              <w:t>50 to 60 Hz</w:t>
            </w:r>
          </w:p>
        </w:tc>
      </w:tr>
    </w:tbl>
    <w:p w:rsidR="00AC5C2A" w:rsidRDefault="00AC5C2A" w:rsidP="00D47E2A">
      <w:pPr>
        <w:textAlignment w:val="top"/>
        <w:rPr>
          <w:rFonts w:ascii="Times New Roman" w:hAnsi="Times New Roman" w:cs="Times New Roman"/>
          <w:sz w:val="24"/>
          <w:szCs w:val="24"/>
        </w:rPr>
      </w:pPr>
    </w:p>
    <w:p w:rsidR="001C72FE" w:rsidRDefault="001C72FE" w:rsidP="00D47E2A">
      <w:pPr>
        <w:textAlignment w:val="top"/>
        <w:rPr>
          <w:rFonts w:ascii="Times New Roman" w:hAnsi="Times New Roman" w:cs="Times New Roman"/>
          <w:sz w:val="24"/>
          <w:szCs w:val="24"/>
        </w:rPr>
      </w:pPr>
    </w:p>
    <w:p w:rsidR="001C72FE" w:rsidRDefault="001C72FE" w:rsidP="00D47E2A">
      <w:pPr>
        <w:textAlignment w:val="top"/>
        <w:rPr>
          <w:rFonts w:ascii="Times New Roman" w:hAnsi="Times New Roman" w:cs="Times New Roman"/>
          <w:sz w:val="24"/>
          <w:szCs w:val="24"/>
        </w:rPr>
      </w:pPr>
      <w:r>
        <w:rPr>
          <w:rFonts w:ascii="Times New Roman" w:hAnsi="Times New Roman" w:cs="Times New Roman"/>
          <w:sz w:val="24"/>
          <w:szCs w:val="24"/>
        </w:rPr>
        <w:t xml:space="preserve">Our </w:t>
      </w:r>
      <w:r w:rsidR="0039743C">
        <w:rPr>
          <w:rFonts w:ascii="Times New Roman" w:hAnsi="Times New Roman" w:cs="Times New Roman"/>
          <w:sz w:val="24"/>
          <w:szCs w:val="24"/>
        </w:rPr>
        <w:t>Mission</w:t>
      </w:r>
      <w:r>
        <w:rPr>
          <w:rFonts w:ascii="Times New Roman" w:hAnsi="Times New Roman" w:cs="Times New Roman"/>
          <w:sz w:val="24"/>
          <w:szCs w:val="24"/>
        </w:rPr>
        <w:t xml:space="preserve"> </w:t>
      </w:r>
    </w:p>
    <w:p w:rsidR="001C72FE" w:rsidRDefault="001C72FE" w:rsidP="001C72FE">
      <w:pPr>
        <w:spacing w:line="360" w:lineRule="auto"/>
        <w:jc w:val="both"/>
        <w:textAlignment w:val="top"/>
        <w:rPr>
          <w:rFonts w:ascii="Times New Roman" w:hAnsi="Times New Roman" w:cs="Times New Roman"/>
          <w:sz w:val="24"/>
          <w:szCs w:val="24"/>
        </w:rPr>
      </w:pPr>
      <w:r>
        <w:rPr>
          <w:rFonts w:ascii="Times New Roman" w:hAnsi="Times New Roman" w:cs="Times New Roman"/>
          <w:sz w:val="24"/>
          <w:szCs w:val="24"/>
        </w:rPr>
        <w:t xml:space="preserve">SHREE SAI WATER SERVICES </w:t>
      </w:r>
      <w:r w:rsidRPr="001C72FE">
        <w:rPr>
          <w:rFonts w:ascii="Times New Roman" w:hAnsi="Times New Roman" w:cs="Times New Roman"/>
          <w:sz w:val="24"/>
          <w:szCs w:val="24"/>
        </w:rPr>
        <w:t>is dedicated to serve the various Industries,</w:t>
      </w:r>
      <w:r>
        <w:rPr>
          <w:rFonts w:ascii="Times New Roman" w:hAnsi="Times New Roman" w:cs="Times New Roman"/>
          <w:sz w:val="24"/>
          <w:szCs w:val="24"/>
        </w:rPr>
        <w:t xml:space="preserve"> </w:t>
      </w:r>
      <w:r w:rsidRPr="001C72FE">
        <w:rPr>
          <w:rFonts w:ascii="Times New Roman" w:hAnsi="Times New Roman" w:cs="Times New Roman"/>
          <w:sz w:val="24"/>
          <w:szCs w:val="24"/>
        </w:rPr>
        <w:t>Institutions and communities to reduce, reuse &amp; recycle</w:t>
      </w:r>
      <w:r>
        <w:rPr>
          <w:rFonts w:ascii="Times New Roman" w:hAnsi="Times New Roman" w:cs="Times New Roman"/>
          <w:sz w:val="24"/>
          <w:szCs w:val="24"/>
        </w:rPr>
        <w:t xml:space="preserve"> </w:t>
      </w:r>
      <w:r w:rsidRPr="001C72FE">
        <w:rPr>
          <w:rFonts w:ascii="Times New Roman" w:hAnsi="Times New Roman" w:cs="Times New Roman"/>
          <w:sz w:val="24"/>
          <w:szCs w:val="24"/>
        </w:rPr>
        <w:t>their water needs by providing technologically</w:t>
      </w:r>
      <w:r>
        <w:rPr>
          <w:rFonts w:ascii="Times New Roman" w:hAnsi="Times New Roman" w:cs="Times New Roman"/>
          <w:sz w:val="24"/>
          <w:szCs w:val="24"/>
        </w:rPr>
        <w:t xml:space="preserve"> </w:t>
      </w:r>
      <w:r w:rsidRPr="001C72FE">
        <w:rPr>
          <w:rFonts w:ascii="Times New Roman" w:hAnsi="Times New Roman" w:cs="Times New Roman"/>
          <w:sz w:val="24"/>
          <w:szCs w:val="24"/>
        </w:rPr>
        <w:t>innovative solutions, services &amp; products, by meeting</w:t>
      </w:r>
      <w:r>
        <w:rPr>
          <w:rFonts w:ascii="Times New Roman" w:hAnsi="Times New Roman" w:cs="Times New Roman"/>
          <w:sz w:val="24"/>
          <w:szCs w:val="24"/>
        </w:rPr>
        <w:t xml:space="preserve"> </w:t>
      </w:r>
      <w:r w:rsidRPr="001C72FE">
        <w:rPr>
          <w:rFonts w:ascii="Times New Roman" w:hAnsi="Times New Roman" w:cs="Times New Roman"/>
          <w:sz w:val="24"/>
          <w:szCs w:val="24"/>
        </w:rPr>
        <w:t>their requirements. We are committed to follow best</w:t>
      </w:r>
      <w:r>
        <w:rPr>
          <w:rFonts w:ascii="Times New Roman" w:hAnsi="Times New Roman" w:cs="Times New Roman"/>
          <w:sz w:val="24"/>
          <w:szCs w:val="24"/>
        </w:rPr>
        <w:t xml:space="preserve"> </w:t>
      </w:r>
      <w:r w:rsidRPr="001C72FE">
        <w:rPr>
          <w:rFonts w:ascii="Times New Roman" w:hAnsi="Times New Roman" w:cs="Times New Roman"/>
          <w:sz w:val="24"/>
          <w:szCs w:val="24"/>
        </w:rPr>
        <w:t>practices in our operation &amp; services to provide safe and</w:t>
      </w:r>
      <w:r>
        <w:rPr>
          <w:rFonts w:ascii="Times New Roman" w:hAnsi="Times New Roman" w:cs="Times New Roman"/>
          <w:sz w:val="24"/>
          <w:szCs w:val="24"/>
        </w:rPr>
        <w:t xml:space="preserve"> </w:t>
      </w:r>
      <w:r w:rsidRPr="001C72FE">
        <w:rPr>
          <w:rFonts w:ascii="Times New Roman" w:hAnsi="Times New Roman" w:cs="Times New Roman"/>
          <w:sz w:val="24"/>
          <w:szCs w:val="24"/>
        </w:rPr>
        <w:t>clean environment.</w:t>
      </w:r>
    </w:p>
    <w:p w:rsidR="0039743C" w:rsidRDefault="0039743C" w:rsidP="001C72FE">
      <w:pPr>
        <w:spacing w:line="360" w:lineRule="auto"/>
        <w:jc w:val="both"/>
        <w:textAlignment w:val="top"/>
        <w:rPr>
          <w:rFonts w:ascii="Times New Roman" w:hAnsi="Times New Roman" w:cs="Times New Roman"/>
          <w:sz w:val="24"/>
          <w:szCs w:val="24"/>
        </w:rPr>
      </w:pPr>
    </w:p>
    <w:p w:rsidR="0039743C" w:rsidRDefault="00036E91" w:rsidP="001C72FE">
      <w:pPr>
        <w:spacing w:line="360" w:lineRule="auto"/>
        <w:jc w:val="both"/>
        <w:textAlignment w:val="top"/>
        <w:rPr>
          <w:rFonts w:ascii="Times New Roman" w:hAnsi="Times New Roman" w:cs="Times New Roman"/>
          <w:sz w:val="24"/>
          <w:szCs w:val="24"/>
        </w:rPr>
      </w:pPr>
      <w:r>
        <w:t xml:space="preserve">SHREE SAI WATER SERVICES is a leader in water purification technology for Industrial and Domestic markets with a focus on </w:t>
      </w:r>
      <w:proofErr w:type="spellStart"/>
      <w:r>
        <w:t>Ultrafiltration</w:t>
      </w:r>
      <w:proofErr w:type="spellEnd"/>
      <w:r>
        <w:t xml:space="preserve">, </w:t>
      </w:r>
      <w:proofErr w:type="spellStart"/>
      <w:r>
        <w:t>Nano</w:t>
      </w:r>
      <w:proofErr w:type="spellEnd"/>
      <w:r>
        <w:t xml:space="preserve"> Filtration, Reverse Osmosis, </w:t>
      </w:r>
      <w:proofErr w:type="spellStart"/>
      <w:r>
        <w:t>Desalination,STP,ETP</w:t>
      </w:r>
      <w:proofErr w:type="spellEnd"/>
      <w:r>
        <w:t>, water and waste water recycle and reuse etc. SHREE SAI WATER SERVICES has dedicated team of engineers experienced in water,</w:t>
      </w:r>
      <w:r>
        <w:sym w:font="Symbol" w:char="F071"/>
      </w:r>
      <w:r>
        <w:t xml:space="preserve"> waste water, recycle, zero liquid discharge and desalination with specific expertise in process design, detailed engineering , quality control, electrical and instrumentation. The company also has separate team for field services such </w:t>
      </w:r>
      <w:proofErr w:type="gramStart"/>
      <w:r>
        <w:t>as ,AMC’s</w:t>
      </w:r>
      <w:proofErr w:type="gramEnd"/>
      <w:r>
        <w:t>, Water Audit, O&amp;M, Installation, commissioning and trouble shooting.  SHREE SAI WATER SERVICES is dedicated to serve the various Industries, Institutions</w:t>
      </w:r>
      <w:r>
        <w:sym w:font="Symbol" w:char="F071"/>
      </w:r>
      <w:r>
        <w:t xml:space="preserve"> and communities to reduce, reuse &amp; recycle their water needs by providing technologically innovative solutions, services &amp; products, by meeting their requirements. We are committed to follow best practices in our operation &amp; services to provide safe and clean environment.</w:t>
      </w:r>
    </w:p>
    <w:p w:rsidR="00036E91" w:rsidRDefault="00036E91" w:rsidP="001C72FE">
      <w:pPr>
        <w:spacing w:line="360" w:lineRule="auto"/>
        <w:jc w:val="both"/>
        <w:textAlignment w:val="top"/>
        <w:rPr>
          <w:rFonts w:ascii="Times New Roman" w:hAnsi="Times New Roman" w:cs="Times New Roman"/>
          <w:sz w:val="24"/>
          <w:szCs w:val="24"/>
        </w:rPr>
      </w:pPr>
    </w:p>
    <w:p w:rsidR="00036E91" w:rsidRPr="00B2400B" w:rsidRDefault="00036E91" w:rsidP="001C72FE">
      <w:pPr>
        <w:spacing w:line="360" w:lineRule="auto"/>
        <w:jc w:val="both"/>
        <w:textAlignment w:val="top"/>
        <w:rPr>
          <w:b/>
          <w:u w:val="single"/>
        </w:rPr>
      </w:pPr>
      <w:r w:rsidRPr="00B2400B">
        <w:rPr>
          <w:b/>
          <w:u w:val="single"/>
        </w:rPr>
        <w:t xml:space="preserve">Small to Large size Projects in the field of following water applications – </w:t>
      </w:r>
    </w:p>
    <w:p w:rsidR="00036E91" w:rsidRDefault="00036E91" w:rsidP="00036E91">
      <w:pPr>
        <w:spacing w:line="360" w:lineRule="auto"/>
        <w:ind w:left="720" w:hanging="720"/>
        <w:jc w:val="both"/>
        <w:textAlignment w:val="top"/>
      </w:pPr>
      <w:r>
        <w:t>1</w:t>
      </w:r>
      <w:r>
        <w:tab/>
        <w:t>Raw Water Pretreatment Systems such as Clarifiers, HRSCC, Sand or Dual Media Filters, Activated Carbon Filters.</w:t>
      </w:r>
    </w:p>
    <w:p w:rsidR="00036E91" w:rsidRDefault="00036E91" w:rsidP="001C72FE">
      <w:pPr>
        <w:spacing w:line="360" w:lineRule="auto"/>
        <w:jc w:val="both"/>
        <w:textAlignment w:val="top"/>
      </w:pPr>
      <w:r>
        <w:t>2.</w:t>
      </w:r>
      <w:r>
        <w:tab/>
        <w:t>Demineralization Plants.</w:t>
      </w:r>
    </w:p>
    <w:p w:rsidR="00036E91" w:rsidRDefault="00036E91" w:rsidP="001C72FE">
      <w:pPr>
        <w:spacing w:line="360" w:lineRule="auto"/>
        <w:jc w:val="both"/>
        <w:textAlignment w:val="top"/>
      </w:pPr>
      <w:r>
        <w:t>3.</w:t>
      </w:r>
      <w:r>
        <w:tab/>
        <w:t>Ultra Filtration Systems.</w:t>
      </w:r>
    </w:p>
    <w:p w:rsidR="00036E91" w:rsidRDefault="00036E91" w:rsidP="00FC0D94">
      <w:pPr>
        <w:spacing w:line="360" w:lineRule="auto"/>
        <w:jc w:val="both"/>
        <w:textAlignment w:val="top"/>
      </w:pPr>
      <w:r>
        <w:t>4.</w:t>
      </w:r>
      <w:r>
        <w:tab/>
        <w:t>Reverse Osmosis Systems.</w:t>
      </w:r>
    </w:p>
    <w:p w:rsidR="00BC04AC" w:rsidRDefault="00BC04AC" w:rsidP="00FC0D94">
      <w:pPr>
        <w:spacing w:line="360" w:lineRule="auto"/>
        <w:jc w:val="both"/>
        <w:textAlignment w:val="top"/>
      </w:pPr>
    </w:p>
    <w:p w:rsidR="00BC04AC" w:rsidRDefault="00BC04AC" w:rsidP="00FC0D94">
      <w:pPr>
        <w:spacing w:line="360" w:lineRule="auto"/>
        <w:jc w:val="both"/>
        <w:textAlignment w:val="top"/>
      </w:pPr>
      <w:r>
        <w:t xml:space="preserve">PROJECT OFFERING </w:t>
      </w:r>
    </w:p>
    <w:p w:rsidR="00BC04AC" w:rsidRDefault="00BC04AC" w:rsidP="00FC0D94">
      <w:pPr>
        <w:spacing w:line="360" w:lineRule="auto"/>
        <w:jc w:val="both"/>
        <w:textAlignment w:val="top"/>
      </w:pPr>
      <w:proofErr w:type="gramStart"/>
      <w:r>
        <w:t>FRP Vessels, Distribution system, Fine Bubble Tube and Disc Diffuser.</w:t>
      </w:r>
      <w:proofErr w:type="gramEnd"/>
      <w:r>
        <w:t xml:space="preserve">  Clarifier Mechanisms, MBBR </w:t>
      </w:r>
      <w:proofErr w:type="spellStart"/>
      <w:r>
        <w:t>Media</w:t>
      </w:r>
      <w:proofErr w:type="gramStart"/>
      <w:r>
        <w:t>,Tube</w:t>
      </w:r>
      <w:proofErr w:type="spellEnd"/>
      <w:proofErr w:type="gramEnd"/>
      <w:r>
        <w:t xml:space="preserve"> Settler and SAFF Media.</w:t>
      </w:r>
      <w:r>
        <w:sym w:font="Symbol" w:char="F071"/>
      </w:r>
      <w:r>
        <w:t xml:space="preserve">  Quartz -River Sand, Activated Carbon</w:t>
      </w:r>
      <w:proofErr w:type="gramStart"/>
      <w:r>
        <w:t>,Mn02,Air,Diffuser,Ozone</w:t>
      </w:r>
      <w:proofErr w:type="gramEnd"/>
      <w:r>
        <w:t xml:space="preserve"> Generator,</w:t>
      </w:r>
      <w:r>
        <w:sym w:font="Symbol" w:char="F071"/>
      </w:r>
      <w:r>
        <w:t xml:space="preserve"> Oxygen Concentrator,  </w:t>
      </w:r>
      <w:proofErr w:type="spellStart"/>
      <w:r>
        <w:t>Ultrafiltration</w:t>
      </w:r>
      <w:proofErr w:type="spellEnd"/>
      <w:r>
        <w:t xml:space="preserve">, </w:t>
      </w:r>
      <w:proofErr w:type="spellStart"/>
      <w:r>
        <w:t>Nano</w:t>
      </w:r>
      <w:proofErr w:type="spellEnd"/>
      <w:r>
        <w:t xml:space="preserve"> Filtration Membranes, RO Membranes.</w:t>
      </w:r>
      <w:r>
        <w:sym w:font="Symbol" w:char="F071"/>
      </w:r>
      <w:r>
        <w:t xml:space="preserve">  Ion Exchange Resins, Multiport Valves, RO Pressure Vessels.</w:t>
      </w:r>
      <w:r>
        <w:sym w:font="Symbol" w:char="F071"/>
      </w:r>
      <w:r>
        <w:t xml:space="preserve">  All Spares and accessories used in Water / Waste Water Treatment Plants.</w:t>
      </w:r>
      <w:r>
        <w:sym w:font="Symbol" w:char="F071"/>
      </w:r>
    </w:p>
    <w:p w:rsidR="00BC04AC" w:rsidRDefault="00BC04AC" w:rsidP="00FC0D94">
      <w:pPr>
        <w:spacing w:line="360" w:lineRule="auto"/>
        <w:jc w:val="both"/>
        <w:textAlignment w:val="top"/>
      </w:pPr>
    </w:p>
    <w:p w:rsidR="00BC04AC" w:rsidRPr="00463D16" w:rsidRDefault="00BC04AC" w:rsidP="00FC0D94">
      <w:pPr>
        <w:spacing w:line="360" w:lineRule="auto"/>
        <w:jc w:val="both"/>
        <w:textAlignment w:val="top"/>
        <w:rPr>
          <w:b/>
        </w:rPr>
      </w:pPr>
      <w:proofErr w:type="spellStart"/>
      <w:r w:rsidRPr="00463D16">
        <w:rPr>
          <w:b/>
        </w:rPr>
        <w:t>Ultrafiltration</w:t>
      </w:r>
      <w:proofErr w:type="spellEnd"/>
      <w:r w:rsidRPr="00463D16">
        <w:rPr>
          <w:b/>
        </w:rPr>
        <w:t xml:space="preserve"> Package System </w:t>
      </w:r>
    </w:p>
    <w:p w:rsidR="00BC04AC" w:rsidRDefault="00BC04AC" w:rsidP="00BC04AC">
      <w:pPr>
        <w:spacing w:line="360" w:lineRule="auto"/>
        <w:ind w:firstLine="720"/>
        <w:jc w:val="both"/>
        <w:textAlignment w:val="top"/>
      </w:pPr>
      <w:r>
        <w:t xml:space="preserve">The System is fully automatic based on microprocessor based control. These are pre engineered plug and play kind of </w:t>
      </w:r>
      <w:proofErr w:type="gramStart"/>
      <w:r>
        <w:t>package .</w:t>
      </w:r>
      <w:proofErr w:type="gramEnd"/>
      <w:r>
        <w:t xml:space="preserve"> Ideal for recycle of domestic sewage recycle and raw water applications</w:t>
      </w:r>
    </w:p>
    <w:p w:rsidR="008E2B7F" w:rsidRDefault="008E2B7F" w:rsidP="00BC04AC">
      <w:pPr>
        <w:spacing w:line="360" w:lineRule="auto"/>
        <w:ind w:firstLine="720"/>
        <w:jc w:val="both"/>
        <w:textAlignment w:val="top"/>
      </w:pPr>
      <w:r>
        <w:t xml:space="preserve">The system will include a raw water pump, bag filter, </w:t>
      </w:r>
      <w:proofErr w:type="spellStart"/>
      <w:r>
        <w:t>Ultrafiltration</w:t>
      </w:r>
      <w:proofErr w:type="spellEnd"/>
      <w:r>
        <w:t xml:space="preserve"> module, 2 CEB dosing </w:t>
      </w:r>
      <w:proofErr w:type="gramStart"/>
      <w:r>
        <w:t>systems ,</w:t>
      </w:r>
      <w:proofErr w:type="gramEnd"/>
      <w:r>
        <w:t xml:space="preserve"> piping , auto valves and one backwash pump mounted on a MSEP skid with a microprocessor based control panel</w:t>
      </w:r>
    </w:p>
    <w:p w:rsidR="0096587E" w:rsidRDefault="0096587E" w:rsidP="0096587E">
      <w:pPr>
        <w:spacing w:line="360" w:lineRule="auto"/>
        <w:jc w:val="both"/>
        <w:textAlignment w:val="top"/>
      </w:pPr>
    </w:p>
    <w:p w:rsidR="0096587E" w:rsidRDefault="0096587E" w:rsidP="0096587E">
      <w:pPr>
        <w:spacing w:line="360" w:lineRule="auto"/>
        <w:jc w:val="both"/>
        <w:textAlignment w:val="top"/>
      </w:pPr>
    </w:p>
    <w:p w:rsidR="0096587E" w:rsidRDefault="0096587E" w:rsidP="0096587E">
      <w:pPr>
        <w:spacing w:line="360" w:lineRule="auto"/>
        <w:jc w:val="both"/>
        <w:textAlignment w:val="top"/>
      </w:pPr>
    </w:p>
    <w:p w:rsidR="0096587E" w:rsidRPr="0096587E" w:rsidRDefault="0096587E" w:rsidP="0096587E">
      <w:pPr>
        <w:spacing w:line="360" w:lineRule="auto"/>
        <w:jc w:val="both"/>
        <w:textAlignment w:val="top"/>
        <w:rPr>
          <w:b/>
        </w:rPr>
      </w:pPr>
      <w:r w:rsidRPr="0096587E">
        <w:rPr>
          <w:b/>
        </w:rPr>
        <w:lastRenderedPageBreak/>
        <w:t>SERVICES</w:t>
      </w:r>
    </w:p>
    <w:p w:rsidR="0096587E" w:rsidRPr="0096587E" w:rsidRDefault="0096587E" w:rsidP="0096587E">
      <w:pPr>
        <w:spacing w:line="360" w:lineRule="auto"/>
        <w:jc w:val="both"/>
        <w:textAlignment w:val="top"/>
        <w:rPr>
          <w:b/>
        </w:rPr>
      </w:pPr>
      <w:r w:rsidRPr="0096587E">
        <w:rPr>
          <w:b/>
        </w:rPr>
        <w:t xml:space="preserve">Post Order </w:t>
      </w:r>
      <w:proofErr w:type="gramStart"/>
      <w:r w:rsidRPr="0096587E">
        <w:rPr>
          <w:b/>
        </w:rPr>
        <w:t>Services :</w:t>
      </w:r>
      <w:proofErr w:type="gramEnd"/>
      <w:r w:rsidRPr="0096587E">
        <w:rPr>
          <w:b/>
        </w:rPr>
        <w:t xml:space="preserve">– </w:t>
      </w:r>
    </w:p>
    <w:p w:rsidR="0096587E" w:rsidRDefault="0096587E" w:rsidP="0096587E">
      <w:pPr>
        <w:spacing w:line="360" w:lineRule="auto"/>
        <w:jc w:val="both"/>
        <w:textAlignment w:val="top"/>
      </w:pPr>
      <w:r>
        <w:t xml:space="preserve">1. </w:t>
      </w:r>
      <w:r w:rsidR="00A23DA6">
        <w:tab/>
      </w:r>
      <w:r>
        <w:t xml:space="preserve">Operation </w:t>
      </w:r>
      <w:proofErr w:type="gramStart"/>
      <w:r>
        <w:t>And</w:t>
      </w:r>
      <w:proofErr w:type="gramEnd"/>
      <w:r>
        <w:t xml:space="preserve"> Maintenance Contracts </w:t>
      </w:r>
    </w:p>
    <w:p w:rsidR="0096587E" w:rsidRDefault="0096587E" w:rsidP="0096587E">
      <w:pPr>
        <w:spacing w:line="360" w:lineRule="auto"/>
        <w:jc w:val="both"/>
        <w:textAlignment w:val="top"/>
      </w:pPr>
      <w:r>
        <w:t xml:space="preserve">2. </w:t>
      </w:r>
      <w:r w:rsidR="00A23DA6">
        <w:tab/>
      </w:r>
      <w:r>
        <w:t xml:space="preserve">Annual Maintenance Contracts </w:t>
      </w:r>
    </w:p>
    <w:p w:rsidR="0096587E" w:rsidRDefault="0096587E" w:rsidP="0096587E">
      <w:pPr>
        <w:spacing w:line="360" w:lineRule="auto"/>
        <w:jc w:val="both"/>
        <w:textAlignment w:val="top"/>
      </w:pPr>
      <w:r>
        <w:t xml:space="preserve">3. </w:t>
      </w:r>
      <w:r w:rsidR="00A23DA6">
        <w:tab/>
      </w:r>
      <w:r>
        <w:t xml:space="preserve">Trouble Shooting </w:t>
      </w:r>
    </w:p>
    <w:p w:rsidR="0096587E" w:rsidRDefault="0096587E" w:rsidP="0096587E">
      <w:pPr>
        <w:spacing w:line="360" w:lineRule="auto"/>
        <w:jc w:val="both"/>
        <w:textAlignment w:val="top"/>
      </w:pPr>
      <w:r>
        <w:t xml:space="preserve">4. </w:t>
      </w:r>
      <w:r w:rsidR="00A23DA6">
        <w:tab/>
      </w:r>
      <w:proofErr w:type="gramStart"/>
      <w:r>
        <w:t>On</w:t>
      </w:r>
      <w:proofErr w:type="gramEnd"/>
      <w:r>
        <w:t xml:space="preserve"> site membrane UF integrity test services </w:t>
      </w:r>
    </w:p>
    <w:p w:rsidR="0096587E" w:rsidRDefault="0096587E" w:rsidP="0096587E">
      <w:pPr>
        <w:spacing w:line="360" w:lineRule="auto"/>
        <w:jc w:val="both"/>
        <w:textAlignment w:val="top"/>
      </w:pPr>
      <w:r>
        <w:t xml:space="preserve">5. </w:t>
      </w:r>
      <w:r w:rsidR="00A23DA6">
        <w:tab/>
      </w:r>
      <w:r>
        <w:t xml:space="preserve">Renovation/ Retrofit </w:t>
      </w:r>
    </w:p>
    <w:p w:rsidR="0096587E" w:rsidRDefault="0096587E" w:rsidP="0096587E">
      <w:pPr>
        <w:spacing w:line="360" w:lineRule="auto"/>
        <w:jc w:val="both"/>
        <w:textAlignment w:val="top"/>
      </w:pPr>
      <w:r>
        <w:t xml:space="preserve">6. </w:t>
      </w:r>
      <w:r w:rsidR="00A23DA6">
        <w:tab/>
      </w:r>
      <w:r>
        <w:t xml:space="preserve">Installation and Commissioning Services </w:t>
      </w:r>
    </w:p>
    <w:p w:rsidR="0096587E" w:rsidRPr="0096587E" w:rsidRDefault="0096587E" w:rsidP="0096587E">
      <w:pPr>
        <w:spacing w:line="360" w:lineRule="auto"/>
        <w:jc w:val="both"/>
        <w:textAlignment w:val="top"/>
        <w:rPr>
          <w:b/>
        </w:rPr>
      </w:pPr>
      <w:r w:rsidRPr="0096587E">
        <w:rPr>
          <w:b/>
        </w:rPr>
        <w:t xml:space="preserve">Pre Order </w:t>
      </w:r>
      <w:proofErr w:type="gramStart"/>
      <w:r w:rsidRPr="0096587E">
        <w:rPr>
          <w:b/>
        </w:rPr>
        <w:t>Services :</w:t>
      </w:r>
      <w:proofErr w:type="gramEnd"/>
      <w:r w:rsidRPr="0096587E">
        <w:rPr>
          <w:b/>
        </w:rPr>
        <w:t>–</w:t>
      </w:r>
    </w:p>
    <w:p w:rsidR="0096587E" w:rsidRDefault="0096587E" w:rsidP="0096587E">
      <w:pPr>
        <w:spacing w:line="360" w:lineRule="auto"/>
        <w:jc w:val="both"/>
        <w:textAlignment w:val="top"/>
      </w:pPr>
      <w:r>
        <w:t xml:space="preserve">1. </w:t>
      </w:r>
      <w:r w:rsidR="00A23DA6">
        <w:tab/>
      </w:r>
      <w:r>
        <w:t xml:space="preserve">Water Management Audits </w:t>
      </w:r>
    </w:p>
    <w:p w:rsidR="00A23DA6" w:rsidRDefault="0096587E" w:rsidP="0096587E">
      <w:pPr>
        <w:spacing w:line="360" w:lineRule="auto"/>
        <w:jc w:val="both"/>
        <w:textAlignment w:val="top"/>
      </w:pPr>
      <w:r>
        <w:t xml:space="preserve">2. </w:t>
      </w:r>
      <w:r w:rsidR="00A23DA6">
        <w:tab/>
      </w:r>
      <w:r>
        <w:t xml:space="preserve">Water management and Project Management consultancy, </w:t>
      </w:r>
    </w:p>
    <w:p w:rsidR="0096587E" w:rsidRDefault="0096587E" w:rsidP="00A23DA6">
      <w:pPr>
        <w:spacing w:line="360" w:lineRule="auto"/>
        <w:ind w:firstLine="720"/>
        <w:jc w:val="both"/>
        <w:textAlignment w:val="top"/>
      </w:pPr>
      <w:r>
        <w:t xml:space="preserve">BOOT Project consultancy &amp; </w:t>
      </w:r>
      <w:proofErr w:type="gramStart"/>
      <w:r>
        <w:t>project  execution</w:t>
      </w:r>
      <w:proofErr w:type="gramEnd"/>
      <w:r>
        <w:t xml:space="preserve"> </w:t>
      </w:r>
    </w:p>
    <w:p w:rsidR="0096587E" w:rsidRDefault="0096587E" w:rsidP="0096587E">
      <w:pPr>
        <w:spacing w:line="360" w:lineRule="auto"/>
        <w:jc w:val="both"/>
        <w:textAlignment w:val="top"/>
      </w:pPr>
      <w:r>
        <w:t>3.</w:t>
      </w:r>
      <w:r w:rsidR="00A23DA6">
        <w:tab/>
      </w:r>
      <w:r>
        <w:t>RFQ/ Tender Specification.</w:t>
      </w:r>
    </w:p>
    <w:p w:rsidR="007114E7" w:rsidRDefault="0096587E" w:rsidP="007114E7">
      <w:pPr>
        <w:spacing w:line="360" w:lineRule="auto"/>
        <w:jc w:val="both"/>
        <w:textAlignment w:val="top"/>
      </w:pPr>
      <w:r>
        <w:t>4.</w:t>
      </w:r>
      <w:r w:rsidR="00A23DA6">
        <w:tab/>
      </w:r>
      <w:r>
        <w:t>Technical Offer Evaluation.</w:t>
      </w:r>
    </w:p>
    <w:p w:rsidR="00CF58AA" w:rsidRPr="007114E7" w:rsidRDefault="00CF58AA" w:rsidP="007114E7">
      <w:pPr>
        <w:spacing w:line="360" w:lineRule="auto"/>
        <w:jc w:val="both"/>
        <w:textAlignment w:val="top"/>
      </w:pPr>
      <w:r w:rsidRPr="007114E7">
        <w:rPr>
          <w:rFonts w:ascii="Calibri (Body)" w:hAnsi="Calibri (Body)" w:cs="Arial"/>
          <w:color w:val="253978"/>
          <w:szCs w:val="25"/>
        </w:rPr>
        <w:t>Size and Capacity</w:t>
      </w:r>
    </w:p>
    <w:p w:rsidR="00CF58AA" w:rsidRPr="007114E7" w:rsidRDefault="00CF58AA" w:rsidP="007114E7">
      <w:pPr>
        <w:pStyle w:val="NormalWeb"/>
        <w:shd w:val="clear" w:color="auto" w:fill="FFFFFF"/>
        <w:spacing w:before="0" w:beforeAutospacing="0" w:after="225" w:afterAutospacing="0" w:line="360" w:lineRule="auto"/>
        <w:jc w:val="both"/>
        <w:rPr>
          <w:rFonts w:ascii="Calibri (Body)" w:hAnsi="Calibri (Body)" w:cs="Arial"/>
          <w:color w:val="333333"/>
          <w:sz w:val="22"/>
          <w:szCs w:val="15"/>
        </w:rPr>
      </w:pPr>
      <w:r w:rsidRPr="007114E7">
        <w:rPr>
          <w:rFonts w:ascii="Calibri (Body)" w:hAnsi="Calibri (Body)" w:cs="Arial"/>
          <w:color w:val="333333"/>
          <w:sz w:val="22"/>
          <w:szCs w:val="15"/>
        </w:rPr>
        <w:t>When constructing a water softening plant, many factors are taken into consideration in order to choose which system is best suitable for a particular application; for example configurations may vary if these are going to be used in power plants, boilers, hospitals, food and beverage production and refineries etc.</w:t>
      </w:r>
    </w:p>
    <w:p w:rsidR="00CF58AA" w:rsidRPr="007114E7" w:rsidRDefault="00CF58AA" w:rsidP="007114E7">
      <w:pPr>
        <w:pStyle w:val="NormalWeb"/>
        <w:shd w:val="clear" w:color="auto" w:fill="FFFFFF"/>
        <w:spacing w:before="0" w:beforeAutospacing="0" w:after="225" w:afterAutospacing="0" w:line="360" w:lineRule="auto"/>
        <w:jc w:val="both"/>
        <w:rPr>
          <w:rFonts w:ascii="Calibri (Body)" w:hAnsi="Calibri (Body)" w:cs="Arial"/>
          <w:color w:val="333333"/>
          <w:sz w:val="22"/>
          <w:szCs w:val="15"/>
        </w:rPr>
      </w:pPr>
      <w:r w:rsidRPr="007114E7">
        <w:rPr>
          <w:rFonts w:ascii="Calibri (Body)" w:hAnsi="Calibri (Body)" w:cs="Arial"/>
          <w:color w:val="333333"/>
          <w:sz w:val="22"/>
          <w:szCs w:val="15"/>
        </w:rPr>
        <w:t xml:space="preserve">Capacity or volume is equally important, how much softened water is required per day is calculated in the form of liters per hour (LPH) or gallon per day (GPD); vessel size, piping dimensions and </w:t>
      </w:r>
      <w:proofErr w:type="spellStart"/>
      <w:r w:rsidRPr="007114E7">
        <w:rPr>
          <w:rFonts w:ascii="Calibri (Body)" w:hAnsi="Calibri (Body)" w:cs="Arial"/>
          <w:color w:val="333333"/>
          <w:sz w:val="22"/>
          <w:szCs w:val="15"/>
        </w:rPr>
        <w:t>moc</w:t>
      </w:r>
      <w:proofErr w:type="spellEnd"/>
      <w:r w:rsidRPr="007114E7">
        <w:rPr>
          <w:rFonts w:ascii="Calibri (Body)" w:hAnsi="Calibri (Body)" w:cs="Arial"/>
          <w:color w:val="333333"/>
          <w:sz w:val="22"/>
          <w:szCs w:val="15"/>
        </w:rPr>
        <w:t xml:space="preserve"> and control valve sizes are directly depend upon the flow rate requirements.</w:t>
      </w:r>
    </w:p>
    <w:p w:rsidR="00CF58AA" w:rsidRPr="007114E7" w:rsidRDefault="00CF58AA" w:rsidP="007114E7">
      <w:pPr>
        <w:pStyle w:val="NormalWeb"/>
        <w:shd w:val="clear" w:color="auto" w:fill="FFFFFF"/>
        <w:spacing w:before="0" w:beforeAutospacing="0" w:after="225" w:afterAutospacing="0" w:line="360" w:lineRule="auto"/>
        <w:jc w:val="both"/>
        <w:rPr>
          <w:rFonts w:ascii="Calibri (Body)" w:hAnsi="Calibri (Body)" w:cs="Arial"/>
          <w:color w:val="333333"/>
          <w:sz w:val="22"/>
          <w:szCs w:val="15"/>
        </w:rPr>
      </w:pPr>
      <w:r w:rsidRPr="007114E7">
        <w:rPr>
          <w:rFonts w:ascii="Calibri (Body)" w:hAnsi="Calibri (Body)" w:cs="Arial"/>
          <w:color w:val="333333"/>
          <w:sz w:val="22"/>
          <w:szCs w:val="15"/>
        </w:rPr>
        <w:t>Level of water hardness in incoming water supply is another point, which is measured in PPM, in order to measure the capacity of a water softener plant, it is mandatory to calculate water hardness, salt dosage and required resin quantity at initial stage.</w:t>
      </w:r>
    </w:p>
    <w:p w:rsidR="00CF58AA" w:rsidRPr="007114E7" w:rsidRDefault="00CF58AA" w:rsidP="00CF58AA">
      <w:pPr>
        <w:pStyle w:val="Heading3"/>
        <w:shd w:val="clear" w:color="auto" w:fill="FFFFFF"/>
        <w:spacing w:before="626" w:after="125" w:line="301" w:lineRule="atLeast"/>
        <w:rPr>
          <w:rFonts w:ascii="Calibri (Body)" w:hAnsi="Calibri (Body)" w:cs="Arial"/>
          <w:color w:val="253978"/>
          <w:szCs w:val="25"/>
        </w:rPr>
      </w:pPr>
      <w:r w:rsidRPr="007114E7">
        <w:rPr>
          <w:rFonts w:ascii="Calibri (Body)" w:hAnsi="Calibri (Body)" w:cs="Arial"/>
          <w:color w:val="253978"/>
          <w:szCs w:val="25"/>
        </w:rPr>
        <w:lastRenderedPageBreak/>
        <w:t xml:space="preserve">Industrial Water Softeners by Pacific </w:t>
      </w:r>
      <w:r w:rsidR="007114E7">
        <w:rPr>
          <w:rFonts w:ascii="Calibri (Body)" w:hAnsi="Calibri (Body)" w:cs="Arial"/>
          <w:color w:val="253978"/>
          <w:szCs w:val="25"/>
        </w:rPr>
        <w:t xml:space="preserve">SHREE SAI WATER SERVICES </w:t>
      </w:r>
    </w:p>
    <w:p w:rsidR="00CF58AA" w:rsidRPr="007114E7" w:rsidRDefault="00CF58AA" w:rsidP="007114E7">
      <w:pPr>
        <w:pStyle w:val="NormalWeb"/>
        <w:shd w:val="clear" w:color="auto" w:fill="FFFFFF"/>
        <w:spacing w:before="0" w:beforeAutospacing="0" w:after="225" w:afterAutospacing="0" w:line="360" w:lineRule="auto"/>
        <w:jc w:val="both"/>
        <w:rPr>
          <w:rFonts w:ascii="Calibri (Body)" w:hAnsi="Calibri (Body)" w:cs="Arial"/>
          <w:color w:val="333333"/>
          <w:sz w:val="22"/>
          <w:szCs w:val="15"/>
        </w:rPr>
      </w:pPr>
      <w:proofErr w:type="gramStart"/>
      <w:r w:rsidRPr="007114E7">
        <w:rPr>
          <w:rFonts w:ascii="Calibri (Body)" w:hAnsi="Calibri (Body)" w:cs="Arial"/>
          <w:color w:val="333333"/>
          <w:sz w:val="22"/>
          <w:szCs w:val="15"/>
        </w:rPr>
        <w:t>series</w:t>
      </w:r>
      <w:proofErr w:type="gramEnd"/>
      <w:r w:rsidRPr="007114E7">
        <w:rPr>
          <w:rFonts w:ascii="Calibri (Body)" w:hAnsi="Calibri (Body)" w:cs="Arial"/>
          <w:color w:val="333333"/>
          <w:sz w:val="22"/>
          <w:szCs w:val="15"/>
        </w:rPr>
        <w:t xml:space="preserve"> systems are small, medium and large capacity industrial water softeners that meet future water softening requirements at highly competitive price. At Pacific </w:t>
      </w:r>
      <w:r w:rsidR="007114E7">
        <w:rPr>
          <w:rFonts w:ascii="Calibri (Body)" w:hAnsi="Calibri (Body)" w:cs="Arial"/>
          <w:color w:val="253978"/>
          <w:szCs w:val="25"/>
        </w:rPr>
        <w:t>SHREE SAI WATER SERVICES</w:t>
      </w:r>
      <w:r w:rsidRPr="007114E7">
        <w:rPr>
          <w:rFonts w:ascii="Calibri (Body)" w:hAnsi="Calibri (Body)" w:cs="Arial"/>
          <w:color w:val="333333"/>
          <w:sz w:val="22"/>
          <w:szCs w:val="15"/>
        </w:rPr>
        <w:t>, we can construct a water softening plant from 1000 lph (1 m3 /hr) to 25000 lph (25m3/hr) or more meeting your exact specifications and compliant to required industry specific standards and regulations. Each unit is constructed and fabricated with wide range of options including skid mounting, explosion-proof wiring and control panels, water or pneumatic actuated control valves, brine pumps, piping in several different materials (stainless steel, carbon steel, copper, PVC etc.), PLC control panels, and custom steel tank designs for maximum reliability and longevity.</w:t>
      </w:r>
    </w:p>
    <w:p w:rsidR="00CF58AA" w:rsidRPr="007114E7" w:rsidRDefault="00CF58AA" w:rsidP="00CF58AA">
      <w:pPr>
        <w:pStyle w:val="Heading3"/>
        <w:shd w:val="clear" w:color="auto" w:fill="FFFFFF"/>
        <w:spacing w:before="626" w:after="125" w:line="301" w:lineRule="atLeast"/>
        <w:rPr>
          <w:rFonts w:ascii="Calibri (Body)" w:hAnsi="Calibri (Body)" w:cs="Arial"/>
          <w:color w:val="253978"/>
          <w:szCs w:val="25"/>
        </w:rPr>
      </w:pPr>
      <w:r w:rsidRPr="007114E7">
        <w:rPr>
          <w:rFonts w:ascii="Calibri (Body)" w:hAnsi="Calibri (Body)" w:cs="Arial"/>
          <w:color w:val="253978"/>
          <w:szCs w:val="25"/>
        </w:rPr>
        <w:t>Water Softener Specifications</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456"/>
        <w:gridCol w:w="1457"/>
        <w:gridCol w:w="1262"/>
        <w:gridCol w:w="1845"/>
        <w:gridCol w:w="1457"/>
        <w:gridCol w:w="2233"/>
      </w:tblGrid>
      <w:tr w:rsidR="00CF58AA" w:rsidRPr="007114E7" w:rsidTr="00CF58AA">
        <w:tc>
          <w:tcPr>
            <w:tcW w:w="750" w:type="pct"/>
            <w:vMerge w:val="restart"/>
            <w:tcBorders>
              <w:top w:val="outset" w:sz="6" w:space="0" w:color="auto"/>
              <w:left w:val="single" w:sz="4" w:space="0" w:color="D8D8D8"/>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Model</w:t>
            </w:r>
          </w:p>
        </w:tc>
        <w:tc>
          <w:tcPr>
            <w:tcW w:w="0" w:type="auto"/>
            <w:gridSpan w:val="2"/>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Flow Rate (</w:t>
            </w:r>
            <w:proofErr w:type="spellStart"/>
            <w:r w:rsidRPr="007114E7">
              <w:rPr>
                <w:rFonts w:ascii="Calibri (Body)" w:hAnsi="Calibri (Body)" w:cs="Arial"/>
                <w:color w:val="333333"/>
                <w:szCs w:val="15"/>
              </w:rPr>
              <w:t>gpm</w:t>
            </w:r>
            <w:proofErr w:type="spellEnd"/>
            <w:r w:rsidRPr="007114E7">
              <w:rPr>
                <w:rFonts w:ascii="Calibri (Body)" w:hAnsi="Calibri (Body)" w:cs="Arial"/>
                <w:color w:val="333333"/>
                <w:szCs w:val="15"/>
              </w:rPr>
              <w:t>)</w:t>
            </w:r>
          </w:p>
        </w:tc>
        <w:tc>
          <w:tcPr>
            <w:tcW w:w="950" w:type="pct"/>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Tank Size</w:t>
            </w:r>
          </w:p>
        </w:tc>
        <w:tc>
          <w:tcPr>
            <w:tcW w:w="750" w:type="pct"/>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Resin</w:t>
            </w:r>
          </w:p>
        </w:tc>
        <w:tc>
          <w:tcPr>
            <w:tcW w:w="1150" w:type="pct"/>
            <w:tcBorders>
              <w:top w:val="outset" w:sz="6" w:space="0" w:color="auto"/>
              <w:left w:val="outset" w:sz="6" w:space="0" w:color="auto"/>
              <w:bottom w:val="single" w:sz="4" w:space="0" w:color="D8D8D8"/>
              <w:right w:val="single" w:sz="4" w:space="0" w:color="D8D8D8"/>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Salt Quantity</w:t>
            </w:r>
          </w:p>
        </w:tc>
      </w:tr>
      <w:tr w:rsidR="00CF58AA" w:rsidRPr="007114E7" w:rsidTr="00CF58AA">
        <w:tc>
          <w:tcPr>
            <w:tcW w:w="0" w:type="auto"/>
            <w:vMerge/>
            <w:tcBorders>
              <w:top w:val="outset" w:sz="6" w:space="0" w:color="auto"/>
              <w:left w:val="single" w:sz="4" w:space="0" w:color="D8D8D8"/>
              <w:bottom w:val="single" w:sz="4" w:space="0" w:color="D8D8D8"/>
              <w:right w:val="nil"/>
            </w:tcBorders>
            <w:vAlign w:val="center"/>
            <w:hideMark/>
          </w:tcPr>
          <w:p w:rsidR="00CF58AA" w:rsidRPr="007114E7" w:rsidRDefault="00CF58AA">
            <w:pPr>
              <w:rPr>
                <w:rFonts w:ascii="Calibri (Body)" w:hAnsi="Calibri (Body)" w:cs="Arial"/>
                <w:color w:val="333333"/>
                <w:szCs w:val="15"/>
              </w:rPr>
            </w:pPr>
          </w:p>
        </w:tc>
        <w:tc>
          <w:tcPr>
            <w:tcW w:w="750" w:type="pct"/>
            <w:tcBorders>
              <w:top w:val="outset" w:sz="6" w:space="0" w:color="auto"/>
              <w:left w:val="single" w:sz="4" w:space="0" w:color="D8D8D8"/>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Service</w:t>
            </w:r>
          </w:p>
        </w:tc>
        <w:tc>
          <w:tcPr>
            <w:tcW w:w="650" w:type="pct"/>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Peak</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proofErr w:type="spellStart"/>
            <w:r w:rsidRPr="007114E7">
              <w:rPr>
                <w:rFonts w:ascii="Calibri (Body)" w:hAnsi="Calibri (Body)" w:cs="Arial"/>
                <w:color w:val="333333"/>
                <w:szCs w:val="15"/>
              </w:rPr>
              <w:t>Dia</w:t>
            </w:r>
            <w:proofErr w:type="spellEnd"/>
            <w:r w:rsidRPr="007114E7">
              <w:rPr>
                <w:rFonts w:ascii="Calibri (Body)" w:hAnsi="Calibri (Body)" w:cs="Arial"/>
                <w:color w:val="333333"/>
                <w:szCs w:val="15"/>
              </w:rPr>
              <w:t xml:space="preserve"> x H (Inches)</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(Cu. Ft.)</w:t>
            </w:r>
          </w:p>
        </w:tc>
        <w:tc>
          <w:tcPr>
            <w:tcW w:w="0" w:type="auto"/>
            <w:tcBorders>
              <w:top w:val="outset" w:sz="6" w:space="0" w:color="auto"/>
              <w:left w:val="outset" w:sz="6" w:space="0" w:color="auto"/>
              <w:bottom w:val="single" w:sz="4" w:space="0" w:color="D8D8D8"/>
              <w:right w:val="single" w:sz="4" w:space="0" w:color="D8D8D8"/>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(KG)</w:t>
            </w:r>
          </w:p>
        </w:tc>
      </w:tr>
      <w:tr w:rsidR="00CF58AA" w:rsidRPr="007114E7" w:rsidTr="00CF58AA">
        <w:tc>
          <w:tcPr>
            <w:tcW w:w="0" w:type="auto"/>
            <w:tcBorders>
              <w:top w:val="outset" w:sz="6" w:space="0" w:color="auto"/>
              <w:left w:val="single" w:sz="4" w:space="0" w:color="D8D8D8"/>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PAQSoft-8</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8</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12</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10 x 40</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1</w:t>
            </w:r>
          </w:p>
        </w:tc>
        <w:tc>
          <w:tcPr>
            <w:tcW w:w="0" w:type="auto"/>
            <w:tcBorders>
              <w:top w:val="outset" w:sz="6" w:space="0" w:color="auto"/>
              <w:left w:val="outset" w:sz="6" w:space="0" w:color="auto"/>
              <w:bottom w:val="single" w:sz="4" w:space="0" w:color="D8D8D8"/>
              <w:right w:val="single" w:sz="4" w:space="0" w:color="D8D8D8"/>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127</w:t>
            </w:r>
          </w:p>
        </w:tc>
      </w:tr>
      <w:tr w:rsidR="00CF58AA" w:rsidRPr="007114E7" w:rsidTr="00CF58AA">
        <w:tc>
          <w:tcPr>
            <w:tcW w:w="0" w:type="auto"/>
            <w:tcBorders>
              <w:top w:val="outset" w:sz="6" w:space="0" w:color="auto"/>
              <w:left w:val="single" w:sz="4" w:space="0" w:color="D8D8D8"/>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PAQSoft-10</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10</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16</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12 x 52</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2</w:t>
            </w:r>
          </w:p>
        </w:tc>
        <w:tc>
          <w:tcPr>
            <w:tcW w:w="0" w:type="auto"/>
            <w:tcBorders>
              <w:top w:val="outset" w:sz="6" w:space="0" w:color="auto"/>
              <w:left w:val="outset" w:sz="6" w:space="0" w:color="auto"/>
              <w:bottom w:val="single" w:sz="4" w:space="0" w:color="D8D8D8"/>
              <w:right w:val="single" w:sz="4" w:space="0" w:color="D8D8D8"/>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145</w:t>
            </w:r>
          </w:p>
        </w:tc>
      </w:tr>
      <w:tr w:rsidR="00CF58AA" w:rsidRPr="007114E7" w:rsidTr="00CF58AA">
        <w:tc>
          <w:tcPr>
            <w:tcW w:w="0" w:type="auto"/>
            <w:tcBorders>
              <w:top w:val="outset" w:sz="6" w:space="0" w:color="auto"/>
              <w:left w:val="single" w:sz="4" w:space="0" w:color="D8D8D8"/>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PAQSoft-14</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14</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20</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14 x 65</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3</w:t>
            </w:r>
          </w:p>
        </w:tc>
        <w:tc>
          <w:tcPr>
            <w:tcW w:w="0" w:type="auto"/>
            <w:tcBorders>
              <w:top w:val="outset" w:sz="6" w:space="0" w:color="auto"/>
              <w:left w:val="outset" w:sz="6" w:space="0" w:color="auto"/>
              <w:bottom w:val="single" w:sz="4" w:space="0" w:color="D8D8D8"/>
              <w:right w:val="single" w:sz="4" w:space="0" w:color="D8D8D8"/>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381</w:t>
            </w:r>
          </w:p>
        </w:tc>
      </w:tr>
      <w:tr w:rsidR="00CF58AA" w:rsidRPr="007114E7" w:rsidTr="00CF58AA">
        <w:tc>
          <w:tcPr>
            <w:tcW w:w="0" w:type="auto"/>
            <w:tcBorders>
              <w:top w:val="outset" w:sz="6" w:space="0" w:color="auto"/>
              <w:left w:val="single" w:sz="4" w:space="0" w:color="D8D8D8"/>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PAQSoft-18</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18</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28</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16 x 65</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4</w:t>
            </w:r>
          </w:p>
        </w:tc>
        <w:tc>
          <w:tcPr>
            <w:tcW w:w="0" w:type="auto"/>
            <w:tcBorders>
              <w:top w:val="outset" w:sz="6" w:space="0" w:color="auto"/>
              <w:left w:val="outset" w:sz="6" w:space="0" w:color="auto"/>
              <w:bottom w:val="single" w:sz="4" w:space="0" w:color="D8D8D8"/>
              <w:right w:val="single" w:sz="4" w:space="0" w:color="D8D8D8"/>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350</w:t>
            </w:r>
          </w:p>
        </w:tc>
      </w:tr>
      <w:tr w:rsidR="00CF58AA" w:rsidRPr="007114E7" w:rsidTr="00CF58AA">
        <w:tc>
          <w:tcPr>
            <w:tcW w:w="0" w:type="auto"/>
            <w:tcBorders>
              <w:top w:val="outset" w:sz="6" w:space="0" w:color="auto"/>
              <w:left w:val="single" w:sz="4" w:space="0" w:color="D8D8D8"/>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PAQSoft-27</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27</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34</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18 x 65</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5</w:t>
            </w:r>
          </w:p>
        </w:tc>
        <w:tc>
          <w:tcPr>
            <w:tcW w:w="0" w:type="auto"/>
            <w:tcBorders>
              <w:top w:val="outset" w:sz="6" w:space="0" w:color="auto"/>
              <w:left w:val="outset" w:sz="6" w:space="0" w:color="auto"/>
              <w:bottom w:val="single" w:sz="4" w:space="0" w:color="D8D8D8"/>
              <w:right w:val="single" w:sz="4" w:space="0" w:color="D8D8D8"/>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331</w:t>
            </w:r>
          </w:p>
        </w:tc>
      </w:tr>
      <w:tr w:rsidR="00CF58AA" w:rsidRPr="007114E7" w:rsidTr="00CF58AA">
        <w:tc>
          <w:tcPr>
            <w:tcW w:w="0" w:type="auto"/>
            <w:tcBorders>
              <w:top w:val="outset" w:sz="6" w:space="0" w:color="auto"/>
              <w:left w:val="single" w:sz="4" w:space="0" w:color="D8D8D8"/>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PAQSoft-36</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36</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42</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21 x 62</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6</w:t>
            </w:r>
          </w:p>
        </w:tc>
        <w:tc>
          <w:tcPr>
            <w:tcW w:w="0" w:type="auto"/>
            <w:tcBorders>
              <w:top w:val="outset" w:sz="6" w:space="0" w:color="auto"/>
              <w:left w:val="outset" w:sz="6" w:space="0" w:color="auto"/>
              <w:bottom w:val="single" w:sz="4" w:space="0" w:color="D8D8D8"/>
              <w:right w:val="single" w:sz="4" w:space="0" w:color="D8D8D8"/>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300</w:t>
            </w:r>
          </w:p>
        </w:tc>
      </w:tr>
      <w:tr w:rsidR="00CF58AA" w:rsidRPr="007114E7" w:rsidTr="00CF58AA">
        <w:tc>
          <w:tcPr>
            <w:tcW w:w="0" w:type="auto"/>
            <w:tcBorders>
              <w:top w:val="outset" w:sz="6" w:space="0" w:color="auto"/>
              <w:left w:val="single" w:sz="4" w:space="0" w:color="D8D8D8"/>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PAQSoft-42</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42</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50</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24 x 72</w:t>
            </w:r>
          </w:p>
        </w:tc>
        <w:tc>
          <w:tcPr>
            <w:tcW w:w="0" w:type="auto"/>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9</w:t>
            </w:r>
          </w:p>
        </w:tc>
        <w:tc>
          <w:tcPr>
            <w:tcW w:w="0" w:type="auto"/>
            <w:tcBorders>
              <w:top w:val="outset" w:sz="6" w:space="0" w:color="auto"/>
              <w:left w:val="outset" w:sz="6" w:space="0" w:color="auto"/>
              <w:bottom w:val="single" w:sz="4" w:space="0" w:color="D8D8D8"/>
              <w:right w:val="single" w:sz="4" w:space="0" w:color="D8D8D8"/>
            </w:tcBorders>
            <w:tcMar>
              <w:top w:w="150" w:type="dxa"/>
              <w:left w:w="175" w:type="dxa"/>
              <w:bottom w:w="150" w:type="dxa"/>
              <w:right w:w="175" w:type="dxa"/>
            </w:tcMar>
            <w:vAlign w:val="center"/>
            <w:hideMark/>
          </w:tcPr>
          <w:p w:rsidR="00CF58AA" w:rsidRPr="007114E7" w:rsidRDefault="00CF58AA">
            <w:pPr>
              <w:spacing w:line="225" w:lineRule="atLeast"/>
              <w:rPr>
                <w:rFonts w:ascii="Calibri (Body)" w:hAnsi="Calibri (Body)" w:cs="Arial"/>
                <w:color w:val="333333"/>
                <w:szCs w:val="15"/>
              </w:rPr>
            </w:pPr>
            <w:r w:rsidRPr="007114E7">
              <w:rPr>
                <w:rFonts w:ascii="Calibri (Body)" w:hAnsi="Calibri (Body)" w:cs="Arial"/>
                <w:color w:val="333333"/>
                <w:szCs w:val="15"/>
              </w:rPr>
              <w:t>400</w:t>
            </w:r>
          </w:p>
        </w:tc>
      </w:tr>
    </w:tbl>
    <w:p w:rsidR="00CF58AA" w:rsidRPr="007114E7" w:rsidRDefault="00CF58AA" w:rsidP="00CF58AA">
      <w:pPr>
        <w:pStyle w:val="Heading2"/>
        <w:shd w:val="clear" w:color="auto" w:fill="FFFFFF"/>
        <w:spacing w:before="0" w:line="376" w:lineRule="atLeast"/>
        <w:jc w:val="center"/>
        <w:rPr>
          <w:rFonts w:ascii="Calibri (Body)" w:hAnsi="Calibri (Body)" w:cs="Arial"/>
          <w:i/>
          <w:iCs/>
          <w:color w:val="FFFFFF"/>
          <w:sz w:val="22"/>
          <w:szCs w:val="33"/>
        </w:rPr>
      </w:pPr>
      <w:r w:rsidRPr="007114E7">
        <w:rPr>
          <w:rFonts w:ascii="Calibri (Body)" w:hAnsi="Calibri (Body)" w:cs="Arial"/>
          <w:i/>
          <w:iCs/>
          <w:color w:val="FFFFFF"/>
          <w:sz w:val="22"/>
          <w:szCs w:val="33"/>
        </w:rPr>
        <w:t>Need price list and brochure?</w:t>
      </w:r>
    </w:p>
    <w:p w:rsidR="00CF58AA" w:rsidRPr="007114E7" w:rsidRDefault="00CF58AA" w:rsidP="00CF58AA">
      <w:pPr>
        <w:pStyle w:val="NormalWeb"/>
        <w:shd w:val="clear" w:color="auto" w:fill="FFFFFF"/>
        <w:spacing w:before="0" w:beforeAutospacing="0"/>
        <w:jc w:val="center"/>
        <w:rPr>
          <w:rFonts w:ascii="Calibri (Body)" w:hAnsi="Calibri (Body)"/>
          <w:sz w:val="22"/>
        </w:rPr>
      </w:pPr>
      <w:r w:rsidRPr="007114E7">
        <w:rPr>
          <w:rFonts w:ascii="Calibri (Body)" w:hAnsi="Calibri (Body)" w:cs="Arial"/>
          <w:color w:val="FFFFFF"/>
          <w:sz w:val="22"/>
          <w:szCs w:val="15"/>
        </w:rPr>
        <w:t xml:space="preserve">Enter your details below and we will contact you to discuss your </w:t>
      </w:r>
      <w:proofErr w:type="spellStart"/>
      <w:r w:rsidRPr="007114E7">
        <w:rPr>
          <w:rFonts w:ascii="Calibri (Body)" w:hAnsi="Calibri (Body)" w:cs="Arial"/>
          <w:color w:val="FFFFFF"/>
          <w:sz w:val="22"/>
          <w:szCs w:val="15"/>
        </w:rPr>
        <w:t>requireme</w:t>
      </w:r>
      <w:proofErr w:type="spellEnd"/>
    </w:p>
    <w:p w:rsidR="00CF58AA" w:rsidRDefault="00CF58AA" w:rsidP="0096587E">
      <w:pPr>
        <w:spacing w:line="360" w:lineRule="auto"/>
        <w:jc w:val="both"/>
        <w:textAlignment w:val="top"/>
        <w:rPr>
          <w:rFonts w:ascii="Calibri (Body)" w:hAnsi="Calibri (Body)"/>
        </w:rPr>
      </w:pPr>
    </w:p>
    <w:p w:rsidR="007114E7" w:rsidRDefault="007114E7" w:rsidP="007114E7">
      <w:pPr>
        <w:pStyle w:val="Heading1"/>
        <w:spacing w:before="0" w:beforeAutospacing="0" w:after="250" w:afterAutospacing="0" w:line="501" w:lineRule="atLeast"/>
        <w:rPr>
          <w:rFonts w:ascii="Calibri (Body)" w:hAnsi="Calibri (Body)" w:cs="Arial"/>
          <w:color w:val="253978"/>
          <w:sz w:val="22"/>
          <w:szCs w:val="44"/>
        </w:rPr>
      </w:pPr>
      <w:r w:rsidRPr="007114E7">
        <w:rPr>
          <w:rFonts w:ascii="Calibri (Body)" w:hAnsi="Calibri (Body)" w:cs="Arial"/>
          <w:color w:val="253978"/>
          <w:sz w:val="22"/>
          <w:szCs w:val="44"/>
        </w:rPr>
        <w:lastRenderedPageBreak/>
        <w:t xml:space="preserve">About </w:t>
      </w:r>
    </w:p>
    <w:p w:rsidR="007114E7" w:rsidRPr="007114E7" w:rsidRDefault="007114E7" w:rsidP="007114E7">
      <w:pPr>
        <w:pStyle w:val="Heading1"/>
        <w:spacing w:before="0" w:beforeAutospacing="0" w:after="250" w:afterAutospacing="0" w:line="501" w:lineRule="atLeast"/>
        <w:rPr>
          <w:rFonts w:ascii="Calibri (Body)" w:hAnsi="Calibri (Body)" w:cs="Arial"/>
          <w:color w:val="253978"/>
          <w:sz w:val="22"/>
          <w:szCs w:val="44"/>
        </w:rPr>
      </w:pPr>
      <w:r w:rsidRPr="007114E7">
        <w:rPr>
          <w:rFonts w:ascii="Calibri (Body)" w:hAnsi="Calibri (Body)" w:cs="Arial"/>
          <w:color w:val="253978"/>
          <w:sz w:val="22"/>
          <w:szCs w:val="44"/>
        </w:rPr>
        <w:t>SHREE SAI WATER SERVICES</w:t>
      </w:r>
    </w:p>
    <w:p w:rsidR="007114E7" w:rsidRPr="007114E7" w:rsidRDefault="007114E7" w:rsidP="007114E7">
      <w:pPr>
        <w:pStyle w:val="Heading2"/>
        <w:spacing w:before="0" w:after="125" w:line="388" w:lineRule="atLeast"/>
        <w:rPr>
          <w:rFonts w:ascii="Calibri (Body)" w:hAnsi="Calibri (Body)" w:cs="Arial"/>
          <w:i/>
          <w:iCs/>
          <w:color w:val="253978"/>
          <w:sz w:val="22"/>
          <w:szCs w:val="24"/>
        </w:rPr>
      </w:pPr>
      <w:r w:rsidRPr="007114E7">
        <w:rPr>
          <w:rFonts w:ascii="Calibri (Body)" w:hAnsi="Calibri (Body)" w:cs="Arial"/>
          <w:i/>
          <w:iCs/>
          <w:color w:val="253978"/>
          <w:sz w:val="22"/>
          <w:szCs w:val="24"/>
        </w:rPr>
        <w:t xml:space="preserve">A project oriented water treatment company with hands-on experience over </w:t>
      </w:r>
      <w:r>
        <w:rPr>
          <w:rFonts w:ascii="Calibri (Body)" w:hAnsi="Calibri (Body)" w:cs="Arial"/>
          <w:i/>
          <w:iCs/>
          <w:color w:val="253978"/>
          <w:sz w:val="22"/>
          <w:szCs w:val="24"/>
        </w:rPr>
        <w:t>18</w:t>
      </w:r>
      <w:r w:rsidRPr="007114E7">
        <w:rPr>
          <w:rFonts w:ascii="Calibri (Body)" w:hAnsi="Calibri (Body)" w:cs="Arial"/>
          <w:i/>
          <w:iCs/>
          <w:color w:val="253978"/>
          <w:sz w:val="22"/>
          <w:szCs w:val="24"/>
        </w:rPr>
        <w:t xml:space="preserve"> years; specialized in manufacturing wide range of water treatment equipment</w:t>
      </w:r>
    </w:p>
    <w:p w:rsidR="007114E7" w:rsidRPr="007114E7" w:rsidRDefault="007114E7" w:rsidP="007114E7">
      <w:pPr>
        <w:pStyle w:val="NormalWeb"/>
        <w:spacing w:before="0" w:beforeAutospacing="0" w:after="225" w:afterAutospacing="0" w:line="360" w:lineRule="auto"/>
        <w:jc w:val="both"/>
        <w:rPr>
          <w:rFonts w:ascii="Calibri (Body)" w:hAnsi="Calibri (Body)" w:cs="Arial"/>
          <w:color w:val="333333"/>
          <w:sz w:val="22"/>
          <w:szCs w:val="15"/>
        </w:rPr>
      </w:pPr>
      <w:r>
        <w:rPr>
          <w:rFonts w:ascii="Calibri (Body)" w:hAnsi="Calibri (Body)" w:cs="Arial"/>
          <w:color w:val="333333"/>
          <w:sz w:val="22"/>
          <w:szCs w:val="15"/>
        </w:rPr>
        <w:t xml:space="preserve">Shree Sai Water Services </w:t>
      </w:r>
      <w:r w:rsidRPr="007114E7">
        <w:rPr>
          <w:rFonts w:ascii="Calibri (Body)" w:hAnsi="Calibri (Body)" w:cs="Arial"/>
          <w:color w:val="333333"/>
          <w:sz w:val="22"/>
          <w:szCs w:val="15"/>
        </w:rPr>
        <w:t xml:space="preserve">is recognized as manufacturing company of industrial and commercial water filters and water purifications systems that are utilized in different kinds of water and wastewater treatment plants. The company operates its sales and marketing from </w:t>
      </w:r>
      <w:r>
        <w:rPr>
          <w:rFonts w:ascii="Calibri (Body)" w:hAnsi="Calibri (Body)" w:cs="Arial"/>
          <w:color w:val="333333"/>
          <w:sz w:val="22"/>
          <w:szCs w:val="15"/>
        </w:rPr>
        <w:t xml:space="preserve">Aurangabad </w:t>
      </w:r>
      <w:r w:rsidRPr="007114E7">
        <w:rPr>
          <w:rFonts w:ascii="Calibri (Body)" w:hAnsi="Calibri (Body)" w:cs="Arial"/>
          <w:color w:val="333333"/>
          <w:sz w:val="22"/>
          <w:szCs w:val="15"/>
        </w:rPr>
        <w:t>office and services are provided all over India.</w:t>
      </w:r>
    </w:p>
    <w:p w:rsidR="007114E7" w:rsidRPr="007114E7" w:rsidRDefault="007114E7" w:rsidP="007114E7">
      <w:pPr>
        <w:pStyle w:val="NormalWeb"/>
        <w:spacing w:before="0" w:beforeAutospacing="0" w:after="225" w:afterAutospacing="0" w:line="360" w:lineRule="auto"/>
        <w:jc w:val="both"/>
        <w:rPr>
          <w:rFonts w:ascii="Calibri (Body)" w:hAnsi="Calibri (Body)" w:cs="Arial"/>
          <w:color w:val="333333"/>
          <w:sz w:val="22"/>
          <w:szCs w:val="15"/>
        </w:rPr>
      </w:pPr>
      <w:r w:rsidRPr="007114E7">
        <w:rPr>
          <w:rFonts w:ascii="Calibri (Body)" w:hAnsi="Calibri (Body)" w:cs="Arial"/>
          <w:color w:val="333333"/>
          <w:sz w:val="22"/>
          <w:szCs w:val="15"/>
        </w:rPr>
        <w:t xml:space="preserve">Started around </w:t>
      </w:r>
      <w:r>
        <w:rPr>
          <w:rFonts w:ascii="Calibri (Body)" w:hAnsi="Calibri (Body)" w:cs="Arial"/>
          <w:color w:val="333333"/>
          <w:sz w:val="22"/>
          <w:szCs w:val="15"/>
        </w:rPr>
        <w:t>18</w:t>
      </w:r>
      <w:r w:rsidRPr="007114E7">
        <w:rPr>
          <w:rFonts w:ascii="Calibri (Body)" w:hAnsi="Calibri (Body)" w:cs="Arial"/>
          <w:color w:val="333333"/>
          <w:sz w:val="22"/>
          <w:szCs w:val="15"/>
        </w:rPr>
        <w:t xml:space="preserve"> years ago, the company was set up by a team of water treatment specialists, which has developed expertise and extended the company beyond conventional mechanical and electrical systems design. Today, the company has covered a long way and its technical capabilities and product line are organized to serve specific markets.</w:t>
      </w:r>
    </w:p>
    <w:p w:rsidR="007114E7" w:rsidRDefault="007114E7" w:rsidP="007114E7">
      <w:pPr>
        <w:pStyle w:val="NormalWeb"/>
        <w:spacing w:before="0" w:beforeAutospacing="0" w:after="225" w:afterAutospacing="0" w:line="360" w:lineRule="auto"/>
        <w:jc w:val="both"/>
        <w:rPr>
          <w:rFonts w:ascii="Calibri (Body)" w:hAnsi="Calibri (Body)" w:cs="Arial"/>
          <w:color w:val="333333"/>
          <w:sz w:val="22"/>
          <w:szCs w:val="15"/>
        </w:rPr>
      </w:pPr>
      <w:r w:rsidRPr="007114E7">
        <w:rPr>
          <w:rFonts w:ascii="Calibri (Body)" w:hAnsi="Calibri (Body)" w:cs="Arial"/>
          <w:color w:val="333333"/>
          <w:sz w:val="22"/>
          <w:szCs w:val="15"/>
        </w:rPr>
        <w:t>In addition to manufacturing simple drinking water plant, the company is now capable to design, manufacture and install water treatment equipment for different applications including healthcare, pharmaceutical and clinical research, industrial and commercial applications and effluent and waste water treatment.</w:t>
      </w:r>
    </w:p>
    <w:p w:rsidR="00F23A99" w:rsidRDefault="00F23A99" w:rsidP="007114E7">
      <w:pPr>
        <w:pStyle w:val="NormalWeb"/>
        <w:spacing w:before="0" w:beforeAutospacing="0" w:after="225" w:afterAutospacing="0" w:line="360" w:lineRule="auto"/>
        <w:jc w:val="both"/>
        <w:rPr>
          <w:rFonts w:ascii="Calibri (Body)" w:hAnsi="Calibri (Body)" w:cs="Arial"/>
          <w:color w:val="333333"/>
          <w:sz w:val="22"/>
          <w:szCs w:val="15"/>
        </w:rPr>
      </w:pPr>
    </w:p>
    <w:p w:rsidR="00F23A99" w:rsidRDefault="00F23A99" w:rsidP="007114E7">
      <w:pPr>
        <w:pStyle w:val="NormalWeb"/>
        <w:spacing w:before="0" w:beforeAutospacing="0" w:after="225" w:afterAutospacing="0" w:line="360" w:lineRule="auto"/>
        <w:jc w:val="both"/>
        <w:rPr>
          <w:rFonts w:ascii="Calibri (Body)" w:hAnsi="Calibri (Body)" w:cs="Arial"/>
          <w:color w:val="333333"/>
          <w:sz w:val="22"/>
          <w:szCs w:val="15"/>
        </w:rPr>
      </w:pPr>
    </w:p>
    <w:p w:rsidR="00F23A99" w:rsidRDefault="00F23A99" w:rsidP="007114E7">
      <w:pPr>
        <w:pStyle w:val="NormalWeb"/>
        <w:spacing w:before="0" w:beforeAutospacing="0" w:after="225" w:afterAutospacing="0" w:line="360" w:lineRule="auto"/>
        <w:jc w:val="both"/>
        <w:rPr>
          <w:rFonts w:ascii="Calibri (Body)" w:hAnsi="Calibri (Body)" w:cs="Arial"/>
          <w:color w:val="333333"/>
          <w:sz w:val="22"/>
          <w:szCs w:val="15"/>
        </w:rPr>
      </w:pPr>
    </w:p>
    <w:p w:rsidR="00F23A99" w:rsidRDefault="00F23A99" w:rsidP="007114E7">
      <w:pPr>
        <w:pStyle w:val="NormalWeb"/>
        <w:spacing w:before="0" w:beforeAutospacing="0" w:after="225" w:afterAutospacing="0" w:line="360" w:lineRule="auto"/>
        <w:jc w:val="both"/>
        <w:rPr>
          <w:rFonts w:ascii="Calibri (Body)" w:hAnsi="Calibri (Body)" w:cs="Arial"/>
          <w:color w:val="333333"/>
          <w:sz w:val="22"/>
          <w:szCs w:val="15"/>
        </w:rPr>
      </w:pPr>
    </w:p>
    <w:p w:rsidR="00F23A99" w:rsidRDefault="00F23A99" w:rsidP="007114E7">
      <w:pPr>
        <w:pStyle w:val="NormalWeb"/>
        <w:spacing w:before="0" w:beforeAutospacing="0" w:after="225" w:afterAutospacing="0" w:line="360" w:lineRule="auto"/>
        <w:jc w:val="both"/>
        <w:rPr>
          <w:rFonts w:ascii="Calibri (Body)" w:hAnsi="Calibri (Body)" w:cs="Arial"/>
          <w:color w:val="333333"/>
          <w:sz w:val="22"/>
          <w:szCs w:val="15"/>
        </w:rPr>
      </w:pPr>
    </w:p>
    <w:p w:rsidR="00F23A99" w:rsidRDefault="00F23A99" w:rsidP="007114E7">
      <w:pPr>
        <w:pStyle w:val="NormalWeb"/>
        <w:spacing w:before="0" w:beforeAutospacing="0" w:after="225" w:afterAutospacing="0" w:line="360" w:lineRule="auto"/>
        <w:jc w:val="both"/>
        <w:rPr>
          <w:rFonts w:ascii="Calibri (Body)" w:hAnsi="Calibri (Body)" w:cs="Arial"/>
          <w:color w:val="333333"/>
          <w:sz w:val="22"/>
          <w:szCs w:val="15"/>
        </w:rPr>
      </w:pPr>
    </w:p>
    <w:p w:rsidR="00F23A99" w:rsidRDefault="00F23A99" w:rsidP="007114E7">
      <w:pPr>
        <w:pStyle w:val="NormalWeb"/>
        <w:spacing w:before="0" w:beforeAutospacing="0" w:after="225" w:afterAutospacing="0" w:line="360" w:lineRule="auto"/>
        <w:jc w:val="both"/>
        <w:rPr>
          <w:rFonts w:ascii="Calibri (Body)" w:hAnsi="Calibri (Body)" w:cs="Arial"/>
          <w:color w:val="333333"/>
          <w:sz w:val="22"/>
          <w:szCs w:val="15"/>
        </w:rPr>
      </w:pPr>
    </w:p>
    <w:p w:rsidR="00F23A99" w:rsidRDefault="00F23A99" w:rsidP="007114E7">
      <w:pPr>
        <w:pStyle w:val="NormalWeb"/>
        <w:spacing w:before="0" w:beforeAutospacing="0" w:after="225" w:afterAutospacing="0" w:line="360" w:lineRule="auto"/>
        <w:jc w:val="both"/>
        <w:rPr>
          <w:rFonts w:ascii="Calibri (Body)" w:hAnsi="Calibri (Body)" w:cs="Arial"/>
          <w:color w:val="333333"/>
          <w:sz w:val="22"/>
          <w:szCs w:val="15"/>
        </w:rPr>
      </w:pPr>
    </w:p>
    <w:p w:rsidR="00F23A99" w:rsidRDefault="00F23A99" w:rsidP="007114E7">
      <w:pPr>
        <w:pStyle w:val="NormalWeb"/>
        <w:spacing w:before="0" w:beforeAutospacing="0" w:after="225" w:afterAutospacing="0" w:line="360" w:lineRule="auto"/>
        <w:jc w:val="both"/>
        <w:rPr>
          <w:rFonts w:ascii="Calibri (Body)" w:hAnsi="Calibri (Body)" w:cs="Arial"/>
          <w:color w:val="333333"/>
          <w:sz w:val="22"/>
          <w:szCs w:val="15"/>
        </w:rPr>
      </w:pPr>
    </w:p>
    <w:p w:rsidR="00F23A99" w:rsidRPr="00921C31" w:rsidRDefault="00F23A99" w:rsidP="00F23A99">
      <w:pPr>
        <w:pStyle w:val="Heading1"/>
        <w:spacing w:before="0" w:beforeAutospacing="0" w:after="250" w:afterAutospacing="0" w:line="501" w:lineRule="atLeast"/>
        <w:rPr>
          <w:rFonts w:asciiTheme="minorHAnsi" w:hAnsiTheme="minorHAnsi" w:cs="Arial"/>
          <w:color w:val="253978"/>
          <w:sz w:val="22"/>
          <w:szCs w:val="22"/>
        </w:rPr>
      </w:pPr>
      <w:r w:rsidRPr="00921C31">
        <w:rPr>
          <w:rFonts w:asciiTheme="minorHAnsi" w:hAnsiTheme="minorHAnsi" w:cs="Arial"/>
          <w:color w:val="253978"/>
          <w:sz w:val="22"/>
          <w:szCs w:val="22"/>
        </w:rPr>
        <w:lastRenderedPageBreak/>
        <w:t>Custom Installation</w:t>
      </w:r>
    </w:p>
    <w:p w:rsidR="00F23A99" w:rsidRPr="00921C31" w:rsidRDefault="00F23A99" w:rsidP="00F23A99">
      <w:pPr>
        <w:pStyle w:val="Heading2"/>
        <w:spacing w:before="0" w:after="125" w:line="388" w:lineRule="atLeast"/>
        <w:rPr>
          <w:rFonts w:asciiTheme="minorHAnsi" w:hAnsiTheme="minorHAnsi" w:cs="Arial"/>
          <w:i/>
          <w:iCs/>
          <w:color w:val="253978"/>
          <w:sz w:val="22"/>
          <w:szCs w:val="22"/>
        </w:rPr>
      </w:pPr>
      <w:r w:rsidRPr="00921C31">
        <w:rPr>
          <w:rFonts w:asciiTheme="minorHAnsi" w:hAnsiTheme="minorHAnsi" w:cs="Arial"/>
          <w:i/>
          <w:iCs/>
          <w:color w:val="253978"/>
          <w:sz w:val="22"/>
          <w:szCs w:val="22"/>
        </w:rPr>
        <w:t>Utilizing variety of design and engineering technologies, we resolve your water treatment needs; allowing custom solutions to be innovative and effective</w:t>
      </w:r>
    </w:p>
    <w:p w:rsidR="00F23A99" w:rsidRPr="00921C31" w:rsidRDefault="00F23A99" w:rsidP="00921C31">
      <w:pPr>
        <w:pStyle w:val="NormalWeb"/>
        <w:spacing w:before="0" w:beforeAutospacing="0" w:after="225" w:afterAutospacing="0" w:line="360" w:lineRule="auto"/>
        <w:jc w:val="both"/>
        <w:rPr>
          <w:rFonts w:asciiTheme="minorHAnsi" w:hAnsiTheme="minorHAnsi" w:cs="Arial"/>
          <w:color w:val="333333"/>
          <w:sz w:val="22"/>
          <w:szCs w:val="22"/>
        </w:rPr>
      </w:pPr>
      <w:r w:rsidRPr="00921C31">
        <w:rPr>
          <w:rFonts w:asciiTheme="minorHAnsi" w:hAnsiTheme="minorHAnsi" w:cs="Arial"/>
          <w:color w:val="333333"/>
          <w:sz w:val="22"/>
          <w:szCs w:val="22"/>
        </w:rPr>
        <w:t xml:space="preserve">Custom installation is necessary, where requirement is unique, space is odd and meeting stringent water quality standards a tough task. At </w:t>
      </w:r>
      <w:r w:rsidR="00921C31">
        <w:rPr>
          <w:rFonts w:asciiTheme="minorHAnsi" w:hAnsiTheme="minorHAnsi" w:cs="Arial"/>
          <w:color w:val="333333"/>
          <w:sz w:val="22"/>
          <w:szCs w:val="22"/>
        </w:rPr>
        <w:t>Shree Sai Water Services</w:t>
      </w:r>
      <w:r w:rsidRPr="00921C31">
        <w:rPr>
          <w:rFonts w:asciiTheme="minorHAnsi" w:hAnsiTheme="minorHAnsi" w:cs="Arial"/>
          <w:color w:val="333333"/>
          <w:sz w:val="22"/>
          <w:szCs w:val="22"/>
        </w:rPr>
        <w:t>, we can custom design a system based on your specific requirements and preferences ensuring the water treatment system will work flawlessly for your particular application. There are lots of combinations available for each situation; this is our design and engineering experience, which brings to you a prefect system of your choice.</w:t>
      </w:r>
    </w:p>
    <w:p w:rsidR="00F23A99" w:rsidRPr="00921C31" w:rsidRDefault="00921C31" w:rsidP="00921C31">
      <w:pPr>
        <w:pStyle w:val="NormalWeb"/>
        <w:spacing w:before="0" w:beforeAutospacing="0" w:after="225" w:afterAutospacing="0" w:line="360" w:lineRule="auto"/>
        <w:jc w:val="both"/>
        <w:rPr>
          <w:rFonts w:asciiTheme="minorHAnsi" w:hAnsiTheme="minorHAnsi" w:cs="Arial"/>
          <w:color w:val="333333"/>
          <w:sz w:val="22"/>
          <w:szCs w:val="22"/>
        </w:rPr>
      </w:pPr>
      <w:r>
        <w:rPr>
          <w:rFonts w:asciiTheme="minorHAnsi" w:hAnsiTheme="minorHAnsi" w:cs="Arial"/>
          <w:color w:val="333333"/>
          <w:sz w:val="22"/>
          <w:szCs w:val="22"/>
        </w:rPr>
        <w:t>Shree Sai Water Services</w:t>
      </w:r>
      <w:r w:rsidR="00F23A99" w:rsidRPr="00921C31">
        <w:rPr>
          <w:rFonts w:asciiTheme="minorHAnsi" w:hAnsiTheme="minorHAnsi" w:cs="Arial"/>
          <w:color w:val="333333"/>
          <w:sz w:val="22"/>
          <w:szCs w:val="22"/>
        </w:rPr>
        <w:t xml:space="preserve"> places great emphasis on the design and engineering. From a simple equipment design to managing a large </w:t>
      </w:r>
      <w:r>
        <w:rPr>
          <w:rFonts w:asciiTheme="minorHAnsi" w:hAnsiTheme="minorHAnsi" w:cs="Arial"/>
          <w:color w:val="333333"/>
          <w:sz w:val="22"/>
          <w:szCs w:val="22"/>
        </w:rPr>
        <w:t>RO</w:t>
      </w:r>
      <w:r w:rsidR="00F23A99" w:rsidRPr="00921C31">
        <w:rPr>
          <w:rFonts w:asciiTheme="minorHAnsi" w:hAnsiTheme="minorHAnsi" w:cs="Arial"/>
          <w:color w:val="333333"/>
          <w:sz w:val="22"/>
          <w:szCs w:val="22"/>
        </w:rPr>
        <w:t xml:space="preserve"> plant project, we have everything you can expect from an experienced water treatment company. Technical team is familiar with recent innovations, water quality standards and regulations, industry specific water needs and all available water filtration and purification techniques, allowing us to provide you sustainable solutions with reducing cost, time and effort.</w:t>
      </w:r>
    </w:p>
    <w:p w:rsidR="00F23A99" w:rsidRPr="00921C31" w:rsidRDefault="00F23A99" w:rsidP="00921C31">
      <w:pPr>
        <w:pStyle w:val="NormalWeb"/>
        <w:spacing w:before="0" w:beforeAutospacing="0" w:after="225" w:afterAutospacing="0" w:line="360" w:lineRule="auto"/>
        <w:jc w:val="both"/>
        <w:rPr>
          <w:rFonts w:asciiTheme="minorHAnsi" w:hAnsiTheme="minorHAnsi" w:cs="Arial"/>
          <w:color w:val="333333"/>
          <w:sz w:val="22"/>
          <w:szCs w:val="22"/>
        </w:rPr>
      </w:pPr>
      <w:r w:rsidRPr="00921C31">
        <w:rPr>
          <w:rFonts w:asciiTheme="minorHAnsi" w:hAnsiTheme="minorHAnsi" w:cs="Arial"/>
          <w:color w:val="333333"/>
          <w:sz w:val="22"/>
          <w:szCs w:val="22"/>
        </w:rPr>
        <w:t>We provide integrated solutions, tailored to fit unique needs of each customer. As a manufacturer, we design, develop and install variety of water treatment systems for all the industries and service areas. We work as one stop source for complete water treatment solution. Our services include consultancy, site audits, product designing, manufacturing and on-site installation and commissioning. Our participation consisted of continuous involvement with the Owner and Consulting Engineer throughout the planning and design phase including constructability reviews, budget analysis, preliminary/final estimates and schedule analysis.</w:t>
      </w:r>
    </w:p>
    <w:p w:rsidR="00F23A99" w:rsidRPr="00921C31" w:rsidRDefault="00F23A99" w:rsidP="00F23A99">
      <w:pPr>
        <w:pStyle w:val="Heading3"/>
        <w:spacing w:before="0" w:after="125" w:line="301" w:lineRule="atLeast"/>
        <w:rPr>
          <w:rFonts w:asciiTheme="minorHAnsi" w:hAnsiTheme="minorHAnsi" w:cs="Arial"/>
          <w:color w:val="253978"/>
        </w:rPr>
      </w:pPr>
      <w:r w:rsidRPr="00921C31">
        <w:rPr>
          <w:rFonts w:asciiTheme="minorHAnsi" w:hAnsiTheme="minorHAnsi" w:cs="Arial"/>
          <w:color w:val="253978"/>
        </w:rPr>
        <w:t>Process Design</w:t>
      </w:r>
    </w:p>
    <w:p w:rsidR="00F23A99" w:rsidRPr="00921C31" w:rsidRDefault="00921C31" w:rsidP="00921C31">
      <w:pPr>
        <w:pStyle w:val="NormalWeb"/>
        <w:spacing w:before="0" w:beforeAutospacing="0" w:after="225" w:afterAutospacing="0" w:line="360" w:lineRule="auto"/>
        <w:jc w:val="both"/>
        <w:rPr>
          <w:rFonts w:asciiTheme="minorHAnsi" w:hAnsiTheme="minorHAnsi" w:cs="Arial"/>
          <w:color w:val="333333"/>
          <w:sz w:val="22"/>
          <w:szCs w:val="22"/>
        </w:rPr>
      </w:pPr>
      <w:r>
        <w:rPr>
          <w:rFonts w:asciiTheme="minorHAnsi" w:hAnsiTheme="minorHAnsi" w:cs="Arial"/>
          <w:color w:val="333333"/>
          <w:sz w:val="22"/>
          <w:szCs w:val="22"/>
        </w:rPr>
        <w:t>Shree Sai Water Services</w:t>
      </w:r>
      <w:r w:rsidR="00F23A99" w:rsidRPr="00921C31">
        <w:rPr>
          <w:rFonts w:asciiTheme="minorHAnsi" w:hAnsiTheme="minorHAnsi" w:cs="Arial"/>
          <w:color w:val="333333"/>
          <w:sz w:val="22"/>
          <w:szCs w:val="22"/>
        </w:rPr>
        <w:t xml:space="preserve"> can make more than one design of the necessary steps required to treat your water and wastewater following all aspects economically and environmentally. We also review the cost of installation and commissioning; therefore, provide our clients the best possible quote that suits their budget. Our participation includes continuous involvement with the owner and responsible authorities throughout planning and design phases. Construction reviews, budget analysis and schedule are important phases, where we co-operate with our clients.</w:t>
      </w:r>
    </w:p>
    <w:p w:rsidR="00F23A99" w:rsidRPr="00921C31" w:rsidRDefault="00F23A99" w:rsidP="00F23A99">
      <w:pPr>
        <w:pStyle w:val="Heading3"/>
        <w:spacing w:before="0" w:after="125" w:line="301" w:lineRule="atLeast"/>
        <w:rPr>
          <w:rFonts w:asciiTheme="minorHAnsi" w:hAnsiTheme="minorHAnsi" w:cs="Arial"/>
          <w:color w:val="253978"/>
        </w:rPr>
      </w:pPr>
      <w:r w:rsidRPr="00921C31">
        <w:rPr>
          <w:rFonts w:asciiTheme="minorHAnsi" w:hAnsiTheme="minorHAnsi" w:cs="Arial"/>
          <w:color w:val="253978"/>
        </w:rPr>
        <w:lastRenderedPageBreak/>
        <w:t>CAD / 3D Modeling</w:t>
      </w:r>
    </w:p>
    <w:p w:rsidR="00F23A99" w:rsidRPr="00921C31" w:rsidRDefault="00F23A99" w:rsidP="00921C31">
      <w:pPr>
        <w:pStyle w:val="NormalWeb"/>
        <w:spacing w:before="0" w:beforeAutospacing="0" w:after="225" w:afterAutospacing="0" w:line="360" w:lineRule="auto"/>
        <w:jc w:val="both"/>
        <w:rPr>
          <w:rFonts w:asciiTheme="minorHAnsi" w:hAnsiTheme="minorHAnsi" w:cs="Arial"/>
          <w:color w:val="333333"/>
          <w:sz w:val="22"/>
          <w:szCs w:val="22"/>
        </w:rPr>
      </w:pPr>
      <w:r w:rsidRPr="00921C31">
        <w:rPr>
          <w:rFonts w:asciiTheme="minorHAnsi" w:hAnsiTheme="minorHAnsi" w:cs="Arial"/>
          <w:color w:val="333333"/>
          <w:sz w:val="22"/>
          <w:szCs w:val="22"/>
        </w:rPr>
        <w:t xml:space="preserve">At </w:t>
      </w:r>
      <w:r w:rsidR="00921C31">
        <w:rPr>
          <w:rFonts w:asciiTheme="minorHAnsi" w:hAnsiTheme="minorHAnsi" w:cs="Arial"/>
          <w:color w:val="333333"/>
          <w:sz w:val="22"/>
          <w:szCs w:val="22"/>
        </w:rPr>
        <w:t>Shree Sai Water Services</w:t>
      </w:r>
      <w:r w:rsidRPr="00921C31">
        <w:rPr>
          <w:rFonts w:asciiTheme="minorHAnsi" w:hAnsiTheme="minorHAnsi" w:cs="Arial"/>
          <w:color w:val="333333"/>
          <w:sz w:val="22"/>
          <w:szCs w:val="22"/>
        </w:rPr>
        <w:t>, we employ most advanced techniques ensuring you the best water treatment facility at your unit. Using our design team and latest software, we demonstrate our equipment and plant design through 3D CAD drawings enabling our clients to visualize proposed system installations. It is furthermore; reduce our time to develop products.</w:t>
      </w:r>
    </w:p>
    <w:p w:rsidR="00F23A99" w:rsidRPr="00921C31" w:rsidRDefault="00F23A99" w:rsidP="00F23A99">
      <w:pPr>
        <w:pStyle w:val="Heading3"/>
        <w:spacing w:before="0" w:after="125" w:line="301" w:lineRule="atLeast"/>
        <w:rPr>
          <w:rFonts w:asciiTheme="minorHAnsi" w:hAnsiTheme="minorHAnsi" w:cs="Arial"/>
          <w:color w:val="253978"/>
        </w:rPr>
      </w:pPr>
      <w:r w:rsidRPr="00921C31">
        <w:rPr>
          <w:rFonts w:asciiTheme="minorHAnsi" w:hAnsiTheme="minorHAnsi" w:cs="Arial"/>
          <w:color w:val="253978"/>
        </w:rPr>
        <w:t>Manufacturing</w:t>
      </w:r>
    </w:p>
    <w:p w:rsidR="00F23A99" w:rsidRPr="00921C31" w:rsidRDefault="00F23A99" w:rsidP="00921C31">
      <w:pPr>
        <w:pStyle w:val="NormalWeb"/>
        <w:spacing w:before="0" w:beforeAutospacing="0" w:after="225" w:afterAutospacing="0" w:line="360" w:lineRule="auto"/>
        <w:jc w:val="both"/>
        <w:rPr>
          <w:rFonts w:asciiTheme="minorHAnsi" w:hAnsiTheme="minorHAnsi" w:cs="Arial"/>
          <w:color w:val="333333"/>
          <w:sz w:val="22"/>
          <w:szCs w:val="22"/>
        </w:rPr>
      </w:pPr>
      <w:r w:rsidRPr="00921C31">
        <w:rPr>
          <w:rFonts w:asciiTheme="minorHAnsi" w:hAnsiTheme="minorHAnsi" w:cs="Arial"/>
          <w:color w:val="333333"/>
          <w:sz w:val="22"/>
          <w:szCs w:val="22"/>
        </w:rPr>
        <w:t>Located in outer Delhi, we have large manufacturing space, the facilities there enable us to design, build and install any capacity of system in a cost-effective way. For managing a large project, we offer on-site fabrication and installation piping arrangements. We have good man-power resources helping us to undertake work of any capacity of plant, anywhere in India and overseas.</w:t>
      </w:r>
    </w:p>
    <w:p w:rsidR="00F23A99" w:rsidRPr="00921C31" w:rsidRDefault="00F23A99" w:rsidP="00F23A99">
      <w:pPr>
        <w:pStyle w:val="Heading3"/>
        <w:spacing w:before="0" w:after="125" w:line="301" w:lineRule="atLeast"/>
        <w:rPr>
          <w:rFonts w:asciiTheme="minorHAnsi" w:hAnsiTheme="minorHAnsi" w:cs="Arial"/>
          <w:color w:val="253978"/>
        </w:rPr>
      </w:pPr>
      <w:r w:rsidRPr="00921C31">
        <w:rPr>
          <w:rFonts w:asciiTheme="minorHAnsi" w:hAnsiTheme="minorHAnsi" w:cs="Arial"/>
          <w:color w:val="253978"/>
        </w:rPr>
        <w:t>Support</w:t>
      </w:r>
    </w:p>
    <w:p w:rsidR="00F23A99" w:rsidRDefault="00F23A99" w:rsidP="00921C31">
      <w:pPr>
        <w:pStyle w:val="NormalWeb"/>
        <w:spacing w:before="0" w:beforeAutospacing="0" w:after="225" w:afterAutospacing="0" w:line="360" w:lineRule="auto"/>
        <w:jc w:val="both"/>
        <w:rPr>
          <w:rFonts w:asciiTheme="minorHAnsi" w:hAnsiTheme="minorHAnsi" w:cs="Arial"/>
          <w:color w:val="333333"/>
          <w:sz w:val="22"/>
          <w:szCs w:val="22"/>
        </w:rPr>
      </w:pPr>
      <w:r w:rsidRPr="00921C31">
        <w:rPr>
          <w:rFonts w:asciiTheme="minorHAnsi" w:hAnsiTheme="minorHAnsi" w:cs="Arial"/>
          <w:color w:val="333333"/>
          <w:sz w:val="22"/>
          <w:szCs w:val="22"/>
        </w:rPr>
        <w:t xml:space="preserve">After installation, </w:t>
      </w:r>
      <w:r w:rsidR="00921C31">
        <w:rPr>
          <w:rFonts w:asciiTheme="minorHAnsi" w:hAnsiTheme="minorHAnsi" w:cs="Arial"/>
          <w:color w:val="333333"/>
          <w:sz w:val="22"/>
          <w:szCs w:val="22"/>
        </w:rPr>
        <w:t xml:space="preserve">Shree Sai Water Services </w:t>
      </w:r>
      <w:r w:rsidRPr="00921C31">
        <w:rPr>
          <w:rFonts w:asciiTheme="minorHAnsi" w:hAnsiTheme="minorHAnsi" w:cs="Arial"/>
          <w:color w:val="333333"/>
          <w:sz w:val="22"/>
          <w:szCs w:val="22"/>
        </w:rPr>
        <w:t>ensures that you are using your system in a professional manner. We handover system with complete documentation and if necessary we also provide proper training to your operator; in addition, we also provide real time support and advice on how to optimize the use of your water treatment system.</w:t>
      </w:r>
    </w:p>
    <w:p w:rsidR="003E7B74" w:rsidRDefault="003E7B74" w:rsidP="00921C31">
      <w:pPr>
        <w:pStyle w:val="NormalWeb"/>
        <w:spacing w:before="0" w:beforeAutospacing="0" w:after="225" w:afterAutospacing="0" w:line="360" w:lineRule="auto"/>
        <w:jc w:val="both"/>
        <w:rPr>
          <w:rFonts w:asciiTheme="minorHAnsi" w:hAnsiTheme="minorHAnsi" w:cs="Arial"/>
          <w:color w:val="333333"/>
          <w:sz w:val="22"/>
          <w:szCs w:val="22"/>
        </w:rPr>
      </w:pPr>
    </w:p>
    <w:p w:rsidR="003E7B74" w:rsidRDefault="003E7B74" w:rsidP="00921C31">
      <w:pPr>
        <w:pStyle w:val="NormalWeb"/>
        <w:spacing w:before="0" w:beforeAutospacing="0" w:after="225" w:afterAutospacing="0" w:line="360" w:lineRule="auto"/>
        <w:jc w:val="both"/>
        <w:rPr>
          <w:rFonts w:asciiTheme="minorHAnsi" w:hAnsiTheme="minorHAnsi" w:cs="Arial"/>
          <w:color w:val="333333"/>
          <w:sz w:val="22"/>
          <w:szCs w:val="22"/>
        </w:rPr>
      </w:pPr>
    </w:p>
    <w:p w:rsidR="003E7B74" w:rsidRDefault="003E7B74" w:rsidP="00921C31">
      <w:pPr>
        <w:pStyle w:val="NormalWeb"/>
        <w:spacing w:before="0" w:beforeAutospacing="0" w:after="225" w:afterAutospacing="0" w:line="360" w:lineRule="auto"/>
        <w:jc w:val="both"/>
        <w:rPr>
          <w:rFonts w:asciiTheme="minorHAnsi" w:hAnsiTheme="minorHAnsi" w:cs="Arial"/>
          <w:color w:val="333333"/>
          <w:sz w:val="22"/>
          <w:szCs w:val="22"/>
        </w:rPr>
      </w:pPr>
    </w:p>
    <w:p w:rsidR="003E7B74" w:rsidRDefault="003E7B74" w:rsidP="00921C31">
      <w:pPr>
        <w:pStyle w:val="NormalWeb"/>
        <w:spacing w:before="0" w:beforeAutospacing="0" w:after="225" w:afterAutospacing="0" w:line="360" w:lineRule="auto"/>
        <w:jc w:val="both"/>
        <w:rPr>
          <w:rFonts w:asciiTheme="minorHAnsi" w:hAnsiTheme="minorHAnsi" w:cs="Arial"/>
          <w:color w:val="333333"/>
          <w:sz w:val="22"/>
          <w:szCs w:val="22"/>
        </w:rPr>
      </w:pPr>
    </w:p>
    <w:p w:rsidR="003E7B74" w:rsidRDefault="003E7B74" w:rsidP="00921C31">
      <w:pPr>
        <w:pStyle w:val="NormalWeb"/>
        <w:spacing w:before="0" w:beforeAutospacing="0" w:after="225" w:afterAutospacing="0" w:line="360" w:lineRule="auto"/>
        <w:jc w:val="both"/>
        <w:rPr>
          <w:rFonts w:asciiTheme="minorHAnsi" w:hAnsiTheme="minorHAnsi" w:cs="Arial"/>
          <w:color w:val="333333"/>
          <w:sz w:val="22"/>
          <w:szCs w:val="22"/>
        </w:rPr>
      </w:pPr>
    </w:p>
    <w:p w:rsidR="003E7B74" w:rsidRDefault="003E7B74" w:rsidP="00921C31">
      <w:pPr>
        <w:pStyle w:val="NormalWeb"/>
        <w:spacing w:before="0" w:beforeAutospacing="0" w:after="225" w:afterAutospacing="0" w:line="360" w:lineRule="auto"/>
        <w:jc w:val="both"/>
        <w:rPr>
          <w:rFonts w:asciiTheme="minorHAnsi" w:hAnsiTheme="minorHAnsi" w:cs="Arial"/>
          <w:color w:val="333333"/>
          <w:sz w:val="22"/>
          <w:szCs w:val="22"/>
        </w:rPr>
      </w:pPr>
    </w:p>
    <w:p w:rsidR="003E7B74" w:rsidRDefault="003E7B74" w:rsidP="00921C31">
      <w:pPr>
        <w:pStyle w:val="NormalWeb"/>
        <w:spacing w:before="0" w:beforeAutospacing="0" w:after="225" w:afterAutospacing="0" w:line="360" w:lineRule="auto"/>
        <w:jc w:val="both"/>
        <w:rPr>
          <w:rFonts w:asciiTheme="minorHAnsi" w:hAnsiTheme="minorHAnsi" w:cs="Arial"/>
          <w:color w:val="333333"/>
          <w:sz w:val="22"/>
          <w:szCs w:val="22"/>
        </w:rPr>
      </w:pPr>
    </w:p>
    <w:p w:rsidR="003E7B74" w:rsidRDefault="003E7B74" w:rsidP="00921C31">
      <w:pPr>
        <w:pStyle w:val="NormalWeb"/>
        <w:spacing w:before="0" w:beforeAutospacing="0" w:after="225" w:afterAutospacing="0" w:line="360" w:lineRule="auto"/>
        <w:jc w:val="both"/>
        <w:rPr>
          <w:rFonts w:asciiTheme="minorHAnsi" w:hAnsiTheme="minorHAnsi" w:cs="Arial"/>
          <w:color w:val="333333"/>
          <w:sz w:val="22"/>
          <w:szCs w:val="22"/>
        </w:rPr>
      </w:pPr>
    </w:p>
    <w:p w:rsidR="003E7B74" w:rsidRDefault="003E7B74" w:rsidP="00921C31">
      <w:pPr>
        <w:pStyle w:val="NormalWeb"/>
        <w:spacing w:before="0" w:beforeAutospacing="0" w:after="225" w:afterAutospacing="0" w:line="360" w:lineRule="auto"/>
        <w:jc w:val="both"/>
        <w:rPr>
          <w:rFonts w:asciiTheme="minorHAnsi" w:hAnsiTheme="minorHAnsi" w:cs="Arial"/>
          <w:color w:val="333333"/>
          <w:sz w:val="22"/>
          <w:szCs w:val="22"/>
        </w:rPr>
      </w:pPr>
    </w:p>
    <w:p w:rsidR="003E7B74" w:rsidRDefault="003E7B74" w:rsidP="00921C31">
      <w:pPr>
        <w:pStyle w:val="NormalWeb"/>
        <w:spacing w:before="0" w:beforeAutospacing="0" w:after="225" w:afterAutospacing="0" w:line="360" w:lineRule="auto"/>
        <w:jc w:val="both"/>
        <w:rPr>
          <w:rFonts w:asciiTheme="minorHAnsi" w:hAnsiTheme="minorHAnsi" w:cs="Arial"/>
          <w:color w:val="333333"/>
          <w:sz w:val="22"/>
          <w:szCs w:val="22"/>
        </w:rPr>
      </w:pPr>
    </w:p>
    <w:p w:rsidR="003E7B74" w:rsidRPr="003E7B74" w:rsidRDefault="003E7B74" w:rsidP="003E7B74">
      <w:pPr>
        <w:pStyle w:val="Heading1"/>
        <w:spacing w:before="0" w:beforeAutospacing="0" w:after="250" w:afterAutospacing="0" w:line="360" w:lineRule="auto"/>
        <w:jc w:val="both"/>
        <w:rPr>
          <w:rFonts w:asciiTheme="minorHAnsi" w:hAnsiTheme="minorHAnsi" w:cs="Arial"/>
          <w:color w:val="253978"/>
          <w:sz w:val="22"/>
          <w:szCs w:val="22"/>
          <w:u w:val="single"/>
        </w:rPr>
      </w:pPr>
      <w:r w:rsidRPr="003E7B74">
        <w:rPr>
          <w:rFonts w:asciiTheme="minorHAnsi" w:hAnsiTheme="minorHAnsi" w:cs="Arial"/>
          <w:color w:val="253978"/>
          <w:sz w:val="22"/>
          <w:szCs w:val="22"/>
          <w:u w:val="single"/>
        </w:rPr>
        <w:lastRenderedPageBreak/>
        <w:t>Industries We Serve</w:t>
      </w:r>
    </w:p>
    <w:p w:rsidR="003E7B74" w:rsidRPr="003E7B74" w:rsidRDefault="003E7B74" w:rsidP="003E7B74">
      <w:pPr>
        <w:pStyle w:val="Heading2"/>
        <w:spacing w:before="0" w:after="125" w:line="360" w:lineRule="auto"/>
        <w:jc w:val="both"/>
        <w:rPr>
          <w:rFonts w:asciiTheme="minorHAnsi" w:hAnsiTheme="minorHAnsi" w:cs="Arial"/>
          <w:i/>
          <w:iCs/>
          <w:color w:val="253978"/>
          <w:sz w:val="22"/>
          <w:szCs w:val="22"/>
        </w:rPr>
      </w:pPr>
      <w:r w:rsidRPr="003E7B74">
        <w:rPr>
          <w:rFonts w:asciiTheme="minorHAnsi" w:hAnsiTheme="minorHAnsi" w:cs="Arial"/>
          <w:i/>
          <w:iCs/>
          <w:color w:val="253978"/>
          <w:sz w:val="22"/>
          <w:szCs w:val="22"/>
        </w:rPr>
        <w:t>Using our reverse osmosis technology, we offer industry specific water treatment solutions; while following related quality standards and environmental guidelines</w:t>
      </w:r>
    </w:p>
    <w:p w:rsidR="003E7B74" w:rsidRPr="003E7B74" w:rsidRDefault="003E7B74" w:rsidP="003E7B74">
      <w:pPr>
        <w:numPr>
          <w:ilvl w:val="0"/>
          <w:numId w:val="2"/>
        </w:numPr>
        <w:spacing w:after="0" w:line="360" w:lineRule="auto"/>
        <w:ind w:left="250" w:right="125" w:hanging="125"/>
        <w:jc w:val="both"/>
        <w:rPr>
          <w:rFonts w:cs="Arial"/>
          <w:color w:val="333333"/>
        </w:rPr>
      </w:pPr>
      <w:r w:rsidRPr="003E7B74">
        <w:rPr>
          <w:rFonts w:cs="Arial"/>
          <w:color w:val="333333"/>
        </w:rPr>
        <w:t>Automobile</w:t>
      </w:r>
    </w:p>
    <w:p w:rsidR="003E7B74" w:rsidRPr="003E7B74" w:rsidRDefault="003E7B74" w:rsidP="003E7B74">
      <w:pPr>
        <w:numPr>
          <w:ilvl w:val="0"/>
          <w:numId w:val="2"/>
        </w:numPr>
        <w:spacing w:after="0" w:line="360" w:lineRule="auto"/>
        <w:ind w:left="250" w:right="125" w:hanging="125"/>
        <w:jc w:val="both"/>
        <w:rPr>
          <w:rFonts w:cs="Arial"/>
          <w:color w:val="333333"/>
        </w:rPr>
      </w:pPr>
      <w:r w:rsidRPr="003E7B74">
        <w:rPr>
          <w:rFonts w:cs="Arial"/>
          <w:color w:val="333333"/>
        </w:rPr>
        <w:t>Construction</w:t>
      </w:r>
    </w:p>
    <w:p w:rsidR="003E7B74" w:rsidRPr="003E7B74" w:rsidRDefault="003E7B74" w:rsidP="003E7B74">
      <w:pPr>
        <w:numPr>
          <w:ilvl w:val="0"/>
          <w:numId w:val="2"/>
        </w:numPr>
        <w:spacing w:after="0" w:line="360" w:lineRule="auto"/>
        <w:ind w:left="250" w:right="125" w:hanging="125"/>
        <w:jc w:val="both"/>
        <w:rPr>
          <w:rFonts w:cs="Arial"/>
          <w:color w:val="333333"/>
        </w:rPr>
      </w:pPr>
      <w:r w:rsidRPr="003E7B74">
        <w:rPr>
          <w:rFonts w:cs="Arial"/>
          <w:color w:val="333333"/>
        </w:rPr>
        <w:t>Mining</w:t>
      </w:r>
    </w:p>
    <w:p w:rsidR="003E7B74" w:rsidRPr="003E7B74" w:rsidRDefault="003E7B74" w:rsidP="003E7B74">
      <w:pPr>
        <w:numPr>
          <w:ilvl w:val="0"/>
          <w:numId w:val="2"/>
        </w:numPr>
        <w:spacing w:after="0" w:line="360" w:lineRule="auto"/>
        <w:ind w:left="250" w:right="125" w:hanging="125"/>
        <w:jc w:val="both"/>
        <w:rPr>
          <w:rFonts w:cs="Arial"/>
          <w:color w:val="333333"/>
        </w:rPr>
      </w:pPr>
      <w:r w:rsidRPr="003E7B74">
        <w:rPr>
          <w:rFonts w:cs="Arial"/>
          <w:color w:val="333333"/>
        </w:rPr>
        <w:t>Steel &amp; Iron</w:t>
      </w:r>
    </w:p>
    <w:p w:rsidR="003E7B74" w:rsidRPr="003E7B74" w:rsidRDefault="003E7B74" w:rsidP="003E7B74">
      <w:pPr>
        <w:numPr>
          <w:ilvl w:val="0"/>
          <w:numId w:val="2"/>
        </w:numPr>
        <w:spacing w:after="0" w:line="360" w:lineRule="auto"/>
        <w:ind w:left="250" w:right="125" w:hanging="125"/>
        <w:jc w:val="both"/>
        <w:rPr>
          <w:rFonts w:cs="Arial"/>
          <w:color w:val="333333"/>
        </w:rPr>
      </w:pPr>
      <w:r w:rsidRPr="003E7B74">
        <w:rPr>
          <w:rFonts w:cs="Arial"/>
          <w:color w:val="333333"/>
        </w:rPr>
        <w:t>Electroplating</w:t>
      </w:r>
    </w:p>
    <w:p w:rsidR="003E7B74" w:rsidRPr="003E7B74" w:rsidRDefault="003E7B74" w:rsidP="003E7B74">
      <w:pPr>
        <w:numPr>
          <w:ilvl w:val="0"/>
          <w:numId w:val="2"/>
        </w:numPr>
        <w:spacing w:after="0" w:line="360" w:lineRule="auto"/>
        <w:ind w:left="250" w:right="125" w:hanging="125"/>
        <w:jc w:val="both"/>
        <w:rPr>
          <w:rFonts w:cs="Arial"/>
          <w:color w:val="333333"/>
        </w:rPr>
      </w:pPr>
      <w:r w:rsidRPr="003E7B74">
        <w:rPr>
          <w:rFonts w:cs="Arial"/>
          <w:color w:val="333333"/>
        </w:rPr>
        <w:t>Food &amp; Beverages</w:t>
      </w:r>
    </w:p>
    <w:p w:rsidR="003E7B74" w:rsidRPr="003E7B74" w:rsidRDefault="003E7B74" w:rsidP="003E7B74">
      <w:pPr>
        <w:numPr>
          <w:ilvl w:val="0"/>
          <w:numId w:val="2"/>
        </w:numPr>
        <w:spacing w:after="0" w:line="360" w:lineRule="auto"/>
        <w:ind w:left="250" w:right="125" w:hanging="125"/>
        <w:jc w:val="both"/>
        <w:rPr>
          <w:rFonts w:cs="Arial"/>
          <w:color w:val="333333"/>
        </w:rPr>
      </w:pPr>
      <w:r w:rsidRPr="003E7B74">
        <w:rPr>
          <w:rFonts w:cs="Arial"/>
          <w:color w:val="333333"/>
        </w:rPr>
        <w:t>Sugar Mill</w:t>
      </w:r>
    </w:p>
    <w:p w:rsidR="003E7B74" w:rsidRPr="003E7B74" w:rsidRDefault="003E7B74" w:rsidP="003E7B74">
      <w:pPr>
        <w:numPr>
          <w:ilvl w:val="0"/>
          <w:numId w:val="2"/>
        </w:numPr>
        <w:spacing w:after="0" w:line="360" w:lineRule="auto"/>
        <w:ind w:left="250" w:right="125" w:hanging="125"/>
        <w:jc w:val="both"/>
        <w:rPr>
          <w:rFonts w:cs="Arial"/>
          <w:color w:val="333333"/>
        </w:rPr>
      </w:pPr>
      <w:r w:rsidRPr="003E7B74">
        <w:rPr>
          <w:rFonts w:cs="Arial"/>
          <w:color w:val="333333"/>
        </w:rPr>
        <w:t>Petroleum Industry</w:t>
      </w:r>
    </w:p>
    <w:p w:rsidR="003E7B74" w:rsidRPr="003E7B74" w:rsidRDefault="003E7B74" w:rsidP="003E7B74">
      <w:pPr>
        <w:numPr>
          <w:ilvl w:val="0"/>
          <w:numId w:val="2"/>
        </w:numPr>
        <w:spacing w:after="0" w:line="360" w:lineRule="auto"/>
        <w:ind w:left="250" w:right="125" w:hanging="125"/>
        <w:jc w:val="both"/>
        <w:rPr>
          <w:rFonts w:cs="Arial"/>
          <w:color w:val="333333"/>
        </w:rPr>
      </w:pPr>
      <w:r w:rsidRPr="003E7B74">
        <w:rPr>
          <w:rFonts w:cs="Arial"/>
          <w:color w:val="333333"/>
        </w:rPr>
        <w:t>Pulp and paper industry</w:t>
      </w:r>
    </w:p>
    <w:p w:rsidR="003E7B74" w:rsidRPr="003E7B74" w:rsidRDefault="003E7B74" w:rsidP="003E7B74">
      <w:pPr>
        <w:numPr>
          <w:ilvl w:val="0"/>
          <w:numId w:val="2"/>
        </w:numPr>
        <w:spacing w:after="0" w:line="360" w:lineRule="auto"/>
        <w:ind w:left="250" w:right="125" w:hanging="125"/>
        <w:jc w:val="both"/>
        <w:rPr>
          <w:rFonts w:cs="Arial"/>
          <w:color w:val="333333"/>
        </w:rPr>
      </w:pPr>
      <w:r w:rsidRPr="003E7B74">
        <w:rPr>
          <w:rFonts w:cs="Arial"/>
          <w:color w:val="333333"/>
        </w:rPr>
        <w:t>Chemical &amp; pharmaceutical</w:t>
      </w:r>
    </w:p>
    <w:p w:rsidR="003E7B74" w:rsidRPr="003E7B74" w:rsidRDefault="003E7B74" w:rsidP="003E7B74">
      <w:pPr>
        <w:numPr>
          <w:ilvl w:val="0"/>
          <w:numId w:val="2"/>
        </w:numPr>
        <w:spacing w:after="0" w:line="360" w:lineRule="auto"/>
        <w:ind w:left="250" w:right="125" w:hanging="125"/>
        <w:jc w:val="both"/>
        <w:rPr>
          <w:rFonts w:cs="Arial"/>
          <w:color w:val="333333"/>
        </w:rPr>
      </w:pPr>
      <w:r w:rsidRPr="003E7B74">
        <w:rPr>
          <w:rFonts w:cs="Arial"/>
          <w:color w:val="333333"/>
        </w:rPr>
        <w:t>Laboratory</w:t>
      </w:r>
    </w:p>
    <w:p w:rsidR="003E7B74" w:rsidRPr="003E7B74" w:rsidRDefault="003E7B74" w:rsidP="003E7B74">
      <w:pPr>
        <w:numPr>
          <w:ilvl w:val="0"/>
          <w:numId w:val="2"/>
        </w:numPr>
        <w:spacing w:after="0" w:line="360" w:lineRule="auto"/>
        <w:ind w:left="250" w:right="125" w:hanging="125"/>
        <w:jc w:val="both"/>
        <w:rPr>
          <w:rFonts w:cs="Arial"/>
          <w:color w:val="333333"/>
        </w:rPr>
      </w:pPr>
      <w:r w:rsidRPr="003E7B74">
        <w:rPr>
          <w:rFonts w:cs="Arial"/>
          <w:color w:val="333333"/>
        </w:rPr>
        <w:t>Pharmaceutical</w:t>
      </w:r>
    </w:p>
    <w:p w:rsidR="003E7B74" w:rsidRPr="003E7B74" w:rsidRDefault="003E7B74" w:rsidP="003E7B74">
      <w:pPr>
        <w:numPr>
          <w:ilvl w:val="0"/>
          <w:numId w:val="2"/>
        </w:numPr>
        <w:spacing w:after="0" w:line="360" w:lineRule="auto"/>
        <w:ind w:left="250" w:right="125" w:hanging="125"/>
        <w:jc w:val="both"/>
        <w:rPr>
          <w:rFonts w:cs="Arial"/>
          <w:color w:val="333333"/>
        </w:rPr>
      </w:pPr>
      <w:r w:rsidRPr="003E7B74">
        <w:rPr>
          <w:rFonts w:cs="Arial"/>
          <w:color w:val="333333"/>
        </w:rPr>
        <w:t>Hospitals &amp; clinics</w:t>
      </w:r>
    </w:p>
    <w:p w:rsidR="003E7B74" w:rsidRPr="003E7B74" w:rsidRDefault="003E7B74" w:rsidP="003E7B74">
      <w:pPr>
        <w:numPr>
          <w:ilvl w:val="0"/>
          <w:numId w:val="2"/>
        </w:numPr>
        <w:spacing w:after="0" w:line="360" w:lineRule="auto"/>
        <w:ind w:left="250" w:right="125" w:hanging="125"/>
        <w:jc w:val="both"/>
        <w:rPr>
          <w:rFonts w:cs="Arial"/>
          <w:color w:val="333333"/>
        </w:rPr>
      </w:pPr>
      <w:r w:rsidRPr="003E7B74">
        <w:rPr>
          <w:rFonts w:cs="Arial"/>
          <w:color w:val="333333"/>
        </w:rPr>
        <w:t>School, Universities and Offices</w:t>
      </w:r>
    </w:p>
    <w:p w:rsidR="003E7B74" w:rsidRPr="003E7B74" w:rsidRDefault="003E7B74" w:rsidP="003E7B74">
      <w:pPr>
        <w:numPr>
          <w:ilvl w:val="0"/>
          <w:numId w:val="2"/>
        </w:numPr>
        <w:spacing w:after="0" w:line="360" w:lineRule="auto"/>
        <w:ind w:left="250" w:right="125" w:hanging="125"/>
        <w:jc w:val="both"/>
        <w:rPr>
          <w:rFonts w:cs="Arial"/>
          <w:color w:val="333333"/>
        </w:rPr>
      </w:pPr>
      <w:r w:rsidRPr="003E7B74">
        <w:rPr>
          <w:rFonts w:cs="Arial"/>
          <w:color w:val="333333"/>
        </w:rPr>
        <w:t>Hotel, spa, theme parks and resorts</w:t>
      </w:r>
    </w:p>
    <w:p w:rsidR="003E7B74" w:rsidRPr="003E7B74" w:rsidRDefault="003E7B74" w:rsidP="003E7B74">
      <w:pPr>
        <w:numPr>
          <w:ilvl w:val="0"/>
          <w:numId w:val="2"/>
        </w:numPr>
        <w:spacing w:after="0" w:line="360" w:lineRule="auto"/>
        <w:ind w:left="250" w:right="125" w:hanging="125"/>
        <w:jc w:val="both"/>
        <w:rPr>
          <w:rFonts w:cs="Arial"/>
          <w:color w:val="333333"/>
        </w:rPr>
      </w:pPr>
      <w:r w:rsidRPr="003E7B74">
        <w:rPr>
          <w:rFonts w:cs="Arial"/>
          <w:color w:val="333333"/>
        </w:rPr>
        <w:t xml:space="preserve">Plastic Extrusions &amp; </w:t>
      </w:r>
      <w:r w:rsidR="00765A17" w:rsidRPr="003E7B74">
        <w:rPr>
          <w:rFonts w:cs="Arial"/>
          <w:color w:val="333333"/>
        </w:rPr>
        <w:t>Moldings</w:t>
      </w:r>
    </w:p>
    <w:p w:rsidR="003E7B74" w:rsidRPr="003E7B74" w:rsidRDefault="003E7B74" w:rsidP="003E7B74">
      <w:pPr>
        <w:numPr>
          <w:ilvl w:val="0"/>
          <w:numId w:val="2"/>
        </w:numPr>
        <w:spacing w:after="0" w:line="360" w:lineRule="auto"/>
        <w:ind w:left="250" w:right="125" w:hanging="125"/>
        <w:jc w:val="both"/>
        <w:rPr>
          <w:rFonts w:cs="Arial"/>
          <w:color w:val="333333"/>
        </w:rPr>
      </w:pPr>
      <w:r w:rsidRPr="003E7B74">
        <w:rPr>
          <w:rFonts w:cs="Arial"/>
          <w:color w:val="333333"/>
        </w:rPr>
        <w:t>Printing ink manufacturing</w:t>
      </w:r>
    </w:p>
    <w:p w:rsidR="003E7B74" w:rsidRPr="003E7B74" w:rsidRDefault="003E7B74" w:rsidP="003E7B74">
      <w:pPr>
        <w:numPr>
          <w:ilvl w:val="0"/>
          <w:numId w:val="2"/>
        </w:numPr>
        <w:spacing w:after="0" w:line="360" w:lineRule="auto"/>
        <w:ind w:left="250" w:right="125" w:hanging="125"/>
        <w:jc w:val="both"/>
        <w:rPr>
          <w:rFonts w:cs="Arial"/>
          <w:color w:val="333333"/>
        </w:rPr>
      </w:pPr>
      <w:r w:rsidRPr="003E7B74">
        <w:rPr>
          <w:rFonts w:cs="Arial"/>
          <w:color w:val="333333"/>
        </w:rPr>
        <w:t>Paint production</w:t>
      </w:r>
    </w:p>
    <w:p w:rsidR="003E7B74" w:rsidRDefault="003E7B74" w:rsidP="00921C31">
      <w:pPr>
        <w:pStyle w:val="NormalWeb"/>
        <w:spacing w:before="0" w:beforeAutospacing="0" w:after="225" w:afterAutospacing="0" w:line="360" w:lineRule="auto"/>
        <w:jc w:val="both"/>
        <w:rPr>
          <w:rFonts w:asciiTheme="minorHAnsi" w:hAnsiTheme="minorHAnsi" w:cs="Arial"/>
          <w:color w:val="333333"/>
          <w:sz w:val="22"/>
          <w:szCs w:val="22"/>
        </w:rPr>
      </w:pPr>
    </w:p>
    <w:p w:rsidR="003E7B74" w:rsidRPr="00921C31" w:rsidRDefault="003E7B74" w:rsidP="00921C31">
      <w:pPr>
        <w:pStyle w:val="NormalWeb"/>
        <w:spacing w:before="0" w:beforeAutospacing="0" w:after="225" w:afterAutospacing="0" w:line="360" w:lineRule="auto"/>
        <w:jc w:val="both"/>
        <w:rPr>
          <w:rFonts w:asciiTheme="minorHAnsi" w:hAnsiTheme="minorHAnsi" w:cs="Arial"/>
          <w:color w:val="333333"/>
          <w:sz w:val="22"/>
          <w:szCs w:val="22"/>
        </w:rPr>
      </w:pPr>
    </w:p>
    <w:p w:rsidR="00F23A99" w:rsidRDefault="00F23A99" w:rsidP="007114E7">
      <w:pPr>
        <w:pStyle w:val="NormalWeb"/>
        <w:spacing w:before="0" w:beforeAutospacing="0" w:after="225" w:afterAutospacing="0" w:line="360" w:lineRule="auto"/>
        <w:jc w:val="both"/>
        <w:rPr>
          <w:rFonts w:ascii="Calibri (Body)" w:hAnsi="Calibri (Body)" w:cs="Arial"/>
          <w:color w:val="333333"/>
          <w:sz w:val="22"/>
          <w:szCs w:val="15"/>
        </w:rPr>
      </w:pPr>
    </w:p>
    <w:p w:rsidR="00F23A99" w:rsidRPr="007114E7" w:rsidRDefault="00F23A99" w:rsidP="007114E7">
      <w:pPr>
        <w:pStyle w:val="NormalWeb"/>
        <w:spacing w:before="0" w:beforeAutospacing="0" w:after="225" w:afterAutospacing="0" w:line="360" w:lineRule="auto"/>
        <w:jc w:val="both"/>
        <w:rPr>
          <w:rFonts w:ascii="Calibri (Body)" w:hAnsi="Calibri (Body)" w:cs="Arial"/>
          <w:color w:val="333333"/>
          <w:sz w:val="22"/>
          <w:szCs w:val="15"/>
        </w:rPr>
      </w:pPr>
    </w:p>
    <w:p w:rsidR="007114E7" w:rsidRDefault="007114E7" w:rsidP="0096587E">
      <w:pPr>
        <w:spacing w:line="360" w:lineRule="auto"/>
        <w:jc w:val="both"/>
        <w:textAlignment w:val="top"/>
        <w:rPr>
          <w:rFonts w:ascii="Calibri (Body)" w:hAnsi="Calibri (Body)"/>
        </w:rPr>
      </w:pPr>
    </w:p>
    <w:p w:rsidR="00BA3339" w:rsidRDefault="00BA3339" w:rsidP="0096587E">
      <w:pPr>
        <w:spacing w:line="360" w:lineRule="auto"/>
        <w:jc w:val="both"/>
        <w:textAlignment w:val="top"/>
        <w:rPr>
          <w:rFonts w:ascii="Calibri (Body)" w:hAnsi="Calibri (Body)"/>
        </w:rPr>
      </w:pPr>
    </w:p>
    <w:p w:rsidR="00BA3339" w:rsidRDefault="00BA3339" w:rsidP="0096587E">
      <w:pPr>
        <w:spacing w:line="360" w:lineRule="auto"/>
        <w:jc w:val="both"/>
        <w:textAlignment w:val="top"/>
        <w:rPr>
          <w:rFonts w:ascii="Calibri (Body)" w:hAnsi="Calibri (Body)"/>
        </w:rPr>
      </w:pPr>
    </w:p>
    <w:p w:rsidR="00BA3339" w:rsidRPr="00BA3339" w:rsidRDefault="00BA3339" w:rsidP="00BA3339">
      <w:pPr>
        <w:pStyle w:val="Heading1"/>
        <w:spacing w:before="0" w:beforeAutospacing="0" w:after="250" w:afterAutospacing="0" w:line="501" w:lineRule="atLeast"/>
        <w:rPr>
          <w:rFonts w:asciiTheme="minorHAnsi" w:hAnsiTheme="minorHAnsi" w:cs="Arial"/>
          <w:color w:val="253978"/>
          <w:sz w:val="22"/>
          <w:szCs w:val="22"/>
        </w:rPr>
      </w:pPr>
      <w:r w:rsidRPr="00BA3339">
        <w:rPr>
          <w:rFonts w:asciiTheme="minorHAnsi" w:hAnsiTheme="minorHAnsi" w:cs="Arial"/>
          <w:color w:val="253978"/>
          <w:sz w:val="22"/>
          <w:szCs w:val="22"/>
        </w:rPr>
        <w:lastRenderedPageBreak/>
        <w:t>Industrial Reverse Osmosis Systems</w:t>
      </w:r>
    </w:p>
    <w:p w:rsidR="00BA3339" w:rsidRPr="00BA3339" w:rsidRDefault="00BA3339" w:rsidP="00BA3339">
      <w:pPr>
        <w:pStyle w:val="texthighlight"/>
        <w:spacing w:before="0" w:beforeAutospacing="0" w:after="225" w:afterAutospacing="0" w:line="360" w:lineRule="auto"/>
        <w:jc w:val="both"/>
        <w:rPr>
          <w:rFonts w:asciiTheme="minorHAnsi" w:hAnsiTheme="minorHAnsi" w:cs="Arial"/>
          <w:b/>
          <w:bCs/>
          <w:sz w:val="22"/>
          <w:szCs w:val="22"/>
        </w:rPr>
      </w:pPr>
      <w:proofErr w:type="gramStart"/>
      <w:r w:rsidRPr="00BA3339">
        <w:rPr>
          <w:rFonts w:asciiTheme="minorHAnsi" w:hAnsiTheme="minorHAnsi" w:cs="Arial"/>
          <w:b/>
          <w:bCs/>
          <w:sz w:val="22"/>
          <w:szCs w:val="22"/>
        </w:rPr>
        <w:t>"</w:t>
      </w:r>
      <w:r>
        <w:rPr>
          <w:rFonts w:asciiTheme="minorHAnsi" w:hAnsiTheme="minorHAnsi" w:cs="Arial"/>
          <w:b/>
          <w:bCs/>
          <w:sz w:val="22"/>
          <w:szCs w:val="22"/>
        </w:rPr>
        <w:t xml:space="preserve">Shree Sai Water Services </w:t>
      </w:r>
      <w:r w:rsidRPr="00BA3339">
        <w:rPr>
          <w:rFonts w:asciiTheme="minorHAnsi" w:hAnsiTheme="minorHAnsi" w:cs="Arial"/>
          <w:b/>
          <w:bCs/>
          <w:sz w:val="22"/>
          <w:szCs w:val="22"/>
        </w:rPr>
        <w:t>brings to you India's most reliable and cost effective industrial reverse osmosis water systems for drinking, laboratory and healthcare applications, capacities available from 100 lph to 50000 lph or more."</w:t>
      </w:r>
      <w:proofErr w:type="gramEnd"/>
    </w:p>
    <w:p w:rsidR="00BA3339" w:rsidRPr="00BA3339" w:rsidRDefault="00BA3339" w:rsidP="00BA3339">
      <w:pPr>
        <w:pStyle w:val="NormalWeb"/>
        <w:spacing w:before="0" w:beforeAutospacing="0" w:after="225" w:afterAutospacing="0" w:line="360" w:lineRule="auto"/>
        <w:jc w:val="both"/>
        <w:rPr>
          <w:rFonts w:asciiTheme="minorHAnsi" w:hAnsiTheme="minorHAnsi" w:cs="Arial"/>
          <w:color w:val="333333"/>
          <w:sz w:val="22"/>
          <w:szCs w:val="22"/>
        </w:rPr>
      </w:pPr>
      <w:r w:rsidRPr="00BA3339">
        <w:rPr>
          <w:rFonts w:asciiTheme="minorHAnsi" w:hAnsiTheme="minorHAnsi" w:cs="Arial"/>
          <w:color w:val="333333"/>
          <w:sz w:val="22"/>
          <w:szCs w:val="22"/>
        </w:rPr>
        <w:t>A reverse osmosis system is an essential part for every industry; weather there is need of pure water for drinking, laboratory use, healthcare (dialysis) and miscellaneous industrial and commercial applications etc. reverse osmosis plays important role everywhere considering the fact that it can remove up to 99.5% of dissolved solids and all colloidal and suspended matter from the most challenging feed water including well water, brackish and sea water.</w:t>
      </w:r>
    </w:p>
    <w:p w:rsidR="00BA3339" w:rsidRPr="00BA3339" w:rsidRDefault="00BA3339" w:rsidP="00BA3339">
      <w:pPr>
        <w:pStyle w:val="Heading3"/>
        <w:spacing w:before="0" w:after="125" w:line="301" w:lineRule="atLeast"/>
        <w:rPr>
          <w:rFonts w:asciiTheme="minorHAnsi" w:hAnsiTheme="minorHAnsi" w:cs="Arial"/>
          <w:color w:val="253978"/>
        </w:rPr>
      </w:pPr>
      <w:r w:rsidRPr="00BA3339">
        <w:rPr>
          <w:rFonts w:asciiTheme="minorHAnsi" w:hAnsiTheme="minorHAnsi" w:cs="Arial"/>
          <w:color w:val="253978"/>
        </w:rPr>
        <w:t>Engineering</w:t>
      </w:r>
    </w:p>
    <w:p w:rsidR="00BA3339" w:rsidRPr="00BA3339" w:rsidRDefault="00BA3339" w:rsidP="00BA3339">
      <w:pPr>
        <w:pStyle w:val="NormalWeb"/>
        <w:spacing w:before="0" w:beforeAutospacing="0" w:after="225" w:afterAutospacing="0" w:line="360" w:lineRule="auto"/>
        <w:jc w:val="both"/>
        <w:rPr>
          <w:rFonts w:asciiTheme="minorHAnsi" w:hAnsiTheme="minorHAnsi" w:cs="Arial"/>
          <w:color w:val="333333"/>
          <w:sz w:val="22"/>
          <w:szCs w:val="22"/>
        </w:rPr>
      </w:pPr>
      <w:r w:rsidRPr="00BA3339">
        <w:rPr>
          <w:rFonts w:asciiTheme="minorHAnsi" w:hAnsiTheme="minorHAnsi" w:cs="Arial"/>
          <w:color w:val="333333"/>
          <w:sz w:val="22"/>
          <w:szCs w:val="22"/>
        </w:rPr>
        <w:t xml:space="preserve">We are leading reverse osmosis systems manufacturers in </w:t>
      </w:r>
      <w:r>
        <w:rPr>
          <w:rFonts w:asciiTheme="minorHAnsi" w:hAnsiTheme="minorHAnsi" w:cs="Arial"/>
          <w:color w:val="333333"/>
          <w:sz w:val="22"/>
          <w:szCs w:val="22"/>
        </w:rPr>
        <w:t>Aurangabad Maharashtra</w:t>
      </w:r>
      <w:r w:rsidRPr="00BA3339">
        <w:rPr>
          <w:rFonts w:asciiTheme="minorHAnsi" w:hAnsiTheme="minorHAnsi" w:cs="Arial"/>
          <w:color w:val="333333"/>
          <w:sz w:val="22"/>
          <w:szCs w:val="22"/>
        </w:rPr>
        <w:t>, India and offering customized industrial reverse osmosis systems and commercial RO water purification systems at reasonable price throughout India. Using trusted membrane technology, rugged construction and certified instruments our engineering team carefully designs RO systems that meet and exceed required water quality standards. Configured with different pre and post treatment systems, these units are made for water and wastewater treatment across pharmaceutical, healthcare, laboratory, food and beverage and steel industries etc.</w:t>
      </w:r>
    </w:p>
    <w:p w:rsidR="00BA3339" w:rsidRPr="00BA3339" w:rsidRDefault="00BA3339" w:rsidP="00BA3339">
      <w:pPr>
        <w:pStyle w:val="Heading3"/>
        <w:spacing w:before="0" w:after="125" w:line="301" w:lineRule="atLeast"/>
        <w:rPr>
          <w:rFonts w:asciiTheme="minorHAnsi" w:hAnsiTheme="minorHAnsi" w:cs="Arial"/>
          <w:color w:val="253978"/>
        </w:rPr>
      </w:pPr>
      <w:r w:rsidRPr="00BA3339">
        <w:rPr>
          <w:rFonts w:asciiTheme="minorHAnsi" w:hAnsiTheme="minorHAnsi" w:cs="Arial"/>
          <w:color w:val="253978"/>
        </w:rPr>
        <w:t>Capacity &amp; Design</w:t>
      </w:r>
    </w:p>
    <w:p w:rsidR="00BA3339" w:rsidRPr="00BA3339" w:rsidRDefault="00BA3339" w:rsidP="0025409A">
      <w:pPr>
        <w:pStyle w:val="NormalWeb"/>
        <w:spacing w:before="0" w:beforeAutospacing="0" w:after="225" w:afterAutospacing="0" w:line="360" w:lineRule="auto"/>
        <w:jc w:val="both"/>
        <w:rPr>
          <w:rFonts w:asciiTheme="minorHAnsi" w:hAnsiTheme="minorHAnsi" w:cs="Arial"/>
          <w:color w:val="333333"/>
          <w:sz w:val="22"/>
          <w:szCs w:val="22"/>
        </w:rPr>
      </w:pPr>
      <w:r w:rsidRPr="00BA3339">
        <w:rPr>
          <w:rFonts w:asciiTheme="minorHAnsi" w:hAnsiTheme="minorHAnsi" w:cs="Arial"/>
          <w:color w:val="333333"/>
          <w:sz w:val="22"/>
          <w:szCs w:val="22"/>
        </w:rPr>
        <w:t xml:space="preserve">The engineering team is capable to construct RO systems from 100 LPH to 50000 LPH flow rates to meet your specific water treatment needs. Our range includes small, medium and large skid mounted </w:t>
      </w:r>
      <w:r w:rsidR="0025409A" w:rsidRPr="00BA3339">
        <w:rPr>
          <w:rFonts w:asciiTheme="minorHAnsi" w:hAnsiTheme="minorHAnsi" w:cs="Arial"/>
          <w:color w:val="333333"/>
          <w:sz w:val="22"/>
          <w:szCs w:val="22"/>
        </w:rPr>
        <w:t xml:space="preserve">RO </w:t>
      </w:r>
      <w:r w:rsidRPr="00BA3339">
        <w:rPr>
          <w:rFonts w:asciiTheme="minorHAnsi" w:hAnsiTheme="minorHAnsi" w:cs="Arial"/>
          <w:color w:val="333333"/>
          <w:sz w:val="22"/>
          <w:szCs w:val="22"/>
        </w:rPr>
        <w:t>systems and containerized mobile systems mounted on trailer. Please contact our sales team, which will assist you with everything from precise quotation, price list, brochure and other important details you want to know.</w:t>
      </w:r>
    </w:p>
    <w:p w:rsidR="00BA3339" w:rsidRPr="00BA3339" w:rsidRDefault="00BA3339" w:rsidP="0025409A">
      <w:pPr>
        <w:numPr>
          <w:ilvl w:val="0"/>
          <w:numId w:val="3"/>
        </w:numPr>
        <w:spacing w:after="0" w:line="360" w:lineRule="auto"/>
        <w:ind w:left="250" w:right="125" w:hanging="125"/>
        <w:rPr>
          <w:rFonts w:cs="Arial"/>
          <w:color w:val="333333"/>
        </w:rPr>
      </w:pPr>
      <w:r w:rsidRPr="00BA3339">
        <w:rPr>
          <w:rFonts w:cs="Arial"/>
          <w:color w:val="333333"/>
        </w:rPr>
        <w:t>Flow Rates: 500 LPH to 50,000 LPH or more</w:t>
      </w:r>
    </w:p>
    <w:p w:rsidR="00BA3339" w:rsidRPr="00BA3339" w:rsidRDefault="00BA3339" w:rsidP="0025409A">
      <w:pPr>
        <w:numPr>
          <w:ilvl w:val="0"/>
          <w:numId w:val="3"/>
        </w:numPr>
        <w:spacing w:after="0" w:line="360" w:lineRule="auto"/>
        <w:ind w:left="250" w:right="125" w:hanging="125"/>
        <w:rPr>
          <w:rFonts w:cs="Arial"/>
          <w:color w:val="333333"/>
        </w:rPr>
      </w:pPr>
      <w:r w:rsidRPr="00BA3339">
        <w:rPr>
          <w:rFonts w:cs="Arial"/>
          <w:color w:val="333333"/>
        </w:rPr>
        <w:t>Operation: Semi – automatic / fully automatic</w:t>
      </w:r>
    </w:p>
    <w:p w:rsidR="00BA3339" w:rsidRPr="00BA3339" w:rsidRDefault="00BA3339" w:rsidP="0025409A">
      <w:pPr>
        <w:numPr>
          <w:ilvl w:val="0"/>
          <w:numId w:val="3"/>
        </w:numPr>
        <w:spacing w:after="0" w:line="360" w:lineRule="auto"/>
        <w:ind w:left="250" w:right="125" w:hanging="125"/>
        <w:rPr>
          <w:rFonts w:cs="Arial"/>
          <w:color w:val="333333"/>
        </w:rPr>
      </w:pPr>
      <w:r w:rsidRPr="00BA3339">
        <w:rPr>
          <w:rFonts w:cs="Arial"/>
          <w:color w:val="333333"/>
        </w:rPr>
        <w:t>Material of Construction: FRP / Stainless Steel / M.S.R.L</w:t>
      </w:r>
    </w:p>
    <w:p w:rsidR="00BA3339" w:rsidRPr="00BA3339" w:rsidRDefault="00BA3339" w:rsidP="0025409A">
      <w:pPr>
        <w:numPr>
          <w:ilvl w:val="0"/>
          <w:numId w:val="3"/>
        </w:numPr>
        <w:spacing w:after="0" w:line="360" w:lineRule="auto"/>
        <w:ind w:left="250" w:right="125" w:hanging="125"/>
        <w:rPr>
          <w:rFonts w:cs="Arial"/>
          <w:color w:val="333333"/>
        </w:rPr>
      </w:pPr>
      <w:r w:rsidRPr="00BA3339">
        <w:rPr>
          <w:rFonts w:cs="Arial"/>
          <w:color w:val="333333"/>
        </w:rPr>
        <w:t>Mounted on MS or stainless steel skid or floor mounted</w:t>
      </w:r>
    </w:p>
    <w:p w:rsidR="00BA3339" w:rsidRPr="00BA3339" w:rsidRDefault="00BA3339" w:rsidP="0025409A">
      <w:pPr>
        <w:numPr>
          <w:ilvl w:val="0"/>
          <w:numId w:val="3"/>
        </w:numPr>
        <w:spacing w:after="0" w:line="360" w:lineRule="auto"/>
        <w:ind w:left="250" w:right="125" w:hanging="125"/>
        <w:rPr>
          <w:rFonts w:cs="Arial"/>
          <w:color w:val="333333"/>
        </w:rPr>
      </w:pPr>
      <w:r w:rsidRPr="00BA3339">
        <w:rPr>
          <w:rFonts w:cs="Arial"/>
          <w:color w:val="333333"/>
        </w:rPr>
        <w:t>Containerized system on demand</w:t>
      </w:r>
    </w:p>
    <w:p w:rsidR="00BA3339" w:rsidRPr="00BA3339" w:rsidRDefault="00BA3339" w:rsidP="0025409A">
      <w:pPr>
        <w:numPr>
          <w:ilvl w:val="0"/>
          <w:numId w:val="3"/>
        </w:numPr>
        <w:spacing w:after="0" w:line="360" w:lineRule="auto"/>
        <w:ind w:left="250" w:right="125" w:hanging="125"/>
        <w:rPr>
          <w:rFonts w:cs="Arial"/>
          <w:color w:val="333333"/>
        </w:rPr>
      </w:pPr>
      <w:r w:rsidRPr="00BA3339">
        <w:rPr>
          <w:rFonts w:cs="Arial"/>
          <w:color w:val="333333"/>
        </w:rPr>
        <w:t>Powered by electricity, diesel generator or solar power</w:t>
      </w:r>
    </w:p>
    <w:p w:rsidR="00BA3339" w:rsidRPr="00BA3339" w:rsidRDefault="00BA3339" w:rsidP="00BA3339">
      <w:pPr>
        <w:pStyle w:val="Heading3"/>
        <w:spacing w:before="0" w:after="125" w:line="301" w:lineRule="atLeast"/>
        <w:rPr>
          <w:rFonts w:asciiTheme="minorHAnsi" w:hAnsiTheme="minorHAnsi" w:cs="Arial"/>
          <w:color w:val="253978"/>
        </w:rPr>
      </w:pPr>
      <w:r w:rsidRPr="00BA3339">
        <w:rPr>
          <w:rFonts w:asciiTheme="minorHAnsi" w:hAnsiTheme="minorHAnsi" w:cs="Arial"/>
          <w:color w:val="253978"/>
        </w:rPr>
        <w:lastRenderedPageBreak/>
        <w:t>Applications:</w:t>
      </w:r>
    </w:p>
    <w:p w:rsidR="00BA3339" w:rsidRPr="00BA3339" w:rsidRDefault="00BA3339" w:rsidP="0025409A">
      <w:pPr>
        <w:numPr>
          <w:ilvl w:val="0"/>
          <w:numId w:val="4"/>
        </w:numPr>
        <w:spacing w:after="0" w:line="360" w:lineRule="auto"/>
        <w:ind w:left="250" w:right="125" w:hanging="125"/>
        <w:rPr>
          <w:rFonts w:cs="Arial"/>
          <w:color w:val="333333"/>
        </w:rPr>
      </w:pPr>
      <w:r w:rsidRPr="00BA3339">
        <w:rPr>
          <w:rFonts w:cs="Arial"/>
          <w:color w:val="333333"/>
        </w:rPr>
        <w:t>Drinking water</w:t>
      </w:r>
    </w:p>
    <w:p w:rsidR="00BA3339" w:rsidRPr="00BA3339" w:rsidRDefault="00BA3339" w:rsidP="0025409A">
      <w:pPr>
        <w:numPr>
          <w:ilvl w:val="0"/>
          <w:numId w:val="4"/>
        </w:numPr>
        <w:spacing w:after="0" w:line="360" w:lineRule="auto"/>
        <w:ind w:left="250" w:right="125" w:hanging="125"/>
        <w:jc w:val="both"/>
        <w:rPr>
          <w:rFonts w:cs="Arial"/>
          <w:color w:val="333333"/>
        </w:rPr>
      </w:pPr>
      <w:r w:rsidRPr="00BA3339">
        <w:rPr>
          <w:rFonts w:cs="Arial"/>
          <w:color w:val="333333"/>
        </w:rPr>
        <w:t>Kidney dialysis machine</w:t>
      </w:r>
    </w:p>
    <w:p w:rsidR="00BA3339" w:rsidRPr="00BA3339" w:rsidRDefault="00BA3339" w:rsidP="0025409A">
      <w:pPr>
        <w:numPr>
          <w:ilvl w:val="0"/>
          <w:numId w:val="4"/>
        </w:numPr>
        <w:spacing w:after="0" w:line="360" w:lineRule="auto"/>
        <w:ind w:left="250" w:right="125" w:hanging="125"/>
        <w:rPr>
          <w:rFonts w:cs="Arial"/>
          <w:color w:val="333333"/>
        </w:rPr>
      </w:pPr>
      <w:r w:rsidRPr="00BA3339">
        <w:rPr>
          <w:rFonts w:cs="Arial"/>
          <w:color w:val="333333"/>
        </w:rPr>
        <w:t>Boiler feed water treatment</w:t>
      </w:r>
    </w:p>
    <w:p w:rsidR="00BA3339" w:rsidRPr="00BA3339" w:rsidRDefault="00BA3339" w:rsidP="0025409A">
      <w:pPr>
        <w:numPr>
          <w:ilvl w:val="0"/>
          <w:numId w:val="4"/>
        </w:numPr>
        <w:spacing w:after="0" w:line="360" w:lineRule="auto"/>
        <w:ind w:left="250" w:right="125" w:hanging="125"/>
        <w:rPr>
          <w:rFonts w:cs="Arial"/>
          <w:color w:val="333333"/>
        </w:rPr>
      </w:pPr>
      <w:r w:rsidRPr="00BA3339">
        <w:rPr>
          <w:rFonts w:cs="Arial"/>
          <w:color w:val="333333"/>
        </w:rPr>
        <w:t>Cooling tower water treatment</w:t>
      </w:r>
    </w:p>
    <w:p w:rsidR="00BA3339" w:rsidRPr="00BA3339" w:rsidRDefault="00BA3339" w:rsidP="0025409A">
      <w:pPr>
        <w:numPr>
          <w:ilvl w:val="0"/>
          <w:numId w:val="4"/>
        </w:numPr>
        <w:spacing w:after="0" w:line="360" w:lineRule="auto"/>
        <w:ind w:left="250" w:right="125" w:hanging="125"/>
        <w:rPr>
          <w:rFonts w:cs="Arial"/>
          <w:color w:val="333333"/>
        </w:rPr>
      </w:pPr>
      <w:r w:rsidRPr="00BA3339">
        <w:rPr>
          <w:rFonts w:cs="Arial"/>
          <w:color w:val="333333"/>
        </w:rPr>
        <w:t>Production of USP grade water</w:t>
      </w:r>
    </w:p>
    <w:p w:rsidR="00BA3339" w:rsidRPr="00BA3339" w:rsidRDefault="00BA3339" w:rsidP="0025409A">
      <w:pPr>
        <w:numPr>
          <w:ilvl w:val="0"/>
          <w:numId w:val="4"/>
        </w:numPr>
        <w:spacing w:after="0" w:line="360" w:lineRule="auto"/>
        <w:ind w:left="250" w:right="125" w:hanging="125"/>
        <w:rPr>
          <w:rFonts w:cs="Arial"/>
          <w:color w:val="333333"/>
        </w:rPr>
      </w:pPr>
      <w:r w:rsidRPr="00BA3339">
        <w:rPr>
          <w:rFonts w:cs="Arial"/>
          <w:color w:val="333333"/>
        </w:rPr>
        <w:t>Zero-liquid discharge</w:t>
      </w:r>
    </w:p>
    <w:p w:rsidR="00BA3339" w:rsidRPr="00BA3339" w:rsidRDefault="00BA3339" w:rsidP="0025409A">
      <w:pPr>
        <w:numPr>
          <w:ilvl w:val="0"/>
          <w:numId w:val="4"/>
        </w:numPr>
        <w:spacing w:after="0" w:line="360" w:lineRule="auto"/>
        <w:ind w:left="250" w:right="125" w:hanging="125"/>
        <w:rPr>
          <w:rFonts w:cs="Arial"/>
          <w:color w:val="333333"/>
        </w:rPr>
      </w:pPr>
      <w:r w:rsidRPr="00BA3339">
        <w:rPr>
          <w:rFonts w:cs="Arial"/>
          <w:color w:val="333333"/>
        </w:rPr>
        <w:t>Seawater Desalination</w:t>
      </w:r>
    </w:p>
    <w:p w:rsidR="00BA3339" w:rsidRPr="00BA3339" w:rsidRDefault="00BA3339" w:rsidP="0025409A">
      <w:pPr>
        <w:numPr>
          <w:ilvl w:val="0"/>
          <w:numId w:val="4"/>
        </w:numPr>
        <w:spacing w:after="0" w:line="360" w:lineRule="auto"/>
        <w:ind w:left="250" w:right="125" w:hanging="125"/>
        <w:rPr>
          <w:rFonts w:cs="Arial"/>
          <w:color w:val="333333"/>
        </w:rPr>
      </w:pPr>
      <w:r w:rsidRPr="00BA3339">
        <w:rPr>
          <w:rFonts w:cs="Arial"/>
          <w:color w:val="333333"/>
        </w:rPr>
        <w:t>Effluent Treatment</w:t>
      </w:r>
    </w:p>
    <w:p w:rsidR="00BA3339" w:rsidRPr="00BA3339" w:rsidRDefault="00BA3339" w:rsidP="00BA3339">
      <w:pPr>
        <w:pStyle w:val="Heading3"/>
        <w:spacing w:before="0" w:after="125" w:line="301" w:lineRule="atLeast"/>
        <w:rPr>
          <w:rFonts w:asciiTheme="minorHAnsi" w:hAnsiTheme="minorHAnsi" w:cs="Arial"/>
          <w:color w:val="253978"/>
        </w:rPr>
      </w:pPr>
      <w:r w:rsidRPr="00BA3339">
        <w:rPr>
          <w:rFonts w:asciiTheme="minorHAnsi" w:hAnsiTheme="minorHAnsi" w:cs="Arial"/>
          <w:color w:val="253978"/>
        </w:rPr>
        <w:t>Industries we serve</w:t>
      </w:r>
    </w:p>
    <w:p w:rsidR="00BA3339" w:rsidRPr="00BA3339" w:rsidRDefault="00BA3339" w:rsidP="0025409A">
      <w:pPr>
        <w:numPr>
          <w:ilvl w:val="0"/>
          <w:numId w:val="5"/>
        </w:numPr>
        <w:spacing w:after="0" w:line="360" w:lineRule="auto"/>
        <w:ind w:left="250" w:right="125" w:hanging="125"/>
        <w:rPr>
          <w:rFonts w:cs="Arial"/>
          <w:color w:val="333333"/>
        </w:rPr>
      </w:pPr>
      <w:r w:rsidRPr="00BA3339">
        <w:rPr>
          <w:rFonts w:cs="Arial"/>
          <w:color w:val="333333"/>
        </w:rPr>
        <w:t>Dairy, food and beverage industry</w:t>
      </w:r>
    </w:p>
    <w:p w:rsidR="00BA3339" w:rsidRPr="00BA3339" w:rsidRDefault="00BA3339" w:rsidP="0025409A">
      <w:pPr>
        <w:numPr>
          <w:ilvl w:val="0"/>
          <w:numId w:val="5"/>
        </w:numPr>
        <w:spacing w:after="0" w:line="360" w:lineRule="auto"/>
        <w:ind w:left="250" w:right="125" w:hanging="125"/>
        <w:rPr>
          <w:rFonts w:cs="Arial"/>
          <w:color w:val="333333"/>
        </w:rPr>
      </w:pPr>
      <w:r w:rsidRPr="00BA3339">
        <w:rPr>
          <w:rFonts w:cs="Arial"/>
          <w:color w:val="333333"/>
        </w:rPr>
        <w:t>Hotels, spa and restaurants</w:t>
      </w:r>
    </w:p>
    <w:p w:rsidR="00BA3339" w:rsidRPr="00BA3339" w:rsidRDefault="00BA3339" w:rsidP="0025409A">
      <w:pPr>
        <w:numPr>
          <w:ilvl w:val="0"/>
          <w:numId w:val="5"/>
        </w:numPr>
        <w:spacing w:after="0" w:line="360" w:lineRule="auto"/>
        <w:ind w:left="250" w:right="125" w:hanging="125"/>
        <w:rPr>
          <w:rFonts w:cs="Arial"/>
          <w:color w:val="333333"/>
        </w:rPr>
      </w:pPr>
      <w:r w:rsidRPr="00BA3339">
        <w:rPr>
          <w:rFonts w:cs="Arial"/>
          <w:color w:val="333333"/>
        </w:rPr>
        <w:t>Iron and steel industry, metal and electroplating</w:t>
      </w:r>
    </w:p>
    <w:p w:rsidR="00BA3339" w:rsidRPr="00BA3339" w:rsidRDefault="00BA3339" w:rsidP="0025409A">
      <w:pPr>
        <w:numPr>
          <w:ilvl w:val="0"/>
          <w:numId w:val="5"/>
        </w:numPr>
        <w:spacing w:after="0" w:line="360" w:lineRule="auto"/>
        <w:ind w:left="250" w:right="125" w:hanging="125"/>
        <w:rPr>
          <w:rFonts w:cs="Arial"/>
          <w:color w:val="333333"/>
        </w:rPr>
      </w:pPr>
      <w:r w:rsidRPr="00BA3339">
        <w:rPr>
          <w:rFonts w:cs="Arial"/>
          <w:color w:val="333333"/>
        </w:rPr>
        <w:t>Metro and highway construction projects</w:t>
      </w:r>
    </w:p>
    <w:p w:rsidR="00BA3339" w:rsidRPr="00BA3339" w:rsidRDefault="00BA3339" w:rsidP="0025409A">
      <w:pPr>
        <w:numPr>
          <w:ilvl w:val="0"/>
          <w:numId w:val="5"/>
        </w:numPr>
        <w:spacing w:after="0" w:line="360" w:lineRule="auto"/>
        <w:ind w:left="250" w:right="125" w:hanging="125"/>
        <w:rPr>
          <w:rFonts w:cs="Arial"/>
          <w:color w:val="333333"/>
        </w:rPr>
      </w:pPr>
      <w:r w:rsidRPr="00BA3339">
        <w:rPr>
          <w:rFonts w:cs="Arial"/>
          <w:color w:val="333333"/>
        </w:rPr>
        <w:t>Pharmaceutical industry</w:t>
      </w:r>
    </w:p>
    <w:p w:rsidR="00BA3339" w:rsidRPr="00BA3339" w:rsidRDefault="00BA3339" w:rsidP="0025409A">
      <w:pPr>
        <w:numPr>
          <w:ilvl w:val="0"/>
          <w:numId w:val="5"/>
        </w:numPr>
        <w:spacing w:after="0" w:line="360" w:lineRule="auto"/>
        <w:ind w:left="250" w:right="125" w:hanging="125"/>
        <w:rPr>
          <w:rFonts w:cs="Arial"/>
          <w:color w:val="333333"/>
        </w:rPr>
      </w:pPr>
      <w:r w:rsidRPr="00BA3339">
        <w:rPr>
          <w:rFonts w:cs="Arial"/>
          <w:color w:val="333333"/>
        </w:rPr>
        <w:t>Sugar industry</w:t>
      </w:r>
    </w:p>
    <w:p w:rsidR="00BA3339" w:rsidRPr="00BA3339" w:rsidRDefault="00BA3339" w:rsidP="0025409A">
      <w:pPr>
        <w:numPr>
          <w:ilvl w:val="0"/>
          <w:numId w:val="5"/>
        </w:numPr>
        <w:spacing w:after="0" w:line="360" w:lineRule="auto"/>
        <w:ind w:left="250" w:right="125" w:hanging="125"/>
        <w:rPr>
          <w:rFonts w:cs="Arial"/>
          <w:color w:val="333333"/>
        </w:rPr>
      </w:pPr>
      <w:r w:rsidRPr="00BA3339">
        <w:rPr>
          <w:rFonts w:cs="Arial"/>
          <w:color w:val="333333"/>
        </w:rPr>
        <w:t>Energy and power plants</w:t>
      </w:r>
    </w:p>
    <w:p w:rsidR="00BA3339" w:rsidRPr="00BA3339" w:rsidRDefault="00BA3339" w:rsidP="0025409A">
      <w:pPr>
        <w:numPr>
          <w:ilvl w:val="0"/>
          <w:numId w:val="5"/>
        </w:numPr>
        <w:spacing w:after="0" w:line="360" w:lineRule="auto"/>
        <w:ind w:left="250" w:right="125" w:hanging="125"/>
        <w:rPr>
          <w:rFonts w:cs="Arial"/>
          <w:color w:val="333333"/>
        </w:rPr>
      </w:pPr>
      <w:r w:rsidRPr="00BA3339">
        <w:rPr>
          <w:rFonts w:cs="Arial"/>
          <w:color w:val="333333"/>
        </w:rPr>
        <w:t>Marine navy</w:t>
      </w:r>
    </w:p>
    <w:p w:rsidR="00BA3339" w:rsidRPr="00BA3339" w:rsidRDefault="00BA3339" w:rsidP="00BA3339">
      <w:pPr>
        <w:pStyle w:val="Heading3"/>
        <w:spacing w:before="0" w:after="125" w:line="301" w:lineRule="atLeast"/>
        <w:rPr>
          <w:rFonts w:asciiTheme="minorHAnsi" w:hAnsiTheme="minorHAnsi" w:cs="Arial"/>
          <w:color w:val="253978"/>
        </w:rPr>
      </w:pPr>
      <w:r w:rsidRPr="00BA3339">
        <w:rPr>
          <w:rFonts w:asciiTheme="minorHAnsi" w:hAnsiTheme="minorHAnsi" w:cs="Arial"/>
          <w:color w:val="253978"/>
        </w:rPr>
        <w:t>Installation &amp; Commissioning</w:t>
      </w:r>
    </w:p>
    <w:p w:rsidR="00BA3339" w:rsidRPr="00BA3339" w:rsidRDefault="0025409A" w:rsidP="0025409A">
      <w:pPr>
        <w:pStyle w:val="NormalWeb"/>
        <w:spacing w:before="0" w:beforeAutospacing="0" w:after="225" w:afterAutospacing="0" w:line="360" w:lineRule="auto"/>
        <w:jc w:val="both"/>
        <w:rPr>
          <w:rFonts w:asciiTheme="minorHAnsi" w:hAnsiTheme="minorHAnsi" w:cs="Arial"/>
          <w:color w:val="333333"/>
          <w:sz w:val="22"/>
          <w:szCs w:val="22"/>
        </w:rPr>
      </w:pPr>
      <w:r>
        <w:rPr>
          <w:rFonts w:asciiTheme="minorHAnsi" w:hAnsiTheme="minorHAnsi" w:cs="Arial"/>
          <w:color w:val="333333"/>
          <w:sz w:val="22"/>
          <w:szCs w:val="22"/>
        </w:rPr>
        <w:t>Shree Sai Water Services</w:t>
      </w:r>
      <w:r w:rsidR="00BA3339" w:rsidRPr="00BA3339">
        <w:rPr>
          <w:rFonts w:asciiTheme="minorHAnsi" w:hAnsiTheme="minorHAnsi" w:cs="Arial"/>
          <w:color w:val="333333"/>
          <w:sz w:val="22"/>
          <w:szCs w:val="22"/>
        </w:rPr>
        <w:t xml:space="preserve"> manages turnkey reverse osmosis system installations at all India level; whether you are from any part of the country, we can provide you installation and commissioning services anywhere in India and nearby countries including Nepal, Bhutan, Bangladesh and Africa.</w:t>
      </w:r>
    </w:p>
    <w:p w:rsidR="00BA3339" w:rsidRPr="00BA3339" w:rsidRDefault="00BA3339" w:rsidP="00BA3339">
      <w:pPr>
        <w:pStyle w:val="Heading3"/>
        <w:spacing w:before="0" w:after="125" w:line="301" w:lineRule="atLeast"/>
        <w:rPr>
          <w:rFonts w:asciiTheme="minorHAnsi" w:hAnsiTheme="minorHAnsi" w:cs="Arial"/>
          <w:color w:val="253978"/>
        </w:rPr>
      </w:pPr>
      <w:r w:rsidRPr="00BA3339">
        <w:rPr>
          <w:rFonts w:asciiTheme="minorHAnsi" w:hAnsiTheme="minorHAnsi" w:cs="Arial"/>
          <w:color w:val="253978"/>
        </w:rPr>
        <w:t>Repair &amp; Maintenance</w:t>
      </w:r>
    </w:p>
    <w:p w:rsidR="00BA3339" w:rsidRPr="00BA3339" w:rsidRDefault="00BA3339" w:rsidP="0025409A">
      <w:pPr>
        <w:pStyle w:val="NormalWeb"/>
        <w:spacing w:before="0" w:beforeAutospacing="0" w:after="225" w:afterAutospacing="0" w:line="360" w:lineRule="auto"/>
        <w:jc w:val="both"/>
        <w:rPr>
          <w:rFonts w:asciiTheme="minorHAnsi" w:hAnsiTheme="minorHAnsi" w:cs="Arial"/>
          <w:color w:val="333333"/>
          <w:sz w:val="22"/>
          <w:szCs w:val="22"/>
        </w:rPr>
      </w:pPr>
      <w:r w:rsidRPr="00BA3339">
        <w:rPr>
          <w:rFonts w:asciiTheme="minorHAnsi" w:hAnsiTheme="minorHAnsi" w:cs="Arial"/>
          <w:color w:val="333333"/>
          <w:sz w:val="22"/>
          <w:szCs w:val="22"/>
        </w:rPr>
        <w:t xml:space="preserve">Timely repair and maintenance services are necessary in order to derive best performance from an industrial RO system. At </w:t>
      </w:r>
      <w:r w:rsidR="0025409A">
        <w:rPr>
          <w:rFonts w:asciiTheme="minorHAnsi" w:hAnsiTheme="minorHAnsi" w:cs="Arial"/>
          <w:color w:val="333333"/>
          <w:sz w:val="22"/>
          <w:szCs w:val="22"/>
        </w:rPr>
        <w:t>Shree Sai Water Services</w:t>
      </w:r>
      <w:r w:rsidRPr="00BA3339">
        <w:rPr>
          <w:rFonts w:asciiTheme="minorHAnsi" w:hAnsiTheme="minorHAnsi" w:cs="Arial"/>
          <w:color w:val="333333"/>
          <w:sz w:val="22"/>
          <w:szCs w:val="22"/>
        </w:rPr>
        <w:t>, we help organizations with uniquely designed low cost AMC and CMC agreements in order to ensure that your entire water treatment system is operating at peak performance every time. If you have repair and service requirements, please email or call us, we will provide you immediate support with 100% satisfaction guarantee.</w:t>
      </w:r>
    </w:p>
    <w:p w:rsidR="00BA3339" w:rsidRPr="00BA3339" w:rsidRDefault="00BA3339" w:rsidP="00BA3339">
      <w:pPr>
        <w:pStyle w:val="Heading3"/>
        <w:spacing w:before="0" w:after="125" w:line="301" w:lineRule="atLeast"/>
        <w:rPr>
          <w:rFonts w:asciiTheme="minorHAnsi" w:hAnsiTheme="minorHAnsi" w:cs="Arial"/>
          <w:color w:val="253978"/>
        </w:rPr>
      </w:pPr>
      <w:r w:rsidRPr="00BA3339">
        <w:rPr>
          <w:rFonts w:asciiTheme="minorHAnsi" w:hAnsiTheme="minorHAnsi" w:cs="Arial"/>
          <w:color w:val="253978"/>
        </w:rPr>
        <w:lastRenderedPageBreak/>
        <w:t>Reverse Osmosis System Specifications</w:t>
      </w:r>
    </w:p>
    <w:tbl>
      <w:tblPr>
        <w:tblW w:w="87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769"/>
        <w:gridCol w:w="1338"/>
        <w:gridCol w:w="1239"/>
        <w:gridCol w:w="1151"/>
        <w:gridCol w:w="1240"/>
        <w:gridCol w:w="1978"/>
      </w:tblGrid>
      <w:tr w:rsidR="00BA3339" w:rsidRPr="00BA3339" w:rsidTr="00BA3339">
        <w:tc>
          <w:tcPr>
            <w:tcW w:w="1800" w:type="dxa"/>
            <w:tcBorders>
              <w:top w:val="outset" w:sz="6" w:space="0" w:color="auto"/>
              <w:left w:val="single" w:sz="4" w:space="0" w:color="D8D8D8"/>
              <w:bottom w:val="single" w:sz="4" w:space="0" w:color="D8D8D8"/>
              <w:right w:val="nil"/>
            </w:tcBorders>
            <w:shd w:val="clear" w:color="auto" w:fill="6699FF"/>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Style w:val="Strong"/>
                <w:rFonts w:cs="Arial"/>
                <w:color w:val="333333"/>
              </w:rPr>
              <w:t>Model No.</w:t>
            </w:r>
          </w:p>
        </w:tc>
        <w:tc>
          <w:tcPr>
            <w:tcW w:w="1425" w:type="dxa"/>
            <w:tcBorders>
              <w:top w:val="outset" w:sz="6" w:space="0" w:color="auto"/>
              <w:left w:val="outset" w:sz="6" w:space="0" w:color="auto"/>
              <w:bottom w:val="single" w:sz="4" w:space="0" w:color="D8D8D8"/>
              <w:right w:val="nil"/>
            </w:tcBorders>
            <w:shd w:val="clear" w:color="auto" w:fill="6699FF"/>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Style w:val="Strong"/>
                <w:rFonts w:cs="Arial"/>
                <w:color w:val="333333"/>
              </w:rPr>
              <w:t>Flow Rate</w:t>
            </w:r>
          </w:p>
        </w:tc>
        <w:tc>
          <w:tcPr>
            <w:tcW w:w="1335" w:type="dxa"/>
            <w:tcBorders>
              <w:top w:val="outset" w:sz="6" w:space="0" w:color="auto"/>
              <w:left w:val="outset" w:sz="6" w:space="0" w:color="auto"/>
              <w:bottom w:val="single" w:sz="4" w:space="0" w:color="D8D8D8"/>
              <w:right w:val="nil"/>
            </w:tcBorders>
            <w:shd w:val="clear" w:color="auto" w:fill="6699FF"/>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Style w:val="Strong"/>
                <w:rFonts w:cs="Arial"/>
                <w:color w:val="333333"/>
              </w:rPr>
              <w:t>Inlet Size</w:t>
            </w:r>
          </w:p>
        </w:tc>
        <w:tc>
          <w:tcPr>
            <w:tcW w:w="2505" w:type="dxa"/>
            <w:gridSpan w:val="2"/>
            <w:tcBorders>
              <w:top w:val="outset" w:sz="6" w:space="0" w:color="auto"/>
              <w:left w:val="outset" w:sz="6" w:space="0" w:color="auto"/>
              <w:bottom w:val="single" w:sz="4" w:space="0" w:color="D8D8D8"/>
              <w:right w:val="nil"/>
            </w:tcBorders>
            <w:shd w:val="clear" w:color="auto" w:fill="6699FF"/>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Style w:val="Strong"/>
                <w:rFonts w:cs="Arial"/>
                <w:color w:val="333333"/>
              </w:rPr>
              <w:t>No. of Membranes</w:t>
            </w:r>
          </w:p>
        </w:tc>
        <w:tc>
          <w:tcPr>
            <w:tcW w:w="2190" w:type="dxa"/>
            <w:tcBorders>
              <w:top w:val="outset" w:sz="6" w:space="0" w:color="auto"/>
              <w:left w:val="outset" w:sz="6" w:space="0" w:color="auto"/>
              <w:bottom w:val="single" w:sz="4" w:space="0" w:color="D8D8D8"/>
              <w:right w:val="single" w:sz="4" w:space="0" w:color="D8D8D8"/>
            </w:tcBorders>
            <w:shd w:val="clear" w:color="auto" w:fill="6699FF"/>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Style w:val="Strong"/>
                <w:rFonts w:cs="Arial"/>
                <w:color w:val="333333"/>
              </w:rPr>
              <w:t>Raw water pump</w:t>
            </w:r>
            <w:r w:rsidRPr="00BA3339">
              <w:rPr>
                <w:rFonts w:cs="Arial"/>
                <w:color w:val="333333"/>
              </w:rPr>
              <w:br/>
            </w:r>
            <w:r w:rsidRPr="00BA3339">
              <w:rPr>
                <w:rStyle w:val="Strong"/>
                <w:rFonts w:cs="Arial"/>
                <w:color w:val="333333"/>
              </w:rPr>
              <w:t>Motor KW</w:t>
            </w:r>
          </w:p>
        </w:tc>
      </w:tr>
      <w:tr w:rsidR="00BA3339" w:rsidRPr="00BA3339" w:rsidTr="00BA3339">
        <w:tc>
          <w:tcPr>
            <w:tcW w:w="1800" w:type="dxa"/>
            <w:tcBorders>
              <w:top w:val="outset" w:sz="6" w:space="0" w:color="auto"/>
              <w:left w:val="single" w:sz="4" w:space="0" w:color="D8D8D8"/>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 </w:t>
            </w:r>
          </w:p>
        </w:tc>
        <w:tc>
          <w:tcPr>
            <w:tcW w:w="1425"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 </w:t>
            </w:r>
          </w:p>
        </w:tc>
        <w:tc>
          <w:tcPr>
            <w:tcW w:w="1335"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 </w:t>
            </w:r>
          </w:p>
        </w:tc>
        <w:tc>
          <w:tcPr>
            <w:tcW w:w="1155"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Quantity</w:t>
            </w:r>
          </w:p>
        </w:tc>
        <w:tc>
          <w:tcPr>
            <w:tcW w:w="1350"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Size</w:t>
            </w:r>
          </w:p>
        </w:tc>
        <w:tc>
          <w:tcPr>
            <w:tcW w:w="2190" w:type="dxa"/>
            <w:tcBorders>
              <w:top w:val="outset" w:sz="6" w:space="0" w:color="auto"/>
              <w:left w:val="outset" w:sz="6" w:space="0" w:color="auto"/>
              <w:bottom w:val="single" w:sz="4" w:space="0" w:color="D8D8D8"/>
              <w:right w:val="single" w:sz="4" w:space="0" w:color="D8D8D8"/>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 </w:t>
            </w:r>
          </w:p>
        </w:tc>
      </w:tr>
      <w:tr w:rsidR="00BA3339" w:rsidRPr="00BA3339" w:rsidTr="00BA3339">
        <w:tc>
          <w:tcPr>
            <w:tcW w:w="1800" w:type="dxa"/>
            <w:tcBorders>
              <w:top w:val="outset" w:sz="6" w:space="0" w:color="auto"/>
              <w:left w:val="single" w:sz="4" w:space="0" w:color="D8D8D8"/>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PAQRO-1</w:t>
            </w:r>
          </w:p>
        </w:tc>
        <w:tc>
          <w:tcPr>
            <w:tcW w:w="1425" w:type="dxa"/>
            <w:tcBorders>
              <w:top w:val="outset" w:sz="6" w:space="0" w:color="auto"/>
              <w:left w:val="outset" w:sz="6" w:space="0" w:color="auto"/>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1000 lph</w:t>
            </w:r>
          </w:p>
        </w:tc>
        <w:tc>
          <w:tcPr>
            <w:tcW w:w="1335" w:type="dxa"/>
            <w:tcBorders>
              <w:top w:val="outset" w:sz="6" w:space="0" w:color="auto"/>
              <w:left w:val="outset" w:sz="6" w:space="0" w:color="auto"/>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1 Inch</w:t>
            </w:r>
          </w:p>
        </w:tc>
        <w:tc>
          <w:tcPr>
            <w:tcW w:w="1155" w:type="dxa"/>
            <w:tcBorders>
              <w:top w:val="outset" w:sz="6" w:space="0" w:color="auto"/>
              <w:left w:val="outset" w:sz="6" w:space="0" w:color="auto"/>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4</w:t>
            </w:r>
          </w:p>
        </w:tc>
        <w:tc>
          <w:tcPr>
            <w:tcW w:w="1350" w:type="dxa"/>
            <w:tcBorders>
              <w:top w:val="outset" w:sz="6" w:space="0" w:color="auto"/>
              <w:left w:val="outset" w:sz="6" w:space="0" w:color="auto"/>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4” x 40”</w:t>
            </w:r>
          </w:p>
        </w:tc>
        <w:tc>
          <w:tcPr>
            <w:tcW w:w="2190" w:type="dxa"/>
            <w:tcBorders>
              <w:top w:val="outset" w:sz="6" w:space="0" w:color="auto"/>
              <w:left w:val="outset" w:sz="6" w:space="0" w:color="auto"/>
              <w:bottom w:val="single" w:sz="4" w:space="0" w:color="D8D8D8"/>
              <w:right w:val="single" w:sz="4" w:space="0" w:color="D8D8D8"/>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4 HP</w:t>
            </w:r>
          </w:p>
        </w:tc>
      </w:tr>
      <w:tr w:rsidR="00BA3339" w:rsidRPr="00BA3339" w:rsidTr="00BA3339">
        <w:tc>
          <w:tcPr>
            <w:tcW w:w="1800" w:type="dxa"/>
            <w:tcBorders>
              <w:top w:val="outset" w:sz="6" w:space="0" w:color="auto"/>
              <w:left w:val="single" w:sz="4" w:space="0" w:color="D8D8D8"/>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PAQRO-2</w:t>
            </w:r>
          </w:p>
        </w:tc>
        <w:tc>
          <w:tcPr>
            <w:tcW w:w="1425"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2000 lph</w:t>
            </w:r>
          </w:p>
        </w:tc>
        <w:tc>
          <w:tcPr>
            <w:tcW w:w="1335"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1.5 Inch</w:t>
            </w:r>
          </w:p>
        </w:tc>
        <w:tc>
          <w:tcPr>
            <w:tcW w:w="1155"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8</w:t>
            </w:r>
          </w:p>
        </w:tc>
        <w:tc>
          <w:tcPr>
            <w:tcW w:w="1350"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4” x 40”</w:t>
            </w:r>
          </w:p>
        </w:tc>
        <w:tc>
          <w:tcPr>
            <w:tcW w:w="2190" w:type="dxa"/>
            <w:tcBorders>
              <w:top w:val="outset" w:sz="6" w:space="0" w:color="auto"/>
              <w:left w:val="outset" w:sz="6" w:space="0" w:color="auto"/>
              <w:bottom w:val="single" w:sz="4" w:space="0" w:color="D8D8D8"/>
              <w:right w:val="single" w:sz="4" w:space="0" w:color="D8D8D8"/>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1.5 HP</w:t>
            </w:r>
          </w:p>
        </w:tc>
      </w:tr>
      <w:tr w:rsidR="00BA3339" w:rsidRPr="00BA3339" w:rsidTr="00BA3339">
        <w:tc>
          <w:tcPr>
            <w:tcW w:w="1800" w:type="dxa"/>
            <w:tcBorders>
              <w:top w:val="outset" w:sz="6" w:space="0" w:color="auto"/>
              <w:left w:val="single" w:sz="4" w:space="0" w:color="D8D8D8"/>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PAQRO-3</w:t>
            </w:r>
          </w:p>
        </w:tc>
        <w:tc>
          <w:tcPr>
            <w:tcW w:w="1425" w:type="dxa"/>
            <w:tcBorders>
              <w:top w:val="outset" w:sz="6" w:space="0" w:color="auto"/>
              <w:left w:val="outset" w:sz="6" w:space="0" w:color="auto"/>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3000 lph</w:t>
            </w:r>
          </w:p>
        </w:tc>
        <w:tc>
          <w:tcPr>
            <w:tcW w:w="1335" w:type="dxa"/>
            <w:tcBorders>
              <w:top w:val="outset" w:sz="6" w:space="0" w:color="auto"/>
              <w:left w:val="outset" w:sz="6" w:space="0" w:color="auto"/>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1.5 Inch</w:t>
            </w:r>
          </w:p>
        </w:tc>
        <w:tc>
          <w:tcPr>
            <w:tcW w:w="1155" w:type="dxa"/>
            <w:tcBorders>
              <w:top w:val="outset" w:sz="6" w:space="0" w:color="auto"/>
              <w:left w:val="outset" w:sz="6" w:space="0" w:color="auto"/>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3</w:t>
            </w:r>
          </w:p>
        </w:tc>
        <w:tc>
          <w:tcPr>
            <w:tcW w:w="1350" w:type="dxa"/>
            <w:tcBorders>
              <w:top w:val="outset" w:sz="6" w:space="0" w:color="auto"/>
              <w:left w:val="outset" w:sz="6" w:space="0" w:color="auto"/>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8” x 40”</w:t>
            </w:r>
          </w:p>
        </w:tc>
        <w:tc>
          <w:tcPr>
            <w:tcW w:w="2190" w:type="dxa"/>
            <w:tcBorders>
              <w:top w:val="outset" w:sz="6" w:space="0" w:color="auto"/>
              <w:left w:val="outset" w:sz="6" w:space="0" w:color="auto"/>
              <w:bottom w:val="single" w:sz="4" w:space="0" w:color="D8D8D8"/>
              <w:right w:val="single" w:sz="4" w:space="0" w:color="D8D8D8"/>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3 HP</w:t>
            </w:r>
          </w:p>
        </w:tc>
      </w:tr>
      <w:tr w:rsidR="00BA3339" w:rsidRPr="00BA3339" w:rsidTr="00BA3339">
        <w:tc>
          <w:tcPr>
            <w:tcW w:w="1800" w:type="dxa"/>
            <w:tcBorders>
              <w:top w:val="outset" w:sz="6" w:space="0" w:color="auto"/>
              <w:left w:val="single" w:sz="4" w:space="0" w:color="D8D8D8"/>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PAQRO-5</w:t>
            </w:r>
          </w:p>
        </w:tc>
        <w:tc>
          <w:tcPr>
            <w:tcW w:w="1425"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5000 lph</w:t>
            </w:r>
          </w:p>
        </w:tc>
        <w:tc>
          <w:tcPr>
            <w:tcW w:w="1335"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1.5 Inch</w:t>
            </w:r>
          </w:p>
        </w:tc>
        <w:tc>
          <w:tcPr>
            <w:tcW w:w="1155"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5</w:t>
            </w:r>
          </w:p>
        </w:tc>
        <w:tc>
          <w:tcPr>
            <w:tcW w:w="1350"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8” x 40”</w:t>
            </w:r>
          </w:p>
        </w:tc>
        <w:tc>
          <w:tcPr>
            <w:tcW w:w="2190" w:type="dxa"/>
            <w:tcBorders>
              <w:top w:val="outset" w:sz="6" w:space="0" w:color="auto"/>
              <w:left w:val="outset" w:sz="6" w:space="0" w:color="auto"/>
              <w:bottom w:val="single" w:sz="4" w:space="0" w:color="D8D8D8"/>
              <w:right w:val="single" w:sz="4" w:space="0" w:color="D8D8D8"/>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5 HP</w:t>
            </w:r>
          </w:p>
        </w:tc>
      </w:tr>
      <w:tr w:rsidR="00BA3339" w:rsidRPr="00BA3339" w:rsidTr="00BA3339">
        <w:tc>
          <w:tcPr>
            <w:tcW w:w="1800" w:type="dxa"/>
            <w:tcBorders>
              <w:top w:val="outset" w:sz="6" w:space="0" w:color="auto"/>
              <w:left w:val="single" w:sz="4" w:space="0" w:color="D8D8D8"/>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PAQRO-8</w:t>
            </w:r>
          </w:p>
        </w:tc>
        <w:tc>
          <w:tcPr>
            <w:tcW w:w="1425" w:type="dxa"/>
            <w:tcBorders>
              <w:top w:val="outset" w:sz="6" w:space="0" w:color="auto"/>
              <w:left w:val="outset" w:sz="6" w:space="0" w:color="auto"/>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8000 lph</w:t>
            </w:r>
          </w:p>
        </w:tc>
        <w:tc>
          <w:tcPr>
            <w:tcW w:w="1335" w:type="dxa"/>
            <w:tcBorders>
              <w:top w:val="outset" w:sz="6" w:space="0" w:color="auto"/>
              <w:left w:val="outset" w:sz="6" w:space="0" w:color="auto"/>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1.5 Inch</w:t>
            </w:r>
          </w:p>
        </w:tc>
        <w:tc>
          <w:tcPr>
            <w:tcW w:w="1155" w:type="dxa"/>
            <w:tcBorders>
              <w:top w:val="outset" w:sz="6" w:space="0" w:color="auto"/>
              <w:left w:val="outset" w:sz="6" w:space="0" w:color="auto"/>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8</w:t>
            </w:r>
          </w:p>
        </w:tc>
        <w:tc>
          <w:tcPr>
            <w:tcW w:w="1350" w:type="dxa"/>
            <w:tcBorders>
              <w:top w:val="outset" w:sz="6" w:space="0" w:color="auto"/>
              <w:left w:val="outset" w:sz="6" w:space="0" w:color="auto"/>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8” x 40”</w:t>
            </w:r>
          </w:p>
        </w:tc>
        <w:tc>
          <w:tcPr>
            <w:tcW w:w="2190" w:type="dxa"/>
            <w:tcBorders>
              <w:top w:val="outset" w:sz="6" w:space="0" w:color="auto"/>
              <w:left w:val="outset" w:sz="6" w:space="0" w:color="auto"/>
              <w:bottom w:val="single" w:sz="4" w:space="0" w:color="D8D8D8"/>
              <w:right w:val="single" w:sz="4" w:space="0" w:color="D8D8D8"/>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5 HP</w:t>
            </w:r>
          </w:p>
        </w:tc>
      </w:tr>
      <w:tr w:rsidR="00BA3339" w:rsidRPr="00BA3339" w:rsidTr="00BA3339">
        <w:tc>
          <w:tcPr>
            <w:tcW w:w="1800" w:type="dxa"/>
            <w:tcBorders>
              <w:top w:val="outset" w:sz="6" w:space="0" w:color="auto"/>
              <w:left w:val="single" w:sz="4" w:space="0" w:color="D8D8D8"/>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PAQRO-10</w:t>
            </w:r>
          </w:p>
        </w:tc>
        <w:tc>
          <w:tcPr>
            <w:tcW w:w="1425"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10000 lph</w:t>
            </w:r>
          </w:p>
        </w:tc>
        <w:tc>
          <w:tcPr>
            <w:tcW w:w="1335"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1.5 Inch</w:t>
            </w:r>
          </w:p>
        </w:tc>
        <w:tc>
          <w:tcPr>
            <w:tcW w:w="1155"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10</w:t>
            </w:r>
          </w:p>
        </w:tc>
        <w:tc>
          <w:tcPr>
            <w:tcW w:w="1350"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8” x 40”</w:t>
            </w:r>
          </w:p>
        </w:tc>
        <w:tc>
          <w:tcPr>
            <w:tcW w:w="2190" w:type="dxa"/>
            <w:tcBorders>
              <w:top w:val="outset" w:sz="6" w:space="0" w:color="auto"/>
              <w:left w:val="outset" w:sz="6" w:space="0" w:color="auto"/>
              <w:bottom w:val="single" w:sz="4" w:space="0" w:color="D8D8D8"/>
              <w:right w:val="single" w:sz="4" w:space="0" w:color="D8D8D8"/>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5 HP</w:t>
            </w:r>
          </w:p>
        </w:tc>
      </w:tr>
      <w:tr w:rsidR="00BA3339" w:rsidRPr="00BA3339" w:rsidTr="00BA3339">
        <w:tc>
          <w:tcPr>
            <w:tcW w:w="1800" w:type="dxa"/>
            <w:tcBorders>
              <w:top w:val="outset" w:sz="6" w:space="0" w:color="auto"/>
              <w:left w:val="single" w:sz="4" w:space="0" w:color="D8D8D8"/>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PAQRO-15</w:t>
            </w:r>
          </w:p>
        </w:tc>
        <w:tc>
          <w:tcPr>
            <w:tcW w:w="1425" w:type="dxa"/>
            <w:tcBorders>
              <w:top w:val="outset" w:sz="6" w:space="0" w:color="auto"/>
              <w:left w:val="outset" w:sz="6" w:space="0" w:color="auto"/>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15000 lph</w:t>
            </w:r>
          </w:p>
        </w:tc>
        <w:tc>
          <w:tcPr>
            <w:tcW w:w="1335" w:type="dxa"/>
            <w:tcBorders>
              <w:top w:val="outset" w:sz="6" w:space="0" w:color="auto"/>
              <w:left w:val="outset" w:sz="6" w:space="0" w:color="auto"/>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2 Inch</w:t>
            </w:r>
          </w:p>
        </w:tc>
        <w:tc>
          <w:tcPr>
            <w:tcW w:w="1155" w:type="dxa"/>
            <w:tcBorders>
              <w:top w:val="outset" w:sz="6" w:space="0" w:color="auto"/>
              <w:left w:val="outset" w:sz="6" w:space="0" w:color="auto"/>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15</w:t>
            </w:r>
          </w:p>
        </w:tc>
        <w:tc>
          <w:tcPr>
            <w:tcW w:w="1350" w:type="dxa"/>
            <w:tcBorders>
              <w:top w:val="outset" w:sz="6" w:space="0" w:color="auto"/>
              <w:left w:val="outset" w:sz="6" w:space="0" w:color="auto"/>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8” x 40”</w:t>
            </w:r>
          </w:p>
        </w:tc>
        <w:tc>
          <w:tcPr>
            <w:tcW w:w="2190" w:type="dxa"/>
            <w:tcBorders>
              <w:top w:val="outset" w:sz="6" w:space="0" w:color="auto"/>
              <w:left w:val="outset" w:sz="6" w:space="0" w:color="auto"/>
              <w:bottom w:val="single" w:sz="4" w:space="0" w:color="D8D8D8"/>
              <w:right w:val="single" w:sz="4" w:space="0" w:color="D8D8D8"/>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10 KW</w:t>
            </w:r>
          </w:p>
        </w:tc>
      </w:tr>
      <w:tr w:rsidR="00BA3339" w:rsidRPr="00BA3339" w:rsidTr="00BA3339">
        <w:tc>
          <w:tcPr>
            <w:tcW w:w="1800" w:type="dxa"/>
            <w:tcBorders>
              <w:top w:val="outset" w:sz="6" w:space="0" w:color="auto"/>
              <w:left w:val="single" w:sz="4" w:space="0" w:color="D8D8D8"/>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PAQRO-20</w:t>
            </w:r>
          </w:p>
        </w:tc>
        <w:tc>
          <w:tcPr>
            <w:tcW w:w="1425"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20000 lph</w:t>
            </w:r>
          </w:p>
        </w:tc>
        <w:tc>
          <w:tcPr>
            <w:tcW w:w="1335"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6 Inch</w:t>
            </w:r>
          </w:p>
        </w:tc>
        <w:tc>
          <w:tcPr>
            <w:tcW w:w="1155"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20</w:t>
            </w:r>
          </w:p>
        </w:tc>
        <w:tc>
          <w:tcPr>
            <w:tcW w:w="1350"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8” x 40”</w:t>
            </w:r>
          </w:p>
        </w:tc>
        <w:tc>
          <w:tcPr>
            <w:tcW w:w="2190" w:type="dxa"/>
            <w:tcBorders>
              <w:top w:val="outset" w:sz="6" w:space="0" w:color="auto"/>
              <w:left w:val="outset" w:sz="6" w:space="0" w:color="auto"/>
              <w:bottom w:val="single" w:sz="4" w:space="0" w:color="D8D8D8"/>
              <w:right w:val="single" w:sz="4" w:space="0" w:color="D8D8D8"/>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 15 KW</w:t>
            </w:r>
          </w:p>
        </w:tc>
      </w:tr>
      <w:tr w:rsidR="00BA3339" w:rsidRPr="00BA3339" w:rsidTr="00BA3339">
        <w:tc>
          <w:tcPr>
            <w:tcW w:w="1800" w:type="dxa"/>
            <w:tcBorders>
              <w:top w:val="outset" w:sz="6" w:space="0" w:color="auto"/>
              <w:left w:val="single" w:sz="4" w:space="0" w:color="D8D8D8"/>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PAQRO-25</w:t>
            </w:r>
          </w:p>
        </w:tc>
        <w:tc>
          <w:tcPr>
            <w:tcW w:w="1425" w:type="dxa"/>
            <w:tcBorders>
              <w:top w:val="outset" w:sz="6" w:space="0" w:color="auto"/>
              <w:left w:val="outset" w:sz="6" w:space="0" w:color="auto"/>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25000 lph</w:t>
            </w:r>
          </w:p>
        </w:tc>
        <w:tc>
          <w:tcPr>
            <w:tcW w:w="1335" w:type="dxa"/>
            <w:tcBorders>
              <w:top w:val="outset" w:sz="6" w:space="0" w:color="auto"/>
              <w:left w:val="outset" w:sz="6" w:space="0" w:color="auto"/>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6 Inch</w:t>
            </w:r>
          </w:p>
        </w:tc>
        <w:tc>
          <w:tcPr>
            <w:tcW w:w="1155" w:type="dxa"/>
            <w:tcBorders>
              <w:top w:val="outset" w:sz="6" w:space="0" w:color="auto"/>
              <w:left w:val="outset" w:sz="6" w:space="0" w:color="auto"/>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25</w:t>
            </w:r>
          </w:p>
        </w:tc>
        <w:tc>
          <w:tcPr>
            <w:tcW w:w="1350" w:type="dxa"/>
            <w:tcBorders>
              <w:top w:val="outset" w:sz="6" w:space="0" w:color="auto"/>
              <w:left w:val="outset" w:sz="6" w:space="0" w:color="auto"/>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8” x 40”</w:t>
            </w:r>
          </w:p>
        </w:tc>
        <w:tc>
          <w:tcPr>
            <w:tcW w:w="2190" w:type="dxa"/>
            <w:tcBorders>
              <w:top w:val="outset" w:sz="6" w:space="0" w:color="auto"/>
              <w:left w:val="outset" w:sz="6" w:space="0" w:color="auto"/>
              <w:bottom w:val="single" w:sz="4" w:space="0" w:color="D8D8D8"/>
              <w:right w:val="single" w:sz="4" w:space="0" w:color="D8D8D8"/>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15 KW</w:t>
            </w:r>
          </w:p>
        </w:tc>
      </w:tr>
      <w:tr w:rsidR="00BA3339" w:rsidRPr="00BA3339" w:rsidTr="00BA3339">
        <w:tc>
          <w:tcPr>
            <w:tcW w:w="1800" w:type="dxa"/>
            <w:tcBorders>
              <w:top w:val="outset" w:sz="6" w:space="0" w:color="auto"/>
              <w:left w:val="single" w:sz="4" w:space="0" w:color="D8D8D8"/>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PAQRO-30</w:t>
            </w:r>
          </w:p>
        </w:tc>
        <w:tc>
          <w:tcPr>
            <w:tcW w:w="1425"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30000 lph</w:t>
            </w:r>
          </w:p>
        </w:tc>
        <w:tc>
          <w:tcPr>
            <w:tcW w:w="1335"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6 Inch</w:t>
            </w:r>
          </w:p>
        </w:tc>
        <w:tc>
          <w:tcPr>
            <w:tcW w:w="1155"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30</w:t>
            </w:r>
          </w:p>
        </w:tc>
        <w:tc>
          <w:tcPr>
            <w:tcW w:w="1350"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8” x 40”</w:t>
            </w:r>
          </w:p>
        </w:tc>
        <w:tc>
          <w:tcPr>
            <w:tcW w:w="2190" w:type="dxa"/>
            <w:tcBorders>
              <w:top w:val="outset" w:sz="6" w:space="0" w:color="auto"/>
              <w:left w:val="outset" w:sz="6" w:space="0" w:color="auto"/>
              <w:bottom w:val="single" w:sz="4" w:space="0" w:color="D8D8D8"/>
              <w:right w:val="single" w:sz="4" w:space="0" w:color="D8D8D8"/>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17 KW</w:t>
            </w:r>
          </w:p>
        </w:tc>
      </w:tr>
      <w:tr w:rsidR="00BA3339" w:rsidRPr="00BA3339" w:rsidTr="00BA3339">
        <w:tc>
          <w:tcPr>
            <w:tcW w:w="1800" w:type="dxa"/>
            <w:tcBorders>
              <w:top w:val="outset" w:sz="6" w:space="0" w:color="auto"/>
              <w:left w:val="single" w:sz="4" w:space="0" w:color="D8D8D8"/>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PAQRO-40</w:t>
            </w:r>
          </w:p>
        </w:tc>
        <w:tc>
          <w:tcPr>
            <w:tcW w:w="1425" w:type="dxa"/>
            <w:tcBorders>
              <w:top w:val="outset" w:sz="6" w:space="0" w:color="auto"/>
              <w:left w:val="outset" w:sz="6" w:space="0" w:color="auto"/>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40000 lph</w:t>
            </w:r>
          </w:p>
        </w:tc>
        <w:tc>
          <w:tcPr>
            <w:tcW w:w="1335" w:type="dxa"/>
            <w:tcBorders>
              <w:top w:val="outset" w:sz="6" w:space="0" w:color="auto"/>
              <w:left w:val="outset" w:sz="6" w:space="0" w:color="auto"/>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8 Inch</w:t>
            </w:r>
          </w:p>
        </w:tc>
        <w:tc>
          <w:tcPr>
            <w:tcW w:w="1155" w:type="dxa"/>
            <w:tcBorders>
              <w:top w:val="outset" w:sz="6" w:space="0" w:color="auto"/>
              <w:left w:val="outset" w:sz="6" w:space="0" w:color="auto"/>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40</w:t>
            </w:r>
          </w:p>
        </w:tc>
        <w:tc>
          <w:tcPr>
            <w:tcW w:w="1350" w:type="dxa"/>
            <w:tcBorders>
              <w:top w:val="outset" w:sz="6" w:space="0" w:color="auto"/>
              <w:left w:val="outset" w:sz="6" w:space="0" w:color="auto"/>
              <w:bottom w:val="single" w:sz="4" w:space="0" w:color="D8D8D8"/>
              <w:right w:val="nil"/>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8” x 40”</w:t>
            </w:r>
          </w:p>
        </w:tc>
        <w:tc>
          <w:tcPr>
            <w:tcW w:w="2190" w:type="dxa"/>
            <w:tcBorders>
              <w:top w:val="outset" w:sz="6" w:space="0" w:color="auto"/>
              <w:left w:val="outset" w:sz="6" w:space="0" w:color="auto"/>
              <w:bottom w:val="single" w:sz="4" w:space="0" w:color="D8D8D8"/>
              <w:right w:val="single" w:sz="4" w:space="0" w:color="D8D8D8"/>
            </w:tcBorders>
            <w:shd w:val="clear" w:color="auto" w:fill="CCCCCC"/>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20 KW</w:t>
            </w:r>
          </w:p>
        </w:tc>
      </w:tr>
      <w:tr w:rsidR="00BA3339" w:rsidRPr="00BA3339" w:rsidTr="00BA3339">
        <w:tc>
          <w:tcPr>
            <w:tcW w:w="1800" w:type="dxa"/>
            <w:tcBorders>
              <w:top w:val="outset" w:sz="6" w:space="0" w:color="auto"/>
              <w:left w:val="single" w:sz="4" w:space="0" w:color="D8D8D8"/>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PAQRO-50</w:t>
            </w:r>
          </w:p>
        </w:tc>
        <w:tc>
          <w:tcPr>
            <w:tcW w:w="1425"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50000 lph</w:t>
            </w:r>
          </w:p>
        </w:tc>
        <w:tc>
          <w:tcPr>
            <w:tcW w:w="1335"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8 Inch</w:t>
            </w:r>
          </w:p>
        </w:tc>
        <w:tc>
          <w:tcPr>
            <w:tcW w:w="1155"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50</w:t>
            </w:r>
          </w:p>
        </w:tc>
        <w:tc>
          <w:tcPr>
            <w:tcW w:w="1350" w:type="dxa"/>
            <w:tcBorders>
              <w:top w:val="outset" w:sz="6" w:space="0" w:color="auto"/>
              <w:left w:val="outset" w:sz="6" w:space="0" w:color="auto"/>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8” x 40”</w:t>
            </w:r>
          </w:p>
        </w:tc>
        <w:tc>
          <w:tcPr>
            <w:tcW w:w="2190" w:type="dxa"/>
            <w:tcBorders>
              <w:top w:val="outset" w:sz="6" w:space="0" w:color="auto"/>
              <w:left w:val="outset" w:sz="6" w:space="0" w:color="auto"/>
              <w:bottom w:val="single" w:sz="4" w:space="0" w:color="D8D8D8"/>
              <w:right w:val="single" w:sz="4" w:space="0" w:color="D8D8D8"/>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22 KW</w:t>
            </w:r>
          </w:p>
        </w:tc>
      </w:tr>
      <w:tr w:rsidR="00BA3339" w:rsidRPr="00BA3339" w:rsidTr="00BA3339">
        <w:tc>
          <w:tcPr>
            <w:tcW w:w="1800" w:type="dxa"/>
            <w:tcBorders>
              <w:top w:val="outset" w:sz="6" w:space="0" w:color="auto"/>
              <w:left w:val="single" w:sz="4" w:space="0" w:color="D8D8D8"/>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Standard fittings</w:t>
            </w:r>
          </w:p>
        </w:tc>
        <w:tc>
          <w:tcPr>
            <w:tcW w:w="7440" w:type="dxa"/>
            <w:gridSpan w:val="5"/>
            <w:tcBorders>
              <w:top w:val="outset" w:sz="6" w:space="0" w:color="auto"/>
              <w:left w:val="outset" w:sz="6" w:space="0" w:color="auto"/>
              <w:bottom w:val="single" w:sz="4" w:space="0" w:color="D8D8D8"/>
              <w:right w:val="single" w:sz="4" w:space="0" w:color="D8D8D8"/>
            </w:tcBorders>
            <w:tcMar>
              <w:top w:w="150" w:type="dxa"/>
              <w:left w:w="175" w:type="dxa"/>
              <w:bottom w:w="150" w:type="dxa"/>
              <w:right w:w="175" w:type="dxa"/>
            </w:tcMar>
            <w:hideMark/>
          </w:tcPr>
          <w:p w:rsidR="00BA3339" w:rsidRPr="00BA3339" w:rsidRDefault="00BA3339" w:rsidP="00BA3339">
            <w:pPr>
              <w:numPr>
                <w:ilvl w:val="0"/>
                <w:numId w:val="6"/>
              </w:numPr>
              <w:spacing w:after="0" w:line="225" w:lineRule="atLeast"/>
              <w:ind w:left="250" w:right="125" w:hanging="125"/>
              <w:rPr>
                <w:rFonts w:cs="Arial"/>
                <w:color w:val="333333"/>
              </w:rPr>
            </w:pPr>
            <w:r w:rsidRPr="00BA3339">
              <w:rPr>
                <w:rFonts w:cs="Arial"/>
                <w:color w:val="333333"/>
              </w:rPr>
              <w:t xml:space="preserve">Raw water pump make – </w:t>
            </w:r>
            <w:proofErr w:type="spellStart"/>
            <w:r w:rsidRPr="00BA3339">
              <w:rPr>
                <w:rFonts w:cs="Arial"/>
                <w:color w:val="333333"/>
              </w:rPr>
              <w:t>Grundfos</w:t>
            </w:r>
            <w:proofErr w:type="spellEnd"/>
            <w:r w:rsidRPr="00BA3339">
              <w:rPr>
                <w:rFonts w:cs="Arial"/>
                <w:color w:val="333333"/>
              </w:rPr>
              <w:t xml:space="preserve">, </w:t>
            </w:r>
            <w:proofErr w:type="spellStart"/>
            <w:r w:rsidRPr="00BA3339">
              <w:rPr>
                <w:rFonts w:cs="Arial"/>
                <w:color w:val="333333"/>
              </w:rPr>
              <w:t>Kirlosker</w:t>
            </w:r>
            <w:proofErr w:type="spellEnd"/>
            <w:r w:rsidRPr="00BA3339">
              <w:rPr>
                <w:rFonts w:cs="Arial"/>
                <w:color w:val="333333"/>
              </w:rPr>
              <w:t>, Crompton, CRI, CNP</w:t>
            </w:r>
          </w:p>
          <w:p w:rsidR="00BA3339" w:rsidRPr="00BA3339" w:rsidRDefault="00BA3339" w:rsidP="00BA3339">
            <w:pPr>
              <w:numPr>
                <w:ilvl w:val="0"/>
                <w:numId w:val="6"/>
              </w:numPr>
              <w:spacing w:after="0" w:line="225" w:lineRule="atLeast"/>
              <w:ind w:left="250" w:right="125" w:hanging="125"/>
              <w:rPr>
                <w:rFonts w:cs="Arial"/>
                <w:color w:val="333333"/>
              </w:rPr>
            </w:pPr>
            <w:r w:rsidRPr="00BA3339">
              <w:rPr>
                <w:rFonts w:cs="Arial"/>
                <w:color w:val="333333"/>
              </w:rPr>
              <w:t xml:space="preserve">High pressure pump make – </w:t>
            </w:r>
            <w:proofErr w:type="spellStart"/>
            <w:r w:rsidRPr="00BA3339">
              <w:rPr>
                <w:rFonts w:cs="Arial"/>
                <w:color w:val="333333"/>
              </w:rPr>
              <w:t>Grundfos</w:t>
            </w:r>
            <w:proofErr w:type="spellEnd"/>
            <w:r w:rsidRPr="00BA3339">
              <w:rPr>
                <w:rFonts w:cs="Arial"/>
                <w:color w:val="333333"/>
              </w:rPr>
              <w:t xml:space="preserve">, </w:t>
            </w:r>
            <w:proofErr w:type="spellStart"/>
            <w:r w:rsidRPr="00BA3339">
              <w:rPr>
                <w:rFonts w:cs="Arial"/>
                <w:color w:val="333333"/>
              </w:rPr>
              <w:t>Kirlosker</w:t>
            </w:r>
            <w:proofErr w:type="spellEnd"/>
            <w:r w:rsidRPr="00BA3339">
              <w:rPr>
                <w:rFonts w:cs="Arial"/>
                <w:color w:val="333333"/>
              </w:rPr>
              <w:t>, Crompton, CRI, CNP</w:t>
            </w:r>
          </w:p>
          <w:p w:rsidR="00BA3339" w:rsidRPr="00BA3339" w:rsidRDefault="00BA3339" w:rsidP="00BA3339">
            <w:pPr>
              <w:numPr>
                <w:ilvl w:val="0"/>
                <w:numId w:val="6"/>
              </w:numPr>
              <w:spacing w:after="0" w:line="225" w:lineRule="atLeast"/>
              <w:ind w:left="250" w:right="125" w:hanging="125"/>
              <w:rPr>
                <w:rFonts w:cs="Arial"/>
                <w:color w:val="333333"/>
              </w:rPr>
            </w:pPr>
            <w:r w:rsidRPr="00BA3339">
              <w:rPr>
                <w:rFonts w:cs="Arial"/>
                <w:color w:val="333333"/>
              </w:rPr>
              <w:t>Antiscalant dosing</w:t>
            </w:r>
          </w:p>
        </w:tc>
      </w:tr>
      <w:tr w:rsidR="00BA3339" w:rsidRPr="00BA3339" w:rsidTr="00BA3339">
        <w:tc>
          <w:tcPr>
            <w:tcW w:w="1800" w:type="dxa"/>
            <w:tcBorders>
              <w:top w:val="outset" w:sz="6" w:space="0" w:color="auto"/>
              <w:left w:val="single" w:sz="4" w:space="0" w:color="D8D8D8"/>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lastRenderedPageBreak/>
              <w:t>Impeller</w:t>
            </w:r>
          </w:p>
        </w:tc>
        <w:tc>
          <w:tcPr>
            <w:tcW w:w="7440" w:type="dxa"/>
            <w:gridSpan w:val="5"/>
            <w:tcBorders>
              <w:top w:val="outset" w:sz="6" w:space="0" w:color="auto"/>
              <w:left w:val="outset" w:sz="6" w:space="0" w:color="auto"/>
              <w:bottom w:val="single" w:sz="4" w:space="0" w:color="D8D8D8"/>
              <w:right w:val="single" w:sz="4" w:space="0" w:color="D8D8D8"/>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SS / MS</w:t>
            </w:r>
          </w:p>
        </w:tc>
      </w:tr>
      <w:tr w:rsidR="00BA3339" w:rsidRPr="00BA3339" w:rsidTr="00BA3339">
        <w:tc>
          <w:tcPr>
            <w:tcW w:w="1800" w:type="dxa"/>
            <w:tcBorders>
              <w:top w:val="outset" w:sz="6" w:space="0" w:color="auto"/>
              <w:left w:val="single" w:sz="4" w:space="0" w:color="D8D8D8"/>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Piping</w:t>
            </w:r>
          </w:p>
        </w:tc>
        <w:tc>
          <w:tcPr>
            <w:tcW w:w="7440" w:type="dxa"/>
            <w:gridSpan w:val="5"/>
            <w:tcBorders>
              <w:top w:val="outset" w:sz="6" w:space="0" w:color="auto"/>
              <w:left w:val="outset" w:sz="6" w:space="0" w:color="auto"/>
              <w:bottom w:val="single" w:sz="4" w:space="0" w:color="D8D8D8"/>
              <w:right w:val="single" w:sz="4" w:space="0" w:color="D8D8D8"/>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UPVC (food grade) / SS</w:t>
            </w:r>
          </w:p>
        </w:tc>
      </w:tr>
      <w:tr w:rsidR="00BA3339" w:rsidRPr="00BA3339" w:rsidTr="00BA3339">
        <w:tc>
          <w:tcPr>
            <w:tcW w:w="1800" w:type="dxa"/>
            <w:tcBorders>
              <w:top w:val="outset" w:sz="6" w:space="0" w:color="auto"/>
              <w:left w:val="single" w:sz="4" w:space="0" w:color="D8D8D8"/>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Pre-treatment</w:t>
            </w:r>
          </w:p>
        </w:tc>
        <w:tc>
          <w:tcPr>
            <w:tcW w:w="7440" w:type="dxa"/>
            <w:gridSpan w:val="5"/>
            <w:tcBorders>
              <w:top w:val="outset" w:sz="6" w:space="0" w:color="auto"/>
              <w:left w:val="outset" w:sz="6" w:space="0" w:color="auto"/>
              <w:bottom w:val="single" w:sz="4" w:space="0" w:color="D8D8D8"/>
              <w:right w:val="single" w:sz="4" w:space="0" w:color="D8D8D8"/>
            </w:tcBorders>
            <w:tcMar>
              <w:top w:w="150" w:type="dxa"/>
              <w:left w:w="175" w:type="dxa"/>
              <w:bottom w:w="150" w:type="dxa"/>
              <w:right w:w="175" w:type="dxa"/>
            </w:tcMar>
            <w:hideMark/>
          </w:tcPr>
          <w:p w:rsidR="00BA3339" w:rsidRPr="00BA3339" w:rsidRDefault="00BA3339" w:rsidP="00BA3339">
            <w:pPr>
              <w:numPr>
                <w:ilvl w:val="0"/>
                <w:numId w:val="7"/>
              </w:numPr>
              <w:spacing w:after="0" w:line="225" w:lineRule="atLeast"/>
              <w:ind w:left="250" w:right="125" w:hanging="125"/>
              <w:rPr>
                <w:rFonts w:cs="Arial"/>
                <w:color w:val="333333"/>
              </w:rPr>
            </w:pPr>
            <w:r w:rsidRPr="00BA3339">
              <w:rPr>
                <w:rFonts w:cs="Arial"/>
                <w:color w:val="333333"/>
              </w:rPr>
              <w:t>Multimedia sand filter</w:t>
            </w:r>
          </w:p>
          <w:p w:rsidR="00BA3339" w:rsidRPr="00BA3339" w:rsidRDefault="00BA3339" w:rsidP="00BA3339">
            <w:pPr>
              <w:numPr>
                <w:ilvl w:val="0"/>
                <w:numId w:val="7"/>
              </w:numPr>
              <w:spacing w:after="0" w:line="225" w:lineRule="atLeast"/>
              <w:ind w:left="250" w:right="125" w:hanging="125"/>
              <w:rPr>
                <w:rFonts w:cs="Arial"/>
                <w:color w:val="333333"/>
              </w:rPr>
            </w:pPr>
            <w:r w:rsidRPr="00BA3339">
              <w:rPr>
                <w:rFonts w:cs="Arial"/>
                <w:color w:val="333333"/>
              </w:rPr>
              <w:t>Carbon filter</w:t>
            </w:r>
          </w:p>
          <w:p w:rsidR="00BA3339" w:rsidRPr="00BA3339" w:rsidRDefault="00BA3339" w:rsidP="00BA3339">
            <w:pPr>
              <w:numPr>
                <w:ilvl w:val="0"/>
                <w:numId w:val="7"/>
              </w:numPr>
              <w:spacing w:after="0" w:line="225" w:lineRule="atLeast"/>
              <w:ind w:left="250" w:right="125" w:hanging="125"/>
              <w:rPr>
                <w:rFonts w:cs="Arial"/>
                <w:color w:val="333333"/>
              </w:rPr>
            </w:pPr>
            <w:r w:rsidRPr="00BA3339">
              <w:rPr>
                <w:rFonts w:cs="Arial"/>
                <w:color w:val="333333"/>
              </w:rPr>
              <w:t>20 / 30 inches Pre-filter</w:t>
            </w:r>
          </w:p>
        </w:tc>
      </w:tr>
      <w:tr w:rsidR="00BA3339" w:rsidRPr="00BA3339" w:rsidTr="00BA3339">
        <w:tc>
          <w:tcPr>
            <w:tcW w:w="1800" w:type="dxa"/>
            <w:tcBorders>
              <w:top w:val="outset" w:sz="6" w:space="0" w:color="auto"/>
              <w:left w:val="single" w:sz="4" w:space="0" w:color="D8D8D8"/>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Skid</w:t>
            </w:r>
          </w:p>
        </w:tc>
        <w:tc>
          <w:tcPr>
            <w:tcW w:w="7440" w:type="dxa"/>
            <w:gridSpan w:val="5"/>
            <w:tcBorders>
              <w:top w:val="outset" w:sz="6" w:space="0" w:color="auto"/>
              <w:left w:val="outset" w:sz="6" w:space="0" w:color="auto"/>
              <w:bottom w:val="single" w:sz="4" w:space="0" w:color="D8D8D8"/>
              <w:right w:val="single" w:sz="4" w:space="0" w:color="D8D8D8"/>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MS powder coated or normal paint / Stainless Steel</w:t>
            </w:r>
          </w:p>
        </w:tc>
      </w:tr>
      <w:tr w:rsidR="00BA3339" w:rsidRPr="00BA3339" w:rsidTr="00BA3339">
        <w:tc>
          <w:tcPr>
            <w:tcW w:w="1800" w:type="dxa"/>
            <w:tcBorders>
              <w:top w:val="outset" w:sz="6" w:space="0" w:color="auto"/>
              <w:left w:val="single" w:sz="4" w:space="0" w:color="D8D8D8"/>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Vessel</w:t>
            </w:r>
          </w:p>
        </w:tc>
        <w:tc>
          <w:tcPr>
            <w:tcW w:w="7440" w:type="dxa"/>
            <w:gridSpan w:val="5"/>
            <w:tcBorders>
              <w:top w:val="outset" w:sz="6" w:space="0" w:color="auto"/>
              <w:left w:val="outset" w:sz="6" w:space="0" w:color="auto"/>
              <w:bottom w:val="single" w:sz="4" w:space="0" w:color="D8D8D8"/>
              <w:right w:val="single" w:sz="4" w:space="0" w:color="D8D8D8"/>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FRP / MS (epoxy or rubber lined) / SS</w:t>
            </w:r>
          </w:p>
        </w:tc>
      </w:tr>
      <w:tr w:rsidR="00BA3339" w:rsidRPr="00BA3339" w:rsidTr="00BA3339">
        <w:tc>
          <w:tcPr>
            <w:tcW w:w="1800" w:type="dxa"/>
            <w:tcBorders>
              <w:top w:val="outset" w:sz="6" w:space="0" w:color="auto"/>
              <w:left w:val="single" w:sz="4" w:space="0" w:color="D8D8D8"/>
              <w:bottom w:val="single" w:sz="4" w:space="0" w:color="D8D8D8"/>
              <w:right w:val="nil"/>
            </w:tcBorders>
            <w:tcMar>
              <w:top w:w="150" w:type="dxa"/>
              <w:left w:w="175" w:type="dxa"/>
              <w:bottom w:w="150" w:type="dxa"/>
              <w:right w:w="175" w:type="dxa"/>
            </w:tcMar>
            <w:vAlign w:val="center"/>
            <w:hideMark/>
          </w:tcPr>
          <w:p w:rsidR="00BA3339" w:rsidRPr="00BA3339" w:rsidRDefault="00BA3339">
            <w:pPr>
              <w:spacing w:line="225" w:lineRule="atLeast"/>
              <w:rPr>
                <w:rFonts w:cs="Arial"/>
                <w:color w:val="333333"/>
              </w:rPr>
            </w:pPr>
            <w:r w:rsidRPr="00BA3339">
              <w:rPr>
                <w:rFonts w:cs="Arial"/>
                <w:color w:val="333333"/>
              </w:rPr>
              <w:t>Feed Water Requirements</w:t>
            </w:r>
          </w:p>
        </w:tc>
        <w:tc>
          <w:tcPr>
            <w:tcW w:w="7440" w:type="dxa"/>
            <w:gridSpan w:val="5"/>
            <w:tcBorders>
              <w:top w:val="outset" w:sz="6" w:space="0" w:color="auto"/>
              <w:left w:val="outset" w:sz="6" w:space="0" w:color="auto"/>
              <w:bottom w:val="single" w:sz="4" w:space="0" w:color="D8D8D8"/>
              <w:right w:val="single" w:sz="4" w:space="0" w:color="D8D8D8"/>
            </w:tcBorders>
            <w:tcMar>
              <w:top w:w="150" w:type="dxa"/>
              <w:left w:w="175" w:type="dxa"/>
              <w:bottom w:w="150" w:type="dxa"/>
              <w:right w:w="175" w:type="dxa"/>
            </w:tcMar>
            <w:vAlign w:val="center"/>
            <w:hideMark/>
          </w:tcPr>
          <w:p w:rsidR="00BA3339" w:rsidRPr="00BA3339" w:rsidRDefault="00BA3339" w:rsidP="00BA3339">
            <w:pPr>
              <w:numPr>
                <w:ilvl w:val="0"/>
                <w:numId w:val="8"/>
              </w:numPr>
              <w:spacing w:after="0" w:line="225" w:lineRule="atLeast"/>
              <w:ind w:left="250" w:right="125" w:hanging="125"/>
              <w:rPr>
                <w:rFonts w:cs="Arial"/>
                <w:color w:val="333333"/>
              </w:rPr>
            </w:pPr>
            <w:r w:rsidRPr="00BA3339">
              <w:rPr>
                <w:rFonts w:cs="Arial"/>
                <w:color w:val="333333"/>
              </w:rPr>
              <w:t>TDS: &lt; 2000 ppm</w:t>
            </w:r>
          </w:p>
          <w:p w:rsidR="00BA3339" w:rsidRPr="00BA3339" w:rsidRDefault="00BA3339" w:rsidP="00BA3339">
            <w:pPr>
              <w:numPr>
                <w:ilvl w:val="0"/>
                <w:numId w:val="8"/>
              </w:numPr>
              <w:spacing w:after="0" w:line="225" w:lineRule="atLeast"/>
              <w:ind w:left="250" w:right="125" w:hanging="125"/>
              <w:rPr>
                <w:rFonts w:cs="Arial"/>
                <w:color w:val="333333"/>
              </w:rPr>
            </w:pPr>
            <w:r w:rsidRPr="00BA3339">
              <w:rPr>
                <w:rFonts w:cs="Arial"/>
                <w:color w:val="333333"/>
              </w:rPr>
              <w:t>Temp: 20°C ~ 45°C</w:t>
            </w:r>
          </w:p>
          <w:p w:rsidR="00BA3339" w:rsidRPr="00BA3339" w:rsidRDefault="00BA3339" w:rsidP="00BA3339">
            <w:pPr>
              <w:numPr>
                <w:ilvl w:val="0"/>
                <w:numId w:val="8"/>
              </w:numPr>
              <w:spacing w:after="0" w:line="225" w:lineRule="atLeast"/>
              <w:ind w:left="250" w:right="125" w:hanging="125"/>
              <w:rPr>
                <w:rFonts w:cs="Arial"/>
                <w:color w:val="333333"/>
              </w:rPr>
            </w:pPr>
            <w:r w:rsidRPr="00BA3339">
              <w:rPr>
                <w:rFonts w:cs="Arial"/>
                <w:color w:val="333333"/>
              </w:rPr>
              <w:t>Iron: &lt; 0.1 ppm</w:t>
            </w:r>
          </w:p>
          <w:p w:rsidR="00BA3339" w:rsidRPr="00BA3339" w:rsidRDefault="00BA3339" w:rsidP="00BA3339">
            <w:pPr>
              <w:numPr>
                <w:ilvl w:val="0"/>
                <w:numId w:val="8"/>
              </w:numPr>
              <w:spacing w:after="0" w:line="225" w:lineRule="atLeast"/>
              <w:ind w:left="250" w:right="125" w:hanging="125"/>
              <w:rPr>
                <w:rFonts w:cs="Arial"/>
                <w:color w:val="333333"/>
              </w:rPr>
            </w:pPr>
            <w:r w:rsidRPr="00BA3339">
              <w:rPr>
                <w:rFonts w:cs="Arial"/>
                <w:color w:val="333333"/>
              </w:rPr>
              <w:t>Hardness: &lt; 5 ppm</w:t>
            </w:r>
          </w:p>
          <w:p w:rsidR="00BA3339" w:rsidRPr="00BA3339" w:rsidRDefault="00BA3339" w:rsidP="00BA3339">
            <w:pPr>
              <w:numPr>
                <w:ilvl w:val="0"/>
                <w:numId w:val="8"/>
              </w:numPr>
              <w:spacing w:after="0" w:line="225" w:lineRule="atLeast"/>
              <w:ind w:left="250" w:right="125" w:hanging="125"/>
              <w:rPr>
                <w:rFonts w:cs="Arial"/>
                <w:color w:val="333333"/>
              </w:rPr>
            </w:pPr>
            <w:r w:rsidRPr="00BA3339">
              <w:rPr>
                <w:rFonts w:cs="Arial"/>
                <w:color w:val="333333"/>
              </w:rPr>
              <w:t>Turbidity: &lt; 1 NTU</w:t>
            </w:r>
          </w:p>
        </w:tc>
      </w:tr>
    </w:tbl>
    <w:p w:rsidR="00BA3339" w:rsidRPr="00BA3339" w:rsidRDefault="00BA3339" w:rsidP="00BA3339">
      <w:pPr>
        <w:pStyle w:val="NormalWeb"/>
        <w:spacing w:before="0" w:beforeAutospacing="0" w:after="0" w:afterAutospacing="0"/>
        <w:rPr>
          <w:rFonts w:asciiTheme="minorHAnsi" w:hAnsiTheme="minorHAnsi" w:cs="Arial"/>
          <w:color w:val="333333"/>
          <w:sz w:val="22"/>
          <w:szCs w:val="22"/>
        </w:rPr>
      </w:pPr>
      <w:r w:rsidRPr="00BA3339">
        <w:rPr>
          <w:rStyle w:val="Emphasis"/>
          <w:rFonts w:asciiTheme="minorHAnsi" w:hAnsiTheme="minorHAnsi" w:cs="Arial"/>
          <w:b/>
          <w:bCs/>
          <w:color w:val="333333"/>
          <w:sz w:val="22"/>
          <w:szCs w:val="22"/>
        </w:rPr>
        <w:t>Note: Please provide through water test report to get precise</w:t>
      </w:r>
      <w:r w:rsidR="0025409A" w:rsidRPr="00BA3339">
        <w:rPr>
          <w:rStyle w:val="Emphasis"/>
          <w:rFonts w:asciiTheme="minorHAnsi" w:hAnsiTheme="minorHAnsi" w:cs="Arial"/>
          <w:b/>
          <w:bCs/>
          <w:color w:val="333333"/>
          <w:sz w:val="22"/>
          <w:szCs w:val="22"/>
        </w:rPr>
        <w:t xml:space="preserve"> RO</w:t>
      </w:r>
      <w:r w:rsidRPr="00BA3339">
        <w:rPr>
          <w:rStyle w:val="Emphasis"/>
          <w:rFonts w:asciiTheme="minorHAnsi" w:hAnsiTheme="minorHAnsi" w:cs="Arial"/>
          <w:b/>
          <w:bCs/>
          <w:color w:val="333333"/>
          <w:sz w:val="22"/>
          <w:szCs w:val="22"/>
        </w:rPr>
        <w:t xml:space="preserve"> water system quotation and price list</w:t>
      </w:r>
    </w:p>
    <w:p w:rsidR="00BA3339" w:rsidRPr="00BA3339" w:rsidRDefault="00BA3339" w:rsidP="00BA3339">
      <w:pPr>
        <w:pStyle w:val="NormalWeb"/>
        <w:spacing w:before="0" w:beforeAutospacing="0" w:after="0" w:afterAutospacing="0"/>
        <w:rPr>
          <w:rFonts w:asciiTheme="minorHAnsi" w:hAnsiTheme="minorHAnsi" w:cs="Arial"/>
          <w:color w:val="333333"/>
          <w:sz w:val="22"/>
          <w:szCs w:val="22"/>
        </w:rPr>
      </w:pPr>
      <w:r w:rsidRPr="00BA3339">
        <w:rPr>
          <w:rStyle w:val="Emphasis"/>
          <w:rFonts w:asciiTheme="minorHAnsi" w:hAnsiTheme="minorHAnsi" w:cs="Arial"/>
          <w:b/>
          <w:bCs/>
          <w:color w:val="333333"/>
          <w:sz w:val="22"/>
          <w:szCs w:val="22"/>
        </w:rPr>
        <w:t>Specialized in: Custom Manufacturing - Installation - RO Membrane Cleaning - AMC &amp; CMC</w:t>
      </w:r>
    </w:p>
    <w:p w:rsidR="00BA3339" w:rsidRPr="00BA3339" w:rsidRDefault="00BA3339" w:rsidP="0096587E">
      <w:pPr>
        <w:spacing w:line="360" w:lineRule="auto"/>
        <w:jc w:val="both"/>
        <w:textAlignment w:val="top"/>
        <w:rPr>
          <w:rFonts w:ascii="Calibri (Body)" w:hAnsi="Calibri (Body)"/>
        </w:rPr>
      </w:pPr>
    </w:p>
    <w:p w:rsidR="00BA3339" w:rsidRDefault="00BA3339" w:rsidP="0096587E">
      <w:pPr>
        <w:spacing w:line="360" w:lineRule="auto"/>
        <w:jc w:val="both"/>
        <w:textAlignment w:val="top"/>
        <w:rPr>
          <w:rFonts w:ascii="Calibri (Body)" w:hAnsi="Calibri (Body)"/>
        </w:rPr>
      </w:pPr>
    </w:p>
    <w:p w:rsidR="00B367E3" w:rsidRDefault="00B367E3" w:rsidP="0096587E">
      <w:pPr>
        <w:spacing w:line="360" w:lineRule="auto"/>
        <w:jc w:val="both"/>
        <w:textAlignment w:val="top"/>
        <w:rPr>
          <w:rFonts w:ascii="Calibri (Body)" w:hAnsi="Calibri (Body)"/>
        </w:rPr>
      </w:pPr>
    </w:p>
    <w:p w:rsidR="00B367E3" w:rsidRDefault="00B367E3" w:rsidP="0096587E">
      <w:pPr>
        <w:spacing w:line="360" w:lineRule="auto"/>
        <w:jc w:val="both"/>
        <w:textAlignment w:val="top"/>
        <w:rPr>
          <w:rFonts w:ascii="Calibri (Body)" w:hAnsi="Calibri (Body)"/>
        </w:rPr>
      </w:pPr>
    </w:p>
    <w:p w:rsidR="00B367E3" w:rsidRDefault="00B367E3" w:rsidP="0096587E">
      <w:pPr>
        <w:spacing w:line="360" w:lineRule="auto"/>
        <w:jc w:val="both"/>
        <w:textAlignment w:val="top"/>
        <w:rPr>
          <w:rFonts w:ascii="Calibri (Body)" w:hAnsi="Calibri (Body)"/>
        </w:rPr>
      </w:pPr>
    </w:p>
    <w:p w:rsidR="00B367E3" w:rsidRDefault="00B367E3" w:rsidP="0096587E">
      <w:pPr>
        <w:spacing w:line="360" w:lineRule="auto"/>
        <w:jc w:val="both"/>
        <w:textAlignment w:val="top"/>
        <w:rPr>
          <w:rFonts w:ascii="Calibri (Body)" w:hAnsi="Calibri (Body)"/>
        </w:rPr>
      </w:pPr>
    </w:p>
    <w:p w:rsidR="00B367E3" w:rsidRPr="00BA3339" w:rsidRDefault="00B367E3" w:rsidP="0096587E">
      <w:pPr>
        <w:spacing w:line="360" w:lineRule="auto"/>
        <w:jc w:val="both"/>
        <w:textAlignment w:val="top"/>
        <w:rPr>
          <w:rFonts w:ascii="Calibri (Body)" w:hAnsi="Calibri (Body)"/>
        </w:rPr>
      </w:pPr>
      <w:r w:rsidRPr="00B367E3">
        <w:rPr>
          <w:rFonts w:ascii="Calibri (Body)" w:hAnsi="Calibri (Body)"/>
        </w:rPr>
        <w:t>https://pacificaquasynth.com/industrial-reverse-osmosis-system.html</w:t>
      </w:r>
    </w:p>
    <w:sectPr w:rsidR="00B367E3" w:rsidRPr="00BA3339" w:rsidSect="00067D8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Body)">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9C3798"/>
    <w:multiLevelType w:val="multilevel"/>
    <w:tmpl w:val="E1A6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0E014F"/>
    <w:multiLevelType w:val="hybridMultilevel"/>
    <w:tmpl w:val="A91416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3B315B0"/>
    <w:multiLevelType w:val="multilevel"/>
    <w:tmpl w:val="882A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21658F8"/>
    <w:multiLevelType w:val="multilevel"/>
    <w:tmpl w:val="B014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6D20FCA"/>
    <w:multiLevelType w:val="multilevel"/>
    <w:tmpl w:val="BDFC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C1274EA"/>
    <w:multiLevelType w:val="multilevel"/>
    <w:tmpl w:val="2CD4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C507B73"/>
    <w:multiLevelType w:val="multilevel"/>
    <w:tmpl w:val="7FC2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6B26EDA"/>
    <w:multiLevelType w:val="multilevel"/>
    <w:tmpl w:val="E1AE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4"/>
  </w:num>
  <w:num w:numId="5">
    <w:abstractNumId w:val="5"/>
  </w:num>
  <w:num w:numId="6">
    <w:abstractNumId w:val="7"/>
  </w:num>
  <w:num w:numId="7">
    <w:abstractNumId w:val="3"/>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3852BB"/>
    <w:rsid w:val="00036E91"/>
    <w:rsid w:val="00067D84"/>
    <w:rsid w:val="001933E7"/>
    <w:rsid w:val="001C72FE"/>
    <w:rsid w:val="001C75C6"/>
    <w:rsid w:val="0025409A"/>
    <w:rsid w:val="00305C0B"/>
    <w:rsid w:val="003377A1"/>
    <w:rsid w:val="003852BB"/>
    <w:rsid w:val="0039743C"/>
    <w:rsid w:val="003E7B74"/>
    <w:rsid w:val="00417779"/>
    <w:rsid w:val="00463D16"/>
    <w:rsid w:val="004E17C1"/>
    <w:rsid w:val="00636ADD"/>
    <w:rsid w:val="007114E7"/>
    <w:rsid w:val="0072556F"/>
    <w:rsid w:val="00753395"/>
    <w:rsid w:val="00765A17"/>
    <w:rsid w:val="007E14D2"/>
    <w:rsid w:val="008E2B7F"/>
    <w:rsid w:val="00921C31"/>
    <w:rsid w:val="0096587E"/>
    <w:rsid w:val="00971AEF"/>
    <w:rsid w:val="00990EB7"/>
    <w:rsid w:val="009A5C60"/>
    <w:rsid w:val="009C233D"/>
    <w:rsid w:val="00A23DA6"/>
    <w:rsid w:val="00A77C43"/>
    <w:rsid w:val="00AA45E9"/>
    <w:rsid w:val="00AB0F9C"/>
    <w:rsid w:val="00AC5C2A"/>
    <w:rsid w:val="00B2400B"/>
    <w:rsid w:val="00B367E3"/>
    <w:rsid w:val="00B51899"/>
    <w:rsid w:val="00BA3339"/>
    <w:rsid w:val="00BA7B92"/>
    <w:rsid w:val="00BC04AC"/>
    <w:rsid w:val="00BD2385"/>
    <w:rsid w:val="00C4097E"/>
    <w:rsid w:val="00CF58AA"/>
    <w:rsid w:val="00D11A0B"/>
    <w:rsid w:val="00D362DC"/>
    <w:rsid w:val="00D47E2A"/>
    <w:rsid w:val="00E84698"/>
    <w:rsid w:val="00F23A99"/>
    <w:rsid w:val="00F77E31"/>
    <w:rsid w:val="00FC0D9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7D84"/>
  </w:style>
  <w:style w:type="paragraph" w:styleId="Heading1">
    <w:name w:val="heading 1"/>
    <w:basedOn w:val="Normal"/>
    <w:link w:val="Heading1Char"/>
    <w:uiPriority w:val="9"/>
    <w:qFormat/>
    <w:rsid w:val="00AA45E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47E2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47E2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0EB7"/>
    <w:pPr>
      <w:ind w:left="720"/>
      <w:contextualSpacing/>
    </w:pPr>
  </w:style>
  <w:style w:type="character" w:customStyle="1" w:styleId="Heading1Char">
    <w:name w:val="Heading 1 Char"/>
    <w:basedOn w:val="DefaultParagraphFont"/>
    <w:link w:val="Heading1"/>
    <w:uiPriority w:val="9"/>
    <w:rsid w:val="00AA45E9"/>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AA45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D47E2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D47E2A"/>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D47E2A"/>
    <w:rPr>
      <w:color w:val="0000FF"/>
      <w:u w:val="single"/>
    </w:rPr>
  </w:style>
  <w:style w:type="character" w:customStyle="1" w:styleId="bo">
    <w:name w:val="bo"/>
    <w:basedOn w:val="DefaultParagraphFont"/>
    <w:rsid w:val="00D47E2A"/>
  </w:style>
  <w:style w:type="table" w:styleId="TableGrid">
    <w:name w:val="Table Grid"/>
    <w:basedOn w:val="TableNormal"/>
    <w:uiPriority w:val="59"/>
    <w:rsid w:val="00D47E2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unhideWhenUsed/>
    <w:rsid w:val="00CF58A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F58A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F58A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F58AA"/>
    <w:rPr>
      <w:rFonts w:ascii="Arial" w:eastAsia="Times New Roman" w:hAnsi="Arial" w:cs="Arial"/>
      <w:vanish/>
      <w:sz w:val="16"/>
      <w:szCs w:val="16"/>
    </w:rPr>
  </w:style>
  <w:style w:type="paragraph" w:customStyle="1" w:styleId="texthighlight">
    <w:name w:val="texthighlight"/>
    <w:basedOn w:val="Normal"/>
    <w:rsid w:val="00BA33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3339"/>
    <w:rPr>
      <w:b/>
      <w:bCs/>
    </w:rPr>
  </w:style>
  <w:style w:type="character" w:styleId="Emphasis">
    <w:name w:val="Emphasis"/>
    <w:basedOn w:val="DefaultParagraphFont"/>
    <w:uiPriority w:val="20"/>
    <w:qFormat/>
    <w:rsid w:val="00BA3339"/>
    <w:rPr>
      <w:i/>
      <w:iCs/>
    </w:rPr>
  </w:style>
</w:styles>
</file>

<file path=word/webSettings.xml><?xml version="1.0" encoding="utf-8"?>
<w:webSettings xmlns:r="http://schemas.openxmlformats.org/officeDocument/2006/relationships" xmlns:w="http://schemas.openxmlformats.org/wordprocessingml/2006/main">
  <w:divs>
    <w:div w:id="1360162866">
      <w:bodyDiv w:val="1"/>
      <w:marLeft w:val="0"/>
      <w:marRight w:val="0"/>
      <w:marTop w:val="0"/>
      <w:marBottom w:val="0"/>
      <w:divBdr>
        <w:top w:val="none" w:sz="0" w:space="0" w:color="auto"/>
        <w:left w:val="none" w:sz="0" w:space="0" w:color="auto"/>
        <w:bottom w:val="none" w:sz="0" w:space="0" w:color="auto"/>
        <w:right w:val="none" w:sz="0" w:space="0" w:color="auto"/>
      </w:divBdr>
      <w:divsChild>
        <w:div w:id="1066342925">
          <w:marLeft w:val="0"/>
          <w:marRight w:val="0"/>
          <w:marTop w:val="0"/>
          <w:marBottom w:val="0"/>
          <w:divBdr>
            <w:top w:val="none" w:sz="0" w:space="0" w:color="auto"/>
            <w:left w:val="none" w:sz="0" w:space="0" w:color="auto"/>
            <w:bottom w:val="single" w:sz="4" w:space="0" w:color="DDE2E7"/>
            <w:right w:val="none" w:sz="0" w:space="0" w:color="auto"/>
          </w:divBdr>
        </w:div>
        <w:div w:id="1945457408">
          <w:marLeft w:val="0"/>
          <w:marRight w:val="0"/>
          <w:marTop w:val="0"/>
          <w:marBottom w:val="0"/>
          <w:divBdr>
            <w:top w:val="none" w:sz="0" w:space="0" w:color="auto"/>
            <w:left w:val="none" w:sz="0" w:space="0" w:color="auto"/>
            <w:bottom w:val="none" w:sz="0" w:space="0" w:color="auto"/>
            <w:right w:val="none" w:sz="0" w:space="0" w:color="auto"/>
          </w:divBdr>
        </w:div>
      </w:divsChild>
    </w:div>
    <w:div w:id="1676804955">
      <w:bodyDiv w:val="1"/>
      <w:marLeft w:val="0"/>
      <w:marRight w:val="0"/>
      <w:marTop w:val="0"/>
      <w:marBottom w:val="0"/>
      <w:divBdr>
        <w:top w:val="none" w:sz="0" w:space="0" w:color="auto"/>
        <w:left w:val="none" w:sz="0" w:space="0" w:color="auto"/>
        <w:bottom w:val="none" w:sz="0" w:space="0" w:color="auto"/>
        <w:right w:val="none" w:sz="0" w:space="0" w:color="auto"/>
      </w:divBdr>
      <w:divsChild>
        <w:div w:id="1715232595">
          <w:marLeft w:val="0"/>
          <w:marRight w:val="0"/>
          <w:marTop w:val="0"/>
          <w:marBottom w:val="0"/>
          <w:divBdr>
            <w:top w:val="none" w:sz="0" w:space="0" w:color="auto"/>
            <w:left w:val="none" w:sz="0" w:space="0" w:color="auto"/>
            <w:bottom w:val="single" w:sz="4" w:space="0" w:color="DDE2E7"/>
            <w:right w:val="none" w:sz="0" w:space="0" w:color="auto"/>
          </w:divBdr>
        </w:div>
        <w:div w:id="1671718818">
          <w:marLeft w:val="0"/>
          <w:marRight w:val="0"/>
          <w:marTop w:val="0"/>
          <w:marBottom w:val="0"/>
          <w:divBdr>
            <w:top w:val="none" w:sz="0" w:space="0" w:color="auto"/>
            <w:left w:val="none" w:sz="0" w:space="0" w:color="auto"/>
            <w:bottom w:val="none" w:sz="0" w:space="0" w:color="auto"/>
            <w:right w:val="none" w:sz="0" w:space="0" w:color="auto"/>
          </w:divBdr>
          <w:divsChild>
            <w:div w:id="236480108">
              <w:marLeft w:val="188"/>
              <w:marRight w:val="0"/>
              <w:marTop w:val="0"/>
              <w:marBottom w:val="125"/>
              <w:divBdr>
                <w:top w:val="none" w:sz="0" w:space="0" w:color="auto"/>
                <w:left w:val="none" w:sz="0" w:space="0" w:color="auto"/>
                <w:bottom w:val="none" w:sz="0" w:space="0" w:color="auto"/>
                <w:right w:val="none" w:sz="0" w:space="0" w:color="auto"/>
              </w:divBdr>
            </w:div>
          </w:divsChild>
        </w:div>
      </w:divsChild>
    </w:div>
    <w:div w:id="1752771715">
      <w:bodyDiv w:val="1"/>
      <w:marLeft w:val="0"/>
      <w:marRight w:val="0"/>
      <w:marTop w:val="0"/>
      <w:marBottom w:val="0"/>
      <w:divBdr>
        <w:top w:val="none" w:sz="0" w:space="0" w:color="auto"/>
        <w:left w:val="none" w:sz="0" w:space="0" w:color="auto"/>
        <w:bottom w:val="none" w:sz="0" w:space="0" w:color="auto"/>
        <w:right w:val="none" w:sz="0" w:space="0" w:color="auto"/>
      </w:divBdr>
      <w:divsChild>
        <w:div w:id="1019896915">
          <w:marLeft w:val="0"/>
          <w:marRight w:val="0"/>
          <w:marTop w:val="0"/>
          <w:marBottom w:val="0"/>
          <w:divBdr>
            <w:top w:val="none" w:sz="0" w:space="0" w:color="auto"/>
            <w:left w:val="none" w:sz="0" w:space="0" w:color="auto"/>
            <w:bottom w:val="none" w:sz="0" w:space="0" w:color="auto"/>
            <w:right w:val="none" w:sz="0" w:space="0" w:color="auto"/>
          </w:divBdr>
        </w:div>
      </w:divsChild>
    </w:div>
    <w:div w:id="1787700827">
      <w:bodyDiv w:val="1"/>
      <w:marLeft w:val="0"/>
      <w:marRight w:val="0"/>
      <w:marTop w:val="0"/>
      <w:marBottom w:val="0"/>
      <w:divBdr>
        <w:top w:val="none" w:sz="0" w:space="0" w:color="auto"/>
        <w:left w:val="none" w:sz="0" w:space="0" w:color="auto"/>
        <w:bottom w:val="none" w:sz="0" w:space="0" w:color="auto"/>
        <w:right w:val="none" w:sz="0" w:space="0" w:color="auto"/>
      </w:divBdr>
      <w:divsChild>
        <w:div w:id="1758820802">
          <w:marLeft w:val="0"/>
          <w:marRight w:val="0"/>
          <w:marTop w:val="0"/>
          <w:marBottom w:val="0"/>
          <w:divBdr>
            <w:top w:val="none" w:sz="0" w:space="0" w:color="auto"/>
            <w:left w:val="none" w:sz="0" w:space="0" w:color="auto"/>
            <w:bottom w:val="single" w:sz="4" w:space="0" w:color="DDE2E7"/>
            <w:right w:val="none" w:sz="0" w:space="0" w:color="auto"/>
          </w:divBdr>
        </w:div>
        <w:div w:id="310525629">
          <w:marLeft w:val="0"/>
          <w:marRight w:val="0"/>
          <w:marTop w:val="0"/>
          <w:marBottom w:val="0"/>
          <w:divBdr>
            <w:top w:val="none" w:sz="0" w:space="0" w:color="auto"/>
            <w:left w:val="none" w:sz="0" w:space="0" w:color="auto"/>
            <w:bottom w:val="none" w:sz="0" w:space="0" w:color="auto"/>
            <w:right w:val="none" w:sz="0" w:space="0" w:color="auto"/>
          </w:divBdr>
        </w:div>
      </w:divsChild>
    </w:div>
    <w:div w:id="1919827506">
      <w:bodyDiv w:val="1"/>
      <w:marLeft w:val="0"/>
      <w:marRight w:val="0"/>
      <w:marTop w:val="0"/>
      <w:marBottom w:val="0"/>
      <w:divBdr>
        <w:top w:val="none" w:sz="0" w:space="0" w:color="auto"/>
        <w:left w:val="none" w:sz="0" w:space="0" w:color="auto"/>
        <w:bottom w:val="none" w:sz="0" w:space="0" w:color="auto"/>
        <w:right w:val="none" w:sz="0" w:space="0" w:color="auto"/>
      </w:divBdr>
      <w:divsChild>
        <w:div w:id="440538425">
          <w:marLeft w:val="125"/>
          <w:marRight w:val="125"/>
          <w:marTop w:val="0"/>
          <w:marBottom w:val="0"/>
          <w:divBdr>
            <w:top w:val="none" w:sz="0" w:space="0" w:color="auto"/>
            <w:left w:val="none" w:sz="0" w:space="0" w:color="auto"/>
            <w:bottom w:val="none" w:sz="0" w:space="0" w:color="auto"/>
            <w:right w:val="none" w:sz="0" w:space="0" w:color="auto"/>
          </w:divBdr>
          <w:divsChild>
            <w:div w:id="626205002">
              <w:marLeft w:val="0"/>
              <w:marRight w:val="0"/>
              <w:marTop w:val="0"/>
              <w:marBottom w:val="0"/>
              <w:divBdr>
                <w:top w:val="none" w:sz="0" w:space="0" w:color="auto"/>
                <w:left w:val="none" w:sz="0" w:space="0" w:color="auto"/>
                <w:bottom w:val="none" w:sz="0" w:space="0" w:color="auto"/>
                <w:right w:val="none" w:sz="0" w:space="0" w:color="auto"/>
              </w:divBdr>
            </w:div>
          </w:divsChild>
        </w:div>
        <w:div w:id="808985652">
          <w:marLeft w:val="125"/>
          <w:marRight w:val="125"/>
          <w:marTop w:val="0"/>
          <w:marBottom w:val="0"/>
          <w:divBdr>
            <w:top w:val="none" w:sz="0" w:space="0" w:color="auto"/>
            <w:left w:val="none" w:sz="0" w:space="0" w:color="auto"/>
            <w:bottom w:val="none" w:sz="0" w:space="0" w:color="auto"/>
            <w:right w:val="none" w:sz="0" w:space="0" w:color="auto"/>
          </w:divBdr>
          <w:divsChild>
            <w:div w:id="273559677">
              <w:marLeft w:val="0"/>
              <w:marRight w:val="0"/>
              <w:marTop w:val="63"/>
              <w:marBottom w:val="188"/>
              <w:divBdr>
                <w:top w:val="none" w:sz="0" w:space="0" w:color="auto"/>
                <w:left w:val="none" w:sz="0" w:space="0" w:color="auto"/>
                <w:bottom w:val="none" w:sz="0" w:space="0" w:color="auto"/>
                <w:right w:val="none" w:sz="0" w:space="0" w:color="auto"/>
              </w:divBdr>
              <w:divsChild>
                <w:div w:id="738358967">
                  <w:marLeft w:val="0"/>
                  <w:marRight w:val="0"/>
                  <w:marTop w:val="38"/>
                  <w:marBottom w:val="38"/>
                  <w:divBdr>
                    <w:top w:val="none" w:sz="0" w:space="0" w:color="auto"/>
                    <w:left w:val="none" w:sz="0" w:space="0" w:color="auto"/>
                    <w:bottom w:val="none" w:sz="0" w:space="0" w:color="auto"/>
                    <w:right w:val="none" w:sz="0" w:space="0" w:color="auto"/>
                  </w:divBdr>
                </w:div>
                <w:div w:id="39744127">
                  <w:marLeft w:val="0"/>
                  <w:marRight w:val="0"/>
                  <w:marTop w:val="38"/>
                  <w:marBottom w:val="38"/>
                  <w:divBdr>
                    <w:top w:val="none" w:sz="0" w:space="0" w:color="auto"/>
                    <w:left w:val="none" w:sz="0" w:space="0" w:color="auto"/>
                    <w:bottom w:val="none" w:sz="0" w:space="0" w:color="auto"/>
                    <w:right w:val="none" w:sz="0" w:space="0" w:color="auto"/>
                  </w:divBdr>
                </w:div>
                <w:div w:id="293827476">
                  <w:marLeft w:val="0"/>
                  <w:marRight w:val="0"/>
                  <w:marTop w:val="38"/>
                  <w:marBottom w:val="38"/>
                  <w:divBdr>
                    <w:top w:val="none" w:sz="0" w:space="0" w:color="auto"/>
                    <w:left w:val="none" w:sz="0" w:space="0" w:color="auto"/>
                    <w:bottom w:val="none" w:sz="0" w:space="0" w:color="auto"/>
                    <w:right w:val="none" w:sz="0" w:space="0" w:color="auto"/>
                  </w:divBdr>
                </w:div>
                <w:div w:id="396707376">
                  <w:marLeft w:val="0"/>
                  <w:marRight w:val="0"/>
                  <w:marTop w:val="38"/>
                  <w:marBottom w:val="38"/>
                  <w:divBdr>
                    <w:top w:val="none" w:sz="0" w:space="0" w:color="auto"/>
                    <w:left w:val="none" w:sz="0" w:space="0" w:color="auto"/>
                    <w:bottom w:val="none" w:sz="0" w:space="0" w:color="auto"/>
                    <w:right w:val="none" w:sz="0" w:space="0" w:color="auto"/>
                  </w:divBdr>
                </w:div>
                <w:div w:id="720372363">
                  <w:marLeft w:val="0"/>
                  <w:marRight w:val="0"/>
                  <w:marTop w:val="38"/>
                  <w:marBottom w:val="38"/>
                  <w:divBdr>
                    <w:top w:val="none" w:sz="0" w:space="0" w:color="auto"/>
                    <w:left w:val="none" w:sz="0" w:space="0" w:color="auto"/>
                    <w:bottom w:val="none" w:sz="0" w:space="0" w:color="auto"/>
                    <w:right w:val="none" w:sz="0" w:space="0" w:color="auto"/>
                  </w:divBdr>
                </w:div>
              </w:divsChild>
            </w:div>
          </w:divsChild>
        </w:div>
      </w:divsChild>
    </w:div>
    <w:div w:id="2110008985">
      <w:bodyDiv w:val="1"/>
      <w:marLeft w:val="0"/>
      <w:marRight w:val="0"/>
      <w:marTop w:val="0"/>
      <w:marBottom w:val="0"/>
      <w:divBdr>
        <w:top w:val="none" w:sz="0" w:space="0" w:color="auto"/>
        <w:left w:val="none" w:sz="0" w:space="0" w:color="auto"/>
        <w:bottom w:val="none" w:sz="0" w:space="0" w:color="auto"/>
        <w:right w:val="none" w:sz="0" w:space="0" w:color="auto"/>
      </w:divBdr>
      <w:divsChild>
        <w:div w:id="527721979">
          <w:marLeft w:val="0"/>
          <w:marRight w:val="0"/>
          <w:marTop w:val="0"/>
          <w:marBottom w:val="0"/>
          <w:divBdr>
            <w:top w:val="none" w:sz="0" w:space="0" w:color="auto"/>
            <w:left w:val="none" w:sz="0" w:space="0" w:color="auto"/>
            <w:bottom w:val="none" w:sz="0" w:space="0" w:color="auto"/>
            <w:right w:val="none" w:sz="0" w:space="0" w:color="auto"/>
          </w:divBdr>
          <w:divsChild>
            <w:div w:id="5402592">
              <w:marLeft w:val="0"/>
              <w:marRight w:val="0"/>
              <w:marTop w:val="0"/>
              <w:marBottom w:val="0"/>
              <w:divBdr>
                <w:top w:val="none" w:sz="0" w:space="0" w:color="auto"/>
                <w:left w:val="none" w:sz="0" w:space="0" w:color="auto"/>
                <w:bottom w:val="none" w:sz="0" w:space="0" w:color="auto"/>
                <w:right w:val="none" w:sz="0" w:space="0" w:color="auto"/>
              </w:divBdr>
              <w:divsChild>
                <w:div w:id="1467698962">
                  <w:marLeft w:val="0"/>
                  <w:marRight w:val="0"/>
                  <w:marTop w:val="0"/>
                  <w:marBottom w:val="0"/>
                  <w:divBdr>
                    <w:top w:val="none" w:sz="0" w:space="0" w:color="auto"/>
                    <w:left w:val="none" w:sz="0" w:space="0" w:color="auto"/>
                    <w:bottom w:val="none" w:sz="0" w:space="0" w:color="auto"/>
                    <w:right w:val="none" w:sz="0" w:space="0" w:color="auto"/>
                  </w:divBdr>
                  <w:divsChild>
                    <w:div w:id="1089303475">
                      <w:marLeft w:val="0"/>
                      <w:marRight w:val="0"/>
                      <w:marTop w:val="250"/>
                      <w:marBottom w:val="0"/>
                      <w:divBdr>
                        <w:top w:val="none" w:sz="0" w:space="0" w:color="auto"/>
                        <w:left w:val="none" w:sz="0" w:space="0" w:color="auto"/>
                        <w:bottom w:val="none" w:sz="0" w:space="0" w:color="auto"/>
                        <w:right w:val="none" w:sz="0" w:space="0" w:color="auto"/>
                      </w:divBdr>
                      <w:divsChild>
                        <w:div w:id="1507357532">
                          <w:marLeft w:val="0"/>
                          <w:marRight w:val="0"/>
                          <w:marTop w:val="0"/>
                          <w:marBottom w:val="376"/>
                          <w:divBdr>
                            <w:top w:val="none" w:sz="0" w:space="0" w:color="auto"/>
                            <w:left w:val="none" w:sz="0" w:space="0" w:color="auto"/>
                            <w:bottom w:val="none" w:sz="0" w:space="0" w:color="auto"/>
                            <w:right w:val="none" w:sz="0" w:space="0" w:color="auto"/>
                          </w:divBdr>
                          <w:divsChild>
                            <w:div w:id="1866867073">
                              <w:marLeft w:val="0"/>
                              <w:marRight w:val="0"/>
                              <w:marTop w:val="0"/>
                              <w:marBottom w:val="0"/>
                              <w:divBdr>
                                <w:top w:val="single" w:sz="4" w:space="6" w:color="EAEAEA"/>
                                <w:left w:val="single" w:sz="12" w:space="6" w:color="D05360"/>
                                <w:bottom w:val="single" w:sz="4" w:space="6" w:color="EAEAEA"/>
                                <w:right w:val="single" w:sz="4" w:space="16" w:color="EAEAEA"/>
                              </w:divBdr>
                            </w:div>
                            <w:div w:id="1714695793">
                              <w:marLeft w:val="0"/>
                              <w:marRight w:val="0"/>
                              <w:marTop w:val="0"/>
                              <w:marBottom w:val="0"/>
                              <w:divBdr>
                                <w:top w:val="single" w:sz="4" w:space="6" w:color="EAEAEA"/>
                                <w:left w:val="single" w:sz="12" w:space="6" w:color="D05360"/>
                                <w:bottom w:val="single" w:sz="4" w:space="6" w:color="EAEAEA"/>
                                <w:right w:val="single" w:sz="4" w:space="16" w:color="EAEAEA"/>
                              </w:divBdr>
                            </w:div>
                            <w:div w:id="1230386635">
                              <w:marLeft w:val="0"/>
                              <w:marRight w:val="0"/>
                              <w:marTop w:val="0"/>
                              <w:marBottom w:val="0"/>
                              <w:divBdr>
                                <w:top w:val="single" w:sz="4" w:space="6" w:color="EAEAEA"/>
                                <w:left w:val="single" w:sz="12" w:space="6" w:color="D05360"/>
                                <w:bottom w:val="single" w:sz="4" w:space="6" w:color="EAEAEA"/>
                                <w:right w:val="single" w:sz="4" w:space="16" w:color="EAEAEA"/>
                              </w:divBdr>
                            </w:div>
                            <w:div w:id="1100250326">
                              <w:marLeft w:val="0"/>
                              <w:marRight w:val="0"/>
                              <w:marTop w:val="0"/>
                              <w:marBottom w:val="0"/>
                              <w:divBdr>
                                <w:top w:val="single" w:sz="4" w:space="6" w:color="EAEAEA"/>
                                <w:left w:val="single" w:sz="12" w:space="6" w:color="D05360"/>
                                <w:bottom w:val="single" w:sz="4" w:space="6" w:color="EAEAEA"/>
                                <w:right w:val="single" w:sz="4" w:space="16" w:color="EAEAEA"/>
                              </w:divBdr>
                            </w:div>
                          </w:divsChild>
                        </w:div>
                      </w:divsChild>
                    </w:div>
                  </w:divsChild>
                </w:div>
              </w:divsChild>
            </w:div>
          </w:divsChild>
        </w:div>
        <w:div w:id="1198471695">
          <w:marLeft w:val="0"/>
          <w:marRight w:val="0"/>
          <w:marTop w:val="0"/>
          <w:marBottom w:val="0"/>
          <w:divBdr>
            <w:top w:val="none" w:sz="0" w:space="0" w:color="auto"/>
            <w:left w:val="none" w:sz="0" w:space="0" w:color="auto"/>
            <w:bottom w:val="none" w:sz="0" w:space="0" w:color="auto"/>
            <w:right w:val="none" w:sz="0" w:space="0" w:color="auto"/>
          </w:divBdr>
          <w:divsChild>
            <w:div w:id="7604760">
              <w:marLeft w:val="0"/>
              <w:marRight w:val="0"/>
              <w:marTop w:val="0"/>
              <w:marBottom w:val="0"/>
              <w:divBdr>
                <w:top w:val="none" w:sz="0" w:space="0" w:color="auto"/>
                <w:left w:val="none" w:sz="0" w:space="0" w:color="auto"/>
                <w:bottom w:val="none" w:sz="0" w:space="0" w:color="auto"/>
                <w:right w:val="none" w:sz="0" w:space="0" w:color="auto"/>
              </w:divBdr>
              <w:divsChild>
                <w:div w:id="1520463822">
                  <w:marLeft w:val="-188"/>
                  <w:marRight w:val="0"/>
                  <w:marTop w:val="0"/>
                  <w:marBottom w:val="0"/>
                  <w:divBdr>
                    <w:top w:val="none" w:sz="0" w:space="0" w:color="auto"/>
                    <w:left w:val="none" w:sz="0" w:space="0" w:color="auto"/>
                    <w:bottom w:val="single" w:sz="4" w:space="0" w:color="D4D4D4"/>
                    <w:right w:val="none" w:sz="0" w:space="0" w:color="auto"/>
                  </w:divBdr>
                  <w:divsChild>
                    <w:div w:id="1706516122">
                      <w:marLeft w:val="125"/>
                      <w:marRight w:val="501"/>
                      <w:marTop w:val="0"/>
                      <w:marBottom w:val="0"/>
                      <w:divBdr>
                        <w:top w:val="none" w:sz="0" w:space="0" w:color="auto"/>
                        <w:left w:val="none" w:sz="0" w:space="0" w:color="auto"/>
                        <w:bottom w:val="single" w:sz="12" w:space="0" w:color="E80035"/>
                        <w:right w:val="none" w:sz="0" w:space="0" w:color="auto"/>
                      </w:divBdr>
                    </w:div>
                  </w:divsChild>
                </w:div>
                <w:div w:id="452753383">
                  <w:marLeft w:val="0"/>
                  <w:marRight w:val="0"/>
                  <w:marTop w:val="0"/>
                  <w:marBottom w:val="0"/>
                  <w:divBdr>
                    <w:top w:val="none" w:sz="0" w:space="0" w:color="auto"/>
                    <w:left w:val="none" w:sz="0" w:space="0" w:color="auto"/>
                    <w:bottom w:val="none" w:sz="0" w:space="0" w:color="auto"/>
                    <w:right w:val="none" w:sz="0" w:space="0" w:color="auto"/>
                  </w:divBdr>
                  <w:divsChild>
                    <w:div w:id="161205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778876">
      <w:bodyDiv w:val="1"/>
      <w:marLeft w:val="0"/>
      <w:marRight w:val="0"/>
      <w:marTop w:val="0"/>
      <w:marBottom w:val="0"/>
      <w:divBdr>
        <w:top w:val="none" w:sz="0" w:space="0" w:color="auto"/>
        <w:left w:val="none" w:sz="0" w:space="0" w:color="auto"/>
        <w:bottom w:val="none" w:sz="0" w:space="0" w:color="auto"/>
        <w:right w:val="none" w:sz="0" w:space="0" w:color="auto"/>
      </w:divBdr>
      <w:divsChild>
        <w:div w:id="1624387510">
          <w:marLeft w:val="0"/>
          <w:marRight w:val="0"/>
          <w:marTop w:val="0"/>
          <w:marBottom w:val="0"/>
          <w:divBdr>
            <w:top w:val="none" w:sz="0" w:space="0" w:color="auto"/>
            <w:left w:val="none" w:sz="0" w:space="0" w:color="auto"/>
            <w:bottom w:val="single" w:sz="4" w:space="0" w:color="DDE2E7"/>
            <w:right w:val="none" w:sz="0" w:space="0" w:color="auto"/>
          </w:divBdr>
        </w:div>
        <w:div w:id="16366380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TotalTime>
  <Pages>1</Pages>
  <Words>3053</Words>
  <Characters>17408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63</cp:revision>
  <dcterms:created xsi:type="dcterms:W3CDTF">2021-11-12T07:04:00Z</dcterms:created>
  <dcterms:modified xsi:type="dcterms:W3CDTF">2021-12-01T10:09:00Z</dcterms:modified>
</cp:coreProperties>
</file>