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ind w:right="900"/>
        <w:jc w:val="right"/>
        <w:rPr/>
      </w:pPr>
      <w:bookmarkStart w:colFirst="0" w:colLast="0" w:name="_rv6hsfad8zu2" w:id="0"/>
      <w:bookmarkEnd w:id="0"/>
      <w:r w:rsidDel="00000000" w:rsidR="00000000" w:rsidRPr="00000000">
        <w:rPr/>
        <w:drawing>
          <wp:inline distB="114300" distT="114300" distL="114300" distR="114300">
            <wp:extent cx="2243138" cy="528275"/>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43138" cy="5282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40" w:line="22.25454545454546" w:lineRule="auto"/>
        <w:ind w:left="0" w:firstLine="0"/>
        <w:jc w:val="both"/>
        <w:rPr>
          <w:b w:val="1"/>
          <w:color w:val="000000"/>
          <w:sz w:val="56"/>
          <w:szCs w:val="56"/>
        </w:rPr>
      </w:pPr>
      <w:r w:rsidDel="00000000" w:rsidR="00000000" w:rsidRPr="00000000">
        <w:rPr>
          <w:b w:val="1"/>
          <w:color w:val="000000"/>
          <w:sz w:val="48"/>
          <w:szCs w:val="48"/>
          <w:rtl w:val="0"/>
        </w:rPr>
        <w:t xml:space="preserve">             </w:t>
      </w:r>
      <w:r w:rsidDel="00000000" w:rsidR="00000000" w:rsidRPr="00000000">
        <w:rPr>
          <w:b w:val="1"/>
          <w:color w:val="000000"/>
          <w:sz w:val="56"/>
          <w:szCs w:val="56"/>
          <w:rtl w:val="0"/>
        </w:rPr>
        <w:t xml:space="preserve"> </w:t>
      </w:r>
    </w:p>
    <w:p w:rsidR="00000000" w:rsidDel="00000000" w:rsidP="00000000" w:rsidRDefault="00000000" w:rsidRPr="00000000" w14:paraId="00000003">
      <w:pPr>
        <w:spacing w:before="240" w:line="22.25454545454546" w:lineRule="auto"/>
        <w:ind w:left="0" w:firstLine="0"/>
        <w:jc w:val="both"/>
        <w:rPr>
          <w:b w:val="1"/>
          <w:color w:val="000000"/>
          <w:sz w:val="56"/>
          <w:szCs w:val="56"/>
        </w:rPr>
      </w:pPr>
      <w:r w:rsidDel="00000000" w:rsidR="00000000" w:rsidRPr="00000000">
        <w:rPr>
          <w:b w:val="1"/>
          <w:color w:val="000000"/>
          <w:sz w:val="56"/>
          <w:szCs w:val="56"/>
          <w:rtl w:val="0"/>
        </w:rPr>
        <w:t xml:space="preserve">      </w:t>
      </w:r>
    </w:p>
    <w:p w:rsidR="00000000" w:rsidDel="00000000" w:rsidP="00000000" w:rsidRDefault="00000000" w:rsidRPr="00000000" w14:paraId="00000004">
      <w:pPr>
        <w:spacing w:before="240" w:line="22.25454545454546" w:lineRule="auto"/>
        <w:ind w:left="0" w:firstLine="0"/>
        <w:jc w:val="both"/>
        <w:rPr>
          <w:b w:val="1"/>
          <w:color w:val="000000"/>
          <w:sz w:val="56"/>
          <w:szCs w:val="56"/>
        </w:rPr>
      </w:pPr>
      <w:r w:rsidDel="00000000" w:rsidR="00000000" w:rsidRPr="00000000">
        <w:rPr>
          <w:b w:val="1"/>
          <w:color w:val="000000"/>
          <w:sz w:val="56"/>
          <w:szCs w:val="56"/>
          <w:rtl w:val="0"/>
        </w:rPr>
        <w:t xml:space="preserve">      Understanding of Functional Programming </w:t>
      </w:r>
    </w:p>
    <w:p w:rsidR="00000000" w:rsidDel="00000000" w:rsidP="00000000" w:rsidRDefault="00000000" w:rsidRPr="00000000" w14:paraId="00000005">
      <w:pPr>
        <w:spacing w:before="240" w:line="22.25454545454546" w:lineRule="auto"/>
        <w:ind w:left="0" w:firstLine="0"/>
        <w:jc w:val="both"/>
        <w:rPr>
          <w:b w:val="1"/>
          <w:color w:val="000000"/>
          <w:sz w:val="56"/>
          <w:szCs w:val="56"/>
        </w:rPr>
      </w:pPr>
      <w:r w:rsidDel="00000000" w:rsidR="00000000" w:rsidRPr="00000000">
        <w:rPr>
          <w:b w:val="1"/>
          <w:color w:val="000000"/>
          <w:sz w:val="56"/>
          <w:szCs w:val="56"/>
          <w:rtl w:val="0"/>
        </w:rPr>
        <w:t xml:space="preserve">                                   in Solid Principles</w:t>
      </w:r>
    </w:p>
    <w:p w:rsidR="00000000" w:rsidDel="00000000" w:rsidP="00000000" w:rsidRDefault="00000000" w:rsidRPr="00000000" w14:paraId="00000006">
      <w:pPr>
        <w:spacing w:before="240" w:line="22.25454545454546" w:lineRule="auto"/>
        <w:ind w:left="0" w:firstLine="0"/>
        <w:jc w:val="both"/>
        <w:rPr>
          <w:b w:val="1"/>
          <w:color w:val="000000"/>
          <w:sz w:val="56"/>
          <w:szCs w:val="56"/>
        </w:rPr>
      </w:pPr>
      <w:r w:rsidDel="00000000" w:rsidR="00000000" w:rsidRPr="00000000">
        <w:rPr>
          <w:rtl w:val="0"/>
        </w:rPr>
      </w:r>
    </w:p>
    <w:p w:rsidR="00000000" w:rsidDel="00000000" w:rsidP="00000000" w:rsidRDefault="00000000" w:rsidRPr="00000000" w14:paraId="00000007">
      <w:pPr>
        <w:pageBreakBefore w:val="0"/>
        <w:spacing w:line="312" w:lineRule="auto"/>
        <w:ind w:left="-6.666666666666762" w:right="0" w:firstLine="0"/>
        <w:rPr/>
      </w:pPr>
      <w:r w:rsidDel="00000000" w:rsidR="00000000" w:rsidRPr="00000000">
        <w:rPr>
          <w:rtl w:val="0"/>
        </w:rPr>
      </w:r>
    </w:p>
    <w:p w:rsidR="00000000" w:rsidDel="00000000" w:rsidP="00000000" w:rsidRDefault="00000000" w:rsidRPr="00000000" w14:paraId="00000008">
      <w:pPr>
        <w:pStyle w:val="Heading1"/>
        <w:pageBreakBefore w:val="0"/>
        <w:spacing w:line="312" w:lineRule="auto"/>
        <w:rPr/>
      </w:pPr>
      <w:bookmarkStart w:colFirst="0" w:colLast="0" w:name="_4omiv4hp0f7c" w:id="1"/>
      <w:bookmarkEnd w:id="1"/>
      <w:r w:rsidDel="00000000" w:rsidR="00000000" w:rsidRPr="00000000">
        <w:rPr>
          <w:rtl w:val="0"/>
        </w:rPr>
        <w:tab/>
        <w:tab/>
      </w:r>
      <w:r w:rsidDel="00000000" w:rsidR="00000000" w:rsidRPr="00000000">
        <w:rPr>
          <w:rtl w:val="0"/>
        </w:rPr>
      </w:r>
    </w:p>
    <w:p w:rsidR="00000000" w:rsidDel="00000000" w:rsidP="00000000" w:rsidRDefault="00000000" w:rsidRPr="00000000" w14:paraId="00000009">
      <w:pPr>
        <w:pageBreakBefore w:val="0"/>
        <w:spacing w:after="0" w:before="0" w:line="312" w:lineRule="auto"/>
        <w:ind w:left="-6.666666666666762" w:right="0" w:firstLine="0"/>
        <w:rPr>
          <w:rFonts w:ascii="Lato" w:cs="Lato" w:eastAsia="Lato" w:hAnsi="Lato"/>
        </w:rPr>
      </w:pPr>
      <w:r w:rsidDel="00000000" w:rsidR="00000000" w:rsidRPr="00000000">
        <w:rPr>
          <w:rtl w:val="0"/>
        </w:rPr>
      </w:r>
    </w:p>
    <w:p w:rsidR="00000000" w:rsidDel="00000000" w:rsidP="00000000" w:rsidRDefault="00000000" w:rsidRPr="00000000" w14:paraId="0000000A">
      <w:pPr>
        <w:pageBreakBefore w:val="0"/>
        <w:spacing w:after="0" w:before="0" w:line="312" w:lineRule="auto"/>
        <w:ind w:left="-6.666666666666762" w:right="0" w:firstLine="0"/>
        <w:rPr>
          <w:b w:val="1"/>
          <w:color w:val="000000"/>
          <w:sz w:val="44"/>
          <w:szCs w:val="44"/>
        </w:rPr>
      </w:pPr>
      <w:r w:rsidDel="00000000" w:rsidR="00000000" w:rsidRPr="00000000">
        <w:rPr>
          <w:rtl w:val="0"/>
        </w:rPr>
        <w:t xml:space="preserve">                                                                                                                                                      </w:t>
      </w:r>
      <w:r w:rsidDel="00000000" w:rsidR="00000000" w:rsidRPr="00000000">
        <w:rPr>
          <w:color w:val="000000"/>
          <w:rtl w:val="0"/>
        </w:rPr>
        <w:t xml:space="preserve">   </w:t>
      </w:r>
      <w:r w:rsidDel="00000000" w:rsidR="00000000" w:rsidRPr="00000000">
        <w:rPr>
          <w:b w:val="1"/>
          <w:color w:val="000000"/>
          <w:sz w:val="44"/>
          <w:szCs w:val="44"/>
          <w:rtl w:val="0"/>
        </w:rPr>
        <w:t xml:space="preserve">Submitted By:</w:t>
      </w:r>
    </w:p>
    <w:p w:rsidR="00000000" w:rsidDel="00000000" w:rsidP="00000000" w:rsidRDefault="00000000" w:rsidRPr="00000000" w14:paraId="0000000B">
      <w:pPr>
        <w:spacing w:before="240" w:line="22.25454545454546" w:lineRule="auto"/>
        <w:ind w:left="0" w:firstLine="0"/>
        <w:jc w:val="both"/>
        <w:rPr>
          <w:b w:val="1"/>
          <w:color w:val="000000"/>
          <w:sz w:val="44"/>
          <w:szCs w:val="44"/>
        </w:rPr>
      </w:pPr>
      <w:r w:rsidDel="00000000" w:rsidR="00000000" w:rsidRPr="00000000">
        <w:rPr>
          <w:b w:val="1"/>
          <w:color w:val="000000"/>
          <w:sz w:val="44"/>
          <w:szCs w:val="44"/>
          <w:rtl w:val="0"/>
        </w:rPr>
        <w:t xml:space="preserve">                                                                                                                     Rishi Kumar Ray</w:t>
      </w:r>
    </w:p>
    <w:p w:rsidR="00000000" w:rsidDel="00000000" w:rsidP="00000000" w:rsidRDefault="00000000" w:rsidRPr="00000000" w14:paraId="0000000C">
      <w:pPr>
        <w:spacing w:before="240" w:line="22.25454545454546" w:lineRule="auto"/>
        <w:ind w:left="0" w:firstLine="0"/>
        <w:jc w:val="both"/>
        <w:rPr/>
      </w:pPr>
      <w:r w:rsidDel="00000000" w:rsidR="00000000" w:rsidRPr="00000000">
        <w:rPr>
          <w:rtl w:val="0"/>
        </w:rPr>
      </w:r>
    </w:p>
    <w:p w:rsidR="00000000" w:rsidDel="00000000" w:rsidP="00000000" w:rsidRDefault="00000000" w:rsidRPr="00000000" w14:paraId="0000000D">
      <w:pPr>
        <w:spacing w:before="240" w:line="21.272727272727273" w:lineRule="auto"/>
        <w:ind w:left="0" w:firstLine="0"/>
        <w:rPr>
          <w:rFonts w:ascii="Roboto" w:cs="Roboto" w:eastAsia="Roboto" w:hAnsi="Roboto"/>
          <w:color w:val="090909"/>
          <w:sz w:val="30"/>
          <w:szCs w:val="30"/>
          <w:highlight w:val="white"/>
        </w:rPr>
      </w:pPr>
      <w:r w:rsidDel="00000000" w:rsidR="00000000" w:rsidRPr="00000000">
        <w:rPr>
          <w:rFonts w:ascii="Roboto" w:cs="Roboto" w:eastAsia="Roboto" w:hAnsi="Roboto"/>
          <w:color w:val="090909"/>
          <w:sz w:val="30"/>
          <w:szCs w:val="30"/>
          <w:highlight w:val="white"/>
          <w:rtl w:val="0"/>
        </w:rPr>
        <w:t xml:space="preserve">Functional programming is a paradigm which has its roots in mathematics, primarily stemming from </w:t>
      </w:r>
    </w:p>
    <w:p w:rsidR="00000000" w:rsidDel="00000000" w:rsidP="00000000" w:rsidRDefault="00000000" w:rsidRPr="00000000" w14:paraId="0000000E">
      <w:pPr>
        <w:spacing w:before="240" w:line="21.272727272727273" w:lineRule="auto"/>
        <w:ind w:left="0" w:firstLine="0"/>
        <w:rPr>
          <w:rFonts w:ascii="Roboto" w:cs="Roboto" w:eastAsia="Roboto" w:hAnsi="Roboto"/>
          <w:color w:val="090909"/>
          <w:sz w:val="30"/>
          <w:szCs w:val="30"/>
          <w:highlight w:val="white"/>
        </w:rPr>
      </w:pPr>
      <w:r w:rsidDel="00000000" w:rsidR="00000000" w:rsidRPr="00000000">
        <w:rPr>
          <w:rFonts w:ascii="Roboto" w:cs="Roboto" w:eastAsia="Roboto" w:hAnsi="Roboto"/>
          <w:color w:val="090909"/>
          <w:sz w:val="30"/>
          <w:szCs w:val="30"/>
          <w:highlight w:val="white"/>
          <w:rtl w:val="0"/>
        </w:rPr>
        <w:t xml:space="preserve">lambda calculus</w:t>
      </w:r>
      <w:r w:rsidDel="00000000" w:rsidR="00000000" w:rsidRPr="00000000">
        <w:rPr>
          <w:rFonts w:ascii="Roboto" w:cs="Roboto" w:eastAsia="Roboto" w:hAnsi="Roboto"/>
          <w:color w:val="090909"/>
          <w:sz w:val="30"/>
          <w:szCs w:val="30"/>
          <w:highlight w:val="white"/>
          <w:rtl w:val="0"/>
        </w:rPr>
        <w:t xml:space="preserve">. Functional programming aims to be declarative and treats applications as the result of </w:t>
      </w:r>
    </w:p>
    <w:p w:rsidR="00000000" w:rsidDel="00000000" w:rsidP="00000000" w:rsidRDefault="00000000" w:rsidRPr="00000000" w14:paraId="0000000F">
      <w:pPr>
        <w:spacing w:before="240" w:line="21.272727272727273" w:lineRule="auto"/>
        <w:ind w:left="0" w:firstLine="0"/>
        <w:rPr>
          <w:color w:val="000000"/>
        </w:rPr>
      </w:pPr>
      <w:r w:rsidDel="00000000" w:rsidR="00000000" w:rsidRPr="00000000">
        <w:rPr>
          <w:rFonts w:ascii="Roboto" w:cs="Roboto" w:eastAsia="Roboto" w:hAnsi="Roboto"/>
          <w:color w:val="090909"/>
          <w:sz w:val="30"/>
          <w:szCs w:val="30"/>
          <w:highlight w:val="white"/>
          <w:rtl w:val="0"/>
        </w:rPr>
        <w:t xml:space="preserve">pure functions which are composed with one another.</w:t>
      </w:r>
      <w:r w:rsidDel="00000000" w:rsidR="00000000" w:rsidRPr="00000000">
        <w:rPr>
          <w:rtl w:val="0"/>
        </w:rPr>
      </w:r>
    </w:p>
    <w:p w:rsidR="00000000" w:rsidDel="00000000" w:rsidP="00000000" w:rsidRDefault="00000000" w:rsidRPr="00000000" w14:paraId="00000010">
      <w:pPr>
        <w:spacing w:before="240" w:line="21.272727272727273" w:lineRule="auto"/>
        <w:ind w:left="0" w:firstLine="0"/>
        <w:rPr>
          <w:rFonts w:ascii="Roboto" w:cs="Roboto" w:eastAsia="Roboto" w:hAnsi="Roboto"/>
          <w:color w:val="000000"/>
          <w:sz w:val="30"/>
          <w:szCs w:val="30"/>
        </w:rPr>
      </w:pPr>
      <w:r w:rsidDel="00000000" w:rsidR="00000000" w:rsidRPr="00000000">
        <w:rPr>
          <w:rFonts w:ascii="Roboto" w:cs="Roboto" w:eastAsia="Roboto" w:hAnsi="Roboto"/>
          <w:color w:val="000000"/>
          <w:sz w:val="30"/>
          <w:szCs w:val="30"/>
          <w:rtl w:val="0"/>
        </w:rPr>
        <w:t xml:space="preserve">Adopting these practices can also contribute to avoiding code smells, refactoring code, and Agile or</w:t>
      </w:r>
    </w:p>
    <w:p w:rsidR="00000000" w:rsidDel="00000000" w:rsidP="00000000" w:rsidRDefault="00000000" w:rsidRPr="00000000" w14:paraId="00000011">
      <w:pPr>
        <w:spacing w:before="240" w:line="21.272727272727273" w:lineRule="auto"/>
        <w:ind w:left="0" w:firstLine="0"/>
        <w:rPr>
          <w:rFonts w:ascii="Roboto" w:cs="Roboto" w:eastAsia="Roboto" w:hAnsi="Roboto"/>
          <w:color w:val="000000"/>
          <w:sz w:val="30"/>
          <w:szCs w:val="30"/>
        </w:rPr>
      </w:pPr>
      <w:r w:rsidDel="00000000" w:rsidR="00000000" w:rsidRPr="00000000">
        <w:rPr>
          <w:rFonts w:ascii="Roboto" w:cs="Roboto" w:eastAsia="Roboto" w:hAnsi="Roboto"/>
          <w:color w:val="000000"/>
          <w:sz w:val="30"/>
          <w:szCs w:val="30"/>
          <w:rtl w:val="0"/>
        </w:rPr>
        <w:t xml:space="preserve">Adaptive software development.</w:t>
      </w:r>
    </w:p>
    <w:p w:rsidR="00000000" w:rsidDel="00000000" w:rsidP="00000000" w:rsidRDefault="00000000" w:rsidRPr="00000000" w14:paraId="00000012">
      <w:pPr>
        <w:spacing w:before="240" w:line="21.272727272727273" w:lineRule="auto"/>
        <w:ind w:left="0" w:firstLine="0"/>
        <w:rPr>
          <w:rFonts w:ascii="Roboto" w:cs="Roboto" w:eastAsia="Roboto" w:hAnsi="Roboto"/>
          <w:color w:val="000000"/>
          <w:sz w:val="30"/>
          <w:szCs w:val="30"/>
        </w:rPr>
      </w:pPr>
      <w:r w:rsidDel="00000000" w:rsidR="00000000" w:rsidRPr="00000000">
        <w:rPr>
          <w:rtl w:val="0"/>
        </w:rPr>
      </w:r>
    </w:p>
    <w:p w:rsidR="00000000" w:rsidDel="00000000" w:rsidP="00000000" w:rsidRDefault="00000000" w:rsidRPr="00000000" w14:paraId="00000013">
      <w:pPr>
        <w:spacing w:before="240" w:line="21.272727272727273" w:lineRule="auto"/>
        <w:ind w:left="0" w:firstLine="0"/>
        <w:rPr>
          <w:rFonts w:ascii="Poppins" w:cs="Poppins" w:eastAsia="Poppins" w:hAnsi="Poppins"/>
          <w:color w:val="000000"/>
          <w:sz w:val="30"/>
          <w:szCs w:val="30"/>
        </w:rPr>
      </w:pPr>
      <w:r w:rsidDel="00000000" w:rsidR="00000000" w:rsidRPr="00000000">
        <w:rPr>
          <w:rFonts w:ascii="Poppins" w:cs="Poppins" w:eastAsia="Poppins" w:hAnsi="Poppins"/>
          <w:color w:val="000000"/>
          <w:sz w:val="30"/>
          <w:szCs w:val="30"/>
          <w:highlight w:val="white"/>
          <w:rtl w:val="0"/>
        </w:rPr>
        <w:t xml:space="preserve">"</w:t>
      </w:r>
      <w:r w:rsidDel="00000000" w:rsidR="00000000" w:rsidRPr="00000000">
        <w:rPr>
          <w:rFonts w:ascii="Poppins" w:cs="Poppins" w:eastAsia="Poppins" w:hAnsi="Poppins"/>
          <w:color w:val="000000"/>
          <w:sz w:val="30"/>
          <w:szCs w:val="30"/>
          <w:rtl w:val="0"/>
        </w:rPr>
        <w:t xml:space="preserve">Complexity is anything that makes software hard to understand </w:t>
      </w:r>
    </w:p>
    <w:p w:rsidR="00000000" w:rsidDel="00000000" w:rsidP="00000000" w:rsidRDefault="00000000" w:rsidRPr="00000000" w14:paraId="00000014">
      <w:pPr>
        <w:spacing w:before="240" w:line="21.272727272727273" w:lineRule="auto"/>
        <w:ind w:left="0" w:firstLine="0"/>
        <w:rPr>
          <w:rFonts w:ascii="Poppins" w:cs="Poppins" w:eastAsia="Poppins" w:hAnsi="Poppins"/>
          <w:color w:val="000000"/>
          <w:sz w:val="30"/>
          <w:szCs w:val="30"/>
        </w:rPr>
      </w:pPr>
      <w:r w:rsidDel="00000000" w:rsidR="00000000" w:rsidRPr="00000000">
        <w:rPr>
          <w:rFonts w:ascii="Poppins" w:cs="Poppins" w:eastAsia="Poppins" w:hAnsi="Poppins"/>
          <w:color w:val="000000"/>
          <w:sz w:val="30"/>
          <w:szCs w:val="30"/>
          <w:rtl w:val="0"/>
        </w:rPr>
        <w:t xml:space="preserve">                                                                                                         or to modify.</w:t>
      </w:r>
      <w:r w:rsidDel="00000000" w:rsidR="00000000" w:rsidRPr="00000000">
        <w:rPr>
          <w:rFonts w:ascii="Poppins" w:cs="Poppins" w:eastAsia="Poppins" w:hAnsi="Poppins"/>
          <w:color w:val="000000"/>
          <w:sz w:val="30"/>
          <w:szCs w:val="30"/>
          <w:highlight w:val="white"/>
          <w:rtl w:val="0"/>
        </w:rPr>
        <w:t xml:space="preserve">" — John Outerhout</w:t>
      </w:r>
      <w:r w:rsidDel="00000000" w:rsidR="00000000" w:rsidRPr="00000000">
        <w:rPr>
          <w:rtl w:val="0"/>
        </w:rPr>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1.272727272727273" w:lineRule="auto"/>
        <w:ind w:left="0" w:firstLine="0"/>
        <w:rPr>
          <w:rFonts w:ascii="Roboto" w:cs="Roboto" w:eastAsia="Roboto" w:hAnsi="Roboto"/>
          <w:color w:val="090909"/>
          <w:sz w:val="34"/>
          <w:szCs w:val="34"/>
        </w:rPr>
      </w:pPr>
      <w:bookmarkStart w:colFirst="0" w:colLast="0" w:name="_sujvokktd0wh" w:id="2"/>
      <w:bookmarkEnd w:id="2"/>
      <w:r w:rsidDel="00000000" w:rsidR="00000000" w:rsidRPr="00000000">
        <w:rPr>
          <w:rFonts w:ascii="Roboto" w:cs="Roboto" w:eastAsia="Roboto" w:hAnsi="Roboto"/>
          <w:color w:val="090909"/>
          <w:sz w:val="34"/>
          <w:szCs w:val="34"/>
          <w:rtl w:val="0"/>
        </w:rPr>
        <w:t xml:space="preserve">The principles of Functional Programming</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80" w:line="21.272727272727273" w:lineRule="auto"/>
        <w:ind w:left="0" w:firstLine="0"/>
        <w:rPr>
          <w:rFonts w:ascii="Roboto" w:cs="Roboto" w:eastAsia="Roboto" w:hAnsi="Roboto"/>
          <w:b w:val="1"/>
          <w:color w:val="090909"/>
          <w:sz w:val="33"/>
          <w:szCs w:val="33"/>
        </w:rPr>
      </w:pPr>
      <w:bookmarkStart w:colFirst="0" w:colLast="0" w:name="_p8ukqamto0o5" w:id="3"/>
      <w:bookmarkEnd w:id="3"/>
      <w:r w:rsidDel="00000000" w:rsidR="00000000" w:rsidRPr="00000000">
        <w:rPr>
          <w:rFonts w:ascii="Roboto" w:cs="Roboto" w:eastAsia="Roboto" w:hAnsi="Roboto"/>
          <w:b w:val="1"/>
          <w:color w:val="090909"/>
          <w:sz w:val="33"/>
          <w:szCs w:val="33"/>
          <w:rtl w:val="0"/>
        </w:rPr>
        <w:t xml:space="preserve">Pure Functions</w:t>
      </w:r>
    </w:p>
    <w:p w:rsidR="00000000" w:rsidDel="00000000" w:rsidP="00000000" w:rsidRDefault="00000000" w:rsidRPr="00000000" w14:paraId="00000017">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tl w:val="0"/>
        </w:rPr>
        <w:t xml:space="preserve">A pure function is a function which:</w:t>
      </w:r>
    </w:p>
    <w:p w:rsidR="00000000" w:rsidDel="00000000" w:rsidP="00000000" w:rsidRDefault="00000000" w:rsidRPr="00000000" w14:paraId="00000018">
      <w:pPr>
        <w:numPr>
          <w:ilvl w:val="0"/>
          <w:numId w:val="2"/>
        </w:numPr>
        <w:shd w:fill="ffffff" w:val="clear"/>
        <w:spacing w:line="21.272727272727273" w:lineRule="auto"/>
        <w:ind w:left="720" w:hanging="360"/>
      </w:pPr>
      <w:r w:rsidDel="00000000" w:rsidR="00000000" w:rsidRPr="00000000">
        <w:rPr>
          <w:rFonts w:ascii="Roboto" w:cs="Roboto" w:eastAsia="Roboto" w:hAnsi="Roboto"/>
          <w:color w:val="090909"/>
          <w:sz w:val="30"/>
          <w:szCs w:val="30"/>
          <w:rtl w:val="0"/>
        </w:rPr>
        <w:t xml:space="preserve">Given the same inputs, always returns the same output</w:t>
      </w:r>
    </w:p>
    <w:p w:rsidR="00000000" w:rsidDel="00000000" w:rsidP="00000000" w:rsidRDefault="00000000" w:rsidRPr="00000000" w14:paraId="00000019">
      <w:pPr>
        <w:numPr>
          <w:ilvl w:val="0"/>
          <w:numId w:val="2"/>
        </w:numPr>
        <w:shd w:fill="ffffff" w:val="clear"/>
        <w:spacing w:line="21.272727272727273" w:lineRule="auto"/>
        <w:ind w:left="720" w:hanging="360"/>
      </w:pPr>
      <w:r w:rsidDel="00000000" w:rsidR="00000000" w:rsidRPr="00000000">
        <w:rPr>
          <w:rFonts w:ascii="Roboto" w:cs="Roboto" w:eastAsia="Roboto" w:hAnsi="Roboto"/>
          <w:color w:val="090909"/>
          <w:sz w:val="30"/>
          <w:szCs w:val="30"/>
          <w:rtl w:val="0"/>
        </w:rPr>
        <w:t xml:space="preserve">Has no side-effects</w:t>
      </w:r>
    </w:p>
    <w:p w:rsidR="00000000" w:rsidDel="00000000" w:rsidP="00000000" w:rsidRDefault="00000000" w:rsidRPr="00000000" w14:paraId="0000001A">
      <w:pPr>
        <w:shd w:fill="ffffff" w:val="clear"/>
        <w:spacing w:line="21.272727272727273" w:lineRule="auto"/>
        <w:ind w:left="720" w:firstLine="0"/>
        <w:rPr>
          <w:rFonts w:ascii="Roboto" w:cs="Roboto" w:eastAsia="Roboto" w:hAnsi="Roboto"/>
          <w:color w:val="090909"/>
          <w:sz w:val="30"/>
          <w:szCs w:val="30"/>
        </w:rPr>
      </w:pPr>
      <w:r w:rsidDel="00000000" w:rsidR="00000000" w:rsidRPr="00000000">
        <w:rPr>
          <w:rtl w:val="0"/>
        </w:rPr>
      </w:r>
    </w:p>
    <w:p w:rsidR="00000000" w:rsidDel="00000000" w:rsidP="00000000" w:rsidRDefault="00000000" w:rsidRPr="00000000" w14:paraId="000000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80" w:line="21.272727272727273" w:lineRule="auto"/>
        <w:ind w:left="0" w:firstLine="0"/>
        <w:rPr>
          <w:rFonts w:ascii="Roboto" w:cs="Roboto" w:eastAsia="Roboto" w:hAnsi="Roboto"/>
          <w:b w:val="1"/>
          <w:color w:val="090909"/>
          <w:sz w:val="33"/>
          <w:szCs w:val="33"/>
        </w:rPr>
      </w:pPr>
      <w:bookmarkStart w:colFirst="0" w:colLast="0" w:name="_hxmzoznpqf" w:id="4"/>
      <w:bookmarkEnd w:id="4"/>
      <w:r w:rsidDel="00000000" w:rsidR="00000000" w:rsidRPr="00000000">
        <w:rPr>
          <w:rFonts w:ascii="Roboto" w:cs="Roboto" w:eastAsia="Roboto" w:hAnsi="Roboto"/>
          <w:b w:val="1"/>
          <w:color w:val="090909"/>
          <w:sz w:val="33"/>
          <w:szCs w:val="33"/>
          <w:rtl w:val="0"/>
        </w:rPr>
        <w:t xml:space="preserve">No side effects</w:t>
      </w:r>
    </w:p>
    <w:p w:rsidR="00000000" w:rsidDel="00000000" w:rsidP="00000000" w:rsidRDefault="00000000" w:rsidRPr="00000000" w14:paraId="0000001C">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00000"/>
          <w:sz w:val="30"/>
          <w:szCs w:val="30"/>
          <w:rtl w:val="0"/>
        </w:rPr>
        <w:t xml:space="preserve">Side effects</w:t>
      </w:r>
      <w:r w:rsidDel="00000000" w:rsidR="00000000" w:rsidRPr="00000000">
        <w:rPr>
          <w:rFonts w:ascii="Roboto" w:cs="Roboto" w:eastAsia="Roboto" w:hAnsi="Roboto"/>
          <w:color w:val="090909"/>
          <w:sz w:val="30"/>
          <w:szCs w:val="30"/>
          <w:rtl w:val="0"/>
        </w:rPr>
        <w:t xml:space="preserve"> are treated as evil by the functional programming paradigm. Side effects are things such </w:t>
      </w:r>
    </w:p>
    <w:p w:rsidR="00000000" w:rsidDel="00000000" w:rsidP="00000000" w:rsidRDefault="00000000" w:rsidRPr="00000000" w14:paraId="0000001D">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tl w:val="0"/>
        </w:rPr>
        <w:t xml:space="preserve">as </w:t>
      </w:r>
      <w:r w:rsidDel="00000000" w:rsidR="00000000" w:rsidRPr="00000000">
        <w:rPr>
          <w:rFonts w:ascii="Roboto" w:cs="Roboto" w:eastAsia="Roboto" w:hAnsi="Roboto"/>
          <w:color w:val="090909"/>
          <w:sz w:val="30"/>
          <w:szCs w:val="30"/>
          <w:rtl w:val="0"/>
        </w:rPr>
        <w:t xml:space="preserve">I/O</w:t>
      </w:r>
      <w:r w:rsidDel="00000000" w:rsidR="00000000" w:rsidRPr="00000000">
        <w:rPr>
          <w:rFonts w:ascii="Roboto" w:cs="Roboto" w:eastAsia="Roboto" w:hAnsi="Roboto"/>
          <w:color w:val="090909"/>
          <w:sz w:val="30"/>
          <w:szCs w:val="30"/>
          <w:rtl w:val="0"/>
        </w:rPr>
        <w:t xml:space="preserve">, logging to the console, thrown and halted errors, network calls and the alteration of an external data </w:t>
      </w:r>
    </w:p>
    <w:p w:rsidR="00000000" w:rsidDel="00000000" w:rsidP="00000000" w:rsidRDefault="00000000" w:rsidRPr="00000000" w14:paraId="0000001E">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tl w:val="0"/>
        </w:rPr>
        <w:t xml:space="preserve">structure or variable. Basically anything which makes a system unpredictable.</w:t>
      </w:r>
    </w:p>
    <w:p w:rsidR="00000000" w:rsidDel="00000000" w:rsidP="00000000" w:rsidRDefault="00000000" w:rsidRPr="00000000" w14:paraId="0000001F">
      <w:pPr>
        <w:shd w:fill="ffffff" w:val="clear"/>
        <w:spacing w:line="21.272727272727273" w:lineRule="auto"/>
        <w:ind w:left="0" w:firstLine="0"/>
        <w:rPr>
          <w:rFonts w:ascii="Roboto" w:cs="Roboto" w:eastAsia="Roboto" w:hAnsi="Roboto"/>
          <w:color w:val="090909"/>
          <w:sz w:val="30"/>
          <w:szCs w:val="30"/>
        </w:rPr>
      </w:pPr>
      <w:r w:rsidDel="00000000" w:rsidR="00000000" w:rsidRPr="00000000">
        <w:rPr>
          <w:rtl w:val="0"/>
        </w:rPr>
      </w:r>
    </w:p>
    <w:p w:rsidR="00000000" w:rsidDel="00000000" w:rsidP="00000000" w:rsidRDefault="00000000" w:rsidRPr="00000000" w14:paraId="00000020">
      <w:pPr>
        <w:shd w:fill="ffffff" w:val="clear"/>
        <w:spacing w:line="21.272727272727273" w:lineRule="auto"/>
        <w:ind w:left="0" w:firstLine="0"/>
        <w:rPr>
          <w:rFonts w:ascii="Roboto" w:cs="Roboto" w:eastAsia="Roboto" w:hAnsi="Roboto"/>
          <w:color w:val="090909"/>
          <w:sz w:val="30"/>
          <w:szCs w:val="30"/>
        </w:rPr>
      </w:pPr>
      <w:r w:rsidDel="00000000" w:rsidR="00000000" w:rsidRPr="00000000">
        <w:rPr>
          <w:rtl w:val="0"/>
        </w:rPr>
      </w:r>
    </w:p>
    <w:p w:rsidR="00000000" w:rsidDel="00000000" w:rsidP="00000000" w:rsidRDefault="00000000" w:rsidRPr="00000000" w14:paraId="00000021">
      <w:pPr>
        <w:shd w:fill="ffffff" w:val="clear"/>
        <w:spacing w:line="21.272727272727273" w:lineRule="auto"/>
        <w:ind w:left="0" w:firstLine="0"/>
        <w:rPr>
          <w:rFonts w:ascii="Roboto" w:cs="Roboto" w:eastAsia="Roboto" w:hAnsi="Roboto"/>
          <w:color w:val="090909"/>
          <w:sz w:val="30"/>
          <w:szCs w:val="30"/>
        </w:rPr>
      </w:pPr>
      <w:r w:rsidDel="00000000" w:rsidR="00000000" w:rsidRPr="00000000">
        <w:rPr>
          <w:rtl w:val="0"/>
        </w:rPr>
      </w:r>
    </w:p>
    <w:p w:rsidR="00000000" w:rsidDel="00000000" w:rsidP="00000000" w:rsidRDefault="00000000" w:rsidRPr="00000000" w14:paraId="000000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80" w:line="21.272727272727273" w:lineRule="auto"/>
        <w:ind w:left="0" w:firstLine="0"/>
        <w:rPr>
          <w:rFonts w:ascii="Roboto" w:cs="Roboto" w:eastAsia="Roboto" w:hAnsi="Roboto"/>
          <w:b w:val="1"/>
          <w:color w:val="090909"/>
          <w:sz w:val="33"/>
          <w:szCs w:val="33"/>
        </w:rPr>
      </w:pPr>
      <w:bookmarkStart w:colFirst="0" w:colLast="0" w:name="_1gfjlvl52rf5" w:id="5"/>
      <w:bookmarkEnd w:id="5"/>
      <w:r w:rsidDel="00000000" w:rsidR="00000000" w:rsidRPr="00000000">
        <w:rPr>
          <w:rFonts w:ascii="Roboto" w:cs="Roboto" w:eastAsia="Roboto" w:hAnsi="Roboto"/>
          <w:b w:val="1"/>
          <w:color w:val="090909"/>
          <w:sz w:val="33"/>
          <w:szCs w:val="33"/>
          <w:rtl w:val="0"/>
        </w:rPr>
        <w:t xml:space="preserve">Immutability</w:t>
      </w:r>
    </w:p>
    <w:p w:rsidR="00000000" w:rsidDel="00000000" w:rsidP="00000000" w:rsidRDefault="00000000" w:rsidRPr="00000000" w14:paraId="00000023">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tl w:val="0"/>
        </w:rPr>
        <w:t xml:space="preserve">Immutability is at the core of functional programming. Immutability is the idea that once a value</w:t>
      </w:r>
    </w:p>
    <w:p w:rsidR="00000000" w:rsidDel="00000000" w:rsidP="00000000" w:rsidRDefault="00000000" w:rsidRPr="00000000" w14:paraId="00000024">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tl w:val="0"/>
        </w:rPr>
        <w:t xml:space="preserve"> is declared, it is unchangeable and thus makes behaviours within your programme far more predictable.</w:t>
      </w:r>
    </w:p>
    <w:p w:rsidR="00000000" w:rsidDel="00000000" w:rsidP="00000000" w:rsidRDefault="00000000" w:rsidRPr="00000000" w14:paraId="00000025">
      <w:pPr>
        <w:shd w:fill="ffffff" w:val="clear"/>
        <w:spacing w:line="21.272727272727273" w:lineRule="auto"/>
        <w:ind w:left="0" w:firstLine="0"/>
        <w:rPr>
          <w:rFonts w:ascii="Roboto" w:cs="Roboto" w:eastAsia="Roboto" w:hAnsi="Roboto"/>
          <w:color w:val="090909"/>
          <w:sz w:val="30"/>
          <w:szCs w:val="30"/>
        </w:rPr>
      </w:pPr>
      <w:r w:rsidDel="00000000" w:rsidR="00000000" w:rsidRPr="00000000">
        <w:rPr>
          <w:rtl w:val="0"/>
        </w:rPr>
      </w:r>
    </w:p>
    <w:p w:rsidR="00000000" w:rsidDel="00000000" w:rsidP="00000000" w:rsidRDefault="00000000" w:rsidRPr="00000000" w14:paraId="000000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80" w:line="21.272727272727273" w:lineRule="auto"/>
        <w:ind w:left="0" w:firstLine="0"/>
        <w:rPr>
          <w:rFonts w:ascii="Roboto" w:cs="Roboto" w:eastAsia="Roboto" w:hAnsi="Roboto"/>
          <w:b w:val="1"/>
          <w:color w:val="090909"/>
          <w:sz w:val="33"/>
          <w:szCs w:val="33"/>
        </w:rPr>
      </w:pPr>
      <w:bookmarkStart w:colFirst="0" w:colLast="0" w:name="_1vxn7gvacs8d" w:id="6"/>
      <w:bookmarkEnd w:id="6"/>
      <w:r w:rsidDel="00000000" w:rsidR="00000000" w:rsidRPr="00000000">
        <w:rPr>
          <w:rFonts w:ascii="Roboto" w:cs="Roboto" w:eastAsia="Roboto" w:hAnsi="Roboto"/>
          <w:b w:val="1"/>
          <w:color w:val="090909"/>
          <w:sz w:val="33"/>
          <w:szCs w:val="33"/>
          <w:rtl w:val="0"/>
        </w:rPr>
        <w:t xml:space="preserve">Referential transparency</w:t>
      </w:r>
    </w:p>
    <w:p w:rsidR="00000000" w:rsidDel="00000000" w:rsidP="00000000" w:rsidRDefault="00000000" w:rsidRPr="00000000" w14:paraId="00000027">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tl w:val="0"/>
        </w:rPr>
        <w:t xml:space="preserve">Referential transparency is a fancy way of saying that if you were to replace a function call with its </w:t>
      </w:r>
    </w:p>
    <w:p w:rsidR="00000000" w:rsidDel="00000000" w:rsidP="00000000" w:rsidRDefault="00000000" w:rsidRPr="00000000" w14:paraId="00000028">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tl w:val="0"/>
        </w:rPr>
        <w:t xml:space="preserve">return value, the behaviour of the programme would be as predictable as before. </w:t>
      </w:r>
    </w:p>
    <w:p w:rsidR="00000000" w:rsidDel="00000000" w:rsidP="00000000" w:rsidRDefault="00000000" w:rsidRPr="00000000" w14:paraId="000000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80" w:line="21.272727272727273" w:lineRule="auto"/>
        <w:ind w:left="0" w:firstLine="0"/>
        <w:rPr>
          <w:rFonts w:ascii="Roboto" w:cs="Roboto" w:eastAsia="Roboto" w:hAnsi="Roboto"/>
          <w:b w:val="1"/>
          <w:color w:val="090909"/>
          <w:sz w:val="33"/>
          <w:szCs w:val="33"/>
        </w:rPr>
      </w:pPr>
      <w:bookmarkStart w:colFirst="0" w:colLast="0" w:name="_f00jem46u4wq" w:id="7"/>
      <w:bookmarkEnd w:id="7"/>
      <w:r w:rsidDel="00000000" w:rsidR="00000000" w:rsidRPr="00000000">
        <w:rPr>
          <w:rFonts w:ascii="Roboto" w:cs="Roboto" w:eastAsia="Roboto" w:hAnsi="Roboto"/>
          <w:b w:val="1"/>
          <w:color w:val="090909"/>
          <w:sz w:val="33"/>
          <w:szCs w:val="33"/>
          <w:rtl w:val="0"/>
        </w:rPr>
        <w:t xml:space="preserve">Functions as first-class entities</w:t>
      </w:r>
    </w:p>
    <w:p w:rsidR="00000000" w:rsidDel="00000000" w:rsidP="00000000" w:rsidRDefault="00000000" w:rsidRPr="00000000" w14:paraId="0000002A">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tl w:val="0"/>
        </w:rPr>
        <w:t xml:space="preserve">This just means that functions are able to be passed as arguments to other functions, returned as </w:t>
      </w:r>
    </w:p>
    <w:p w:rsidR="00000000" w:rsidDel="00000000" w:rsidP="00000000" w:rsidRDefault="00000000" w:rsidRPr="00000000" w14:paraId="0000002B">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tl w:val="0"/>
        </w:rPr>
        <w:t xml:space="preserve">values from other functions, stored in data structures and assigned to variables.</w:t>
      </w:r>
    </w:p>
    <w:p w:rsidR="00000000" w:rsidDel="00000000" w:rsidP="00000000" w:rsidRDefault="00000000" w:rsidRPr="00000000" w14:paraId="0000002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80" w:line="21.272727272727273" w:lineRule="auto"/>
        <w:ind w:left="0" w:firstLine="0"/>
        <w:rPr>
          <w:rFonts w:ascii="Roboto" w:cs="Roboto" w:eastAsia="Roboto" w:hAnsi="Roboto"/>
          <w:b w:val="1"/>
          <w:color w:val="090909"/>
          <w:sz w:val="33"/>
          <w:szCs w:val="33"/>
        </w:rPr>
      </w:pPr>
      <w:bookmarkStart w:colFirst="0" w:colLast="0" w:name="_ukwqbxw2edo8" w:id="8"/>
      <w:bookmarkEnd w:id="8"/>
      <w:r w:rsidDel="00000000" w:rsidR="00000000" w:rsidRPr="00000000">
        <w:rPr>
          <w:rFonts w:ascii="Roboto" w:cs="Roboto" w:eastAsia="Roboto" w:hAnsi="Roboto"/>
          <w:b w:val="1"/>
          <w:color w:val="090909"/>
          <w:sz w:val="33"/>
          <w:szCs w:val="33"/>
          <w:rtl w:val="0"/>
        </w:rPr>
        <w:t xml:space="preserve">Higher order functions</w:t>
      </w:r>
    </w:p>
    <w:p w:rsidR="00000000" w:rsidDel="00000000" w:rsidP="00000000" w:rsidRDefault="00000000" w:rsidRPr="00000000" w14:paraId="0000002D">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tl w:val="0"/>
        </w:rPr>
        <w:t xml:space="preserve">Higher order functions are functions which do at least one of the following:</w:t>
      </w:r>
    </w:p>
    <w:p w:rsidR="00000000" w:rsidDel="00000000" w:rsidP="00000000" w:rsidRDefault="00000000" w:rsidRPr="00000000" w14:paraId="0000002E">
      <w:pPr>
        <w:numPr>
          <w:ilvl w:val="0"/>
          <w:numId w:val="3"/>
        </w:numPr>
        <w:shd w:fill="ffffff" w:val="clear"/>
        <w:spacing w:line="21.272727272727273" w:lineRule="auto"/>
        <w:ind w:left="720" w:hanging="360"/>
      </w:pPr>
      <w:r w:rsidDel="00000000" w:rsidR="00000000" w:rsidRPr="00000000">
        <w:rPr>
          <w:rFonts w:ascii="Roboto" w:cs="Roboto" w:eastAsia="Roboto" w:hAnsi="Roboto"/>
          <w:color w:val="090909"/>
          <w:sz w:val="30"/>
          <w:szCs w:val="30"/>
          <w:rtl w:val="0"/>
        </w:rPr>
        <w:t xml:space="preserve">Takes one or more functions as arguments</w:t>
      </w:r>
    </w:p>
    <w:p w:rsidR="00000000" w:rsidDel="00000000" w:rsidP="00000000" w:rsidRDefault="00000000" w:rsidRPr="00000000" w14:paraId="0000002F">
      <w:pPr>
        <w:numPr>
          <w:ilvl w:val="0"/>
          <w:numId w:val="3"/>
        </w:numPr>
        <w:shd w:fill="ffffff" w:val="clear"/>
        <w:spacing w:line="21.272727272727273" w:lineRule="auto"/>
        <w:ind w:left="720" w:hanging="360"/>
      </w:pPr>
      <w:r w:rsidDel="00000000" w:rsidR="00000000" w:rsidRPr="00000000">
        <w:rPr>
          <w:rFonts w:ascii="Roboto" w:cs="Roboto" w:eastAsia="Roboto" w:hAnsi="Roboto"/>
          <w:color w:val="090909"/>
          <w:sz w:val="30"/>
          <w:szCs w:val="30"/>
          <w:rtl w:val="0"/>
        </w:rPr>
        <w:t xml:space="preserve">Returns a function as its result</w:t>
      </w:r>
    </w:p>
    <w:p w:rsidR="00000000" w:rsidDel="00000000" w:rsidP="00000000" w:rsidRDefault="00000000" w:rsidRPr="00000000" w14:paraId="00000030">
      <w:pPr>
        <w:shd w:fill="ffffff" w:val="clear"/>
        <w:spacing w:line="21.272727272727273" w:lineRule="auto"/>
        <w:ind w:left="720" w:firstLine="0"/>
        <w:rPr>
          <w:rFonts w:ascii="Roboto" w:cs="Roboto" w:eastAsia="Roboto" w:hAnsi="Roboto"/>
          <w:b w:val="1"/>
          <w:color w:val="000000"/>
          <w:sz w:val="30"/>
          <w:szCs w:val="30"/>
        </w:rPr>
      </w:pPr>
      <w:r w:rsidDel="00000000" w:rsidR="00000000" w:rsidRPr="00000000">
        <w:rPr>
          <w:rtl w:val="0"/>
        </w:rPr>
      </w:r>
    </w:p>
    <w:p w:rsidR="00000000" w:rsidDel="00000000" w:rsidP="00000000" w:rsidRDefault="00000000" w:rsidRPr="00000000" w14:paraId="00000031">
      <w:pPr>
        <w:shd w:fill="ffffff" w:val="clear"/>
        <w:spacing w:line="21.272727272727273" w:lineRule="auto"/>
        <w:ind w:left="720" w:firstLine="0"/>
        <w:rPr>
          <w:rFonts w:ascii="Roboto" w:cs="Roboto" w:eastAsia="Roboto" w:hAnsi="Roboto"/>
          <w:b w:val="1"/>
          <w:color w:val="000000"/>
          <w:sz w:val="30"/>
          <w:szCs w:val="30"/>
        </w:rPr>
      </w:pPr>
      <w:r w:rsidDel="00000000" w:rsidR="00000000" w:rsidRPr="00000000">
        <w:rPr>
          <w:rFonts w:ascii="Roboto" w:cs="Roboto" w:eastAsia="Roboto" w:hAnsi="Roboto"/>
          <w:b w:val="1"/>
          <w:color w:val="000000"/>
          <w:sz w:val="30"/>
          <w:szCs w:val="30"/>
          <w:rtl w:val="0"/>
        </w:rPr>
        <w:t xml:space="preserve">In this article, we will be discussing these 3 principles.</w:t>
      </w:r>
    </w:p>
    <w:p w:rsidR="00000000" w:rsidDel="00000000" w:rsidP="00000000" w:rsidRDefault="00000000" w:rsidRPr="00000000" w14:paraId="00000032">
      <w:pPr>
        <w:numPr>
          <w:ilvl w:val="0"/>
          <w:numId w:val="1"/>
        </w:numPr>
        <w:shd w:fill="ffffff" w:val="clear"/>
        <w:spacing w:after="0" w:afterAutospacing="0" w:before="240" w:line="21.272727272727273" w:lineRule="auto"/>
        <w:ind w:left="720" w:hanging="360"/>
        <w:rPr>
          <w:rFonts w:ascii="Roboto" w:cs="Roboto" w:eastAsia="Roboto" w:hAnsi="Roboto"/>
          <w:color w:val="000000"/>
          <w:sz w:val="30"/>
          <w:szCs w:val="30"/>
        </w:rPr>
      </w:pPr>
      <w:r w:rsidDel="00000000" w:rsidR="00000000" w:rsidRPr="00000000">
        <w:rPr>
          <w:rFonts w:ascii="Arial" w:cs="Arial" w:eastAsia="Arial" w:hAnsi="Arial"/>
          <w:color w:val="000000"/>
          <w:sz w:val="30"/>
          <w:szCs w:val="30"/>
          <w:rtl w:val="0"/>
        </w:rPr>
        <w:t xml:space="preserve">Single Responsibility Principle (SRP)</w:t>
      </w:r>
    </w:p>
    <w:p w:rsidR="00000000" w:rsidDel="00000000" w:rsidP="00000000" w:rsidRDefault="00000000" w:rsidRPr="00000000" w14:paraId="00000033">
      <w:pPr>
        <w:numPr>
          <w:ilvl w:val="0"/>
          <w:numId w:val="1"/>
        </w:numPr>
        <w:shd w:fill="ffffff" w:val="clear"/>
        <w:spacing w:after="0" w:afterAutospacing="0" w:before="0" w:beforeAutospacing="0" w:line="21.272727272727273" w:lineRule="auto"/>
        <w:ind w:left="720" w:hanging="360"/>
        <w:rPr>
          <w:rFonts w:ascii="Roboto" w:cs="Roboto" w:eastAsia="Roboto" w:hAnsi="Roboto"/>
          <w:color w:val="000000"/>
          <w:sz w:val="30"/>
          <w:szCs w:val="30"/>
        </w:rPr>
      </w:pPr>
      <w:r w:rsidDel="00000000" w:rsidR="00000000" w:rsidRPr="00000000">
        <w:rPr>
          <w:rFonts w:ascii="Arial" w:cs="Arial" w:eastAsia="Arial" w:hAnsi="Arial"/>
          <w:color w:val="000000"/>
          <w:sz w:val="30"/>
          <w:szCs w:val="30"/>
          <w:rtl w:val="0"/>
        </w:rPr>
        <w:t xml:space="preserve">Open Closed Principle (OCP)</w:t>
      </w:r>
    </w:p>
    <w:p w:rsidR="00000000" w:rsidDel="00000000" w:rsidP="00000000" w:rsidRDefault="00000000" w:rsidRPr="00000000" w14:paraId="00000034">
      <w:pPr>
        <w:numPr>
          <w:ilvl w:val="0"/>
          <w:numId w:val="1"/>
        </w:numPr>
        <w:shd w:fill="ffffff" w:val="clear"/>
        <w:spacing w:after="240" w:before="0" w:beforeAutospacing="0" w:line="21.272727272727273" w:lineRule="auto"/>
        <w:ind w:left="720" w:hanging="360"/>
        <w:rPr>
          <w:rFonts w:ascii="Roboto" w:cs="Roboto" w:eastAsia="Roboto" w:hAnsi="Roboto"/>
          <w:color w:val="000000"/>
          <w:sz w:val="30"/>
          <w:szCs w:val="30"/>
        </w:rPr>
      </w:pPr>
      <w:r w:rsidDel="00000000" w:rsidR="00000000" w:rsidRPr="00000000">
        <w:rPr>
          <w:rFonts w:ascii="Arial" w:cs="Arial" w:eastAsia="Arial" w:hAnsi="Arial"/>
          <w:color w:val="000000"/>
          <w:sz w:val="30"/>
          <w:szCs w:val="30"/>
          <w:rtl w:val="0"/>
        </w:rPr>
        <w:t xml:space="preserve">Liskov Substitution Principle (LSP)</w:t>
      </w:r>
    </w:p>
    <w:p w:rsidR="00000000" w:rsidDel="00000000" w:rsidP="00000000" w:rsidRDefault="00000000" w:rsidRPr="00000000" w14:paraId="000000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80" w:line="21.272727272727273" w:lineRule="auto"/>
        <w:ind w:left="0" w:firstLine="0"/>
        <w:rPr>
          <w:rFonts w:ascii="Roboto" w:cs="Roboto" w:eastAsia="Roboto" w:hAnsi="Roboto"/>
          <w:b w:val="1"/>
          <w:color w:val="090909"/>
          <w:sz w:val="33"/>
          <w:szCs w:val="33"/>
        </w:rPr>
      </w:pPr>
      <w:bookmarkStart w:colFirst="0" w:colLast="0" w:name="_6chl4vkfzve9" w:id="9"/>
      <w:bookmarkEnd w:id="9"/>
      <w:r w:rsidDel="00000000" w:rsidR="00000000" w:rsidRPr="00000000">
        <w:rPr>
          <w:rtl w:val="0"/>
        </w:rPr>
      </w:r>
    </w:p>
    <w:p w:rsidR="00000000" w:rsidDel="00000000" w:rsidP="00000000" w:rsidRDefault="00000000" w:rsidRPr="00000000" w14:paraId="00000036">
      <w:pPr>
        <w:shd w:fill="ffffff" w:val="clear"/>
        <w:spacing w:line="21.272727272727273" w:lineRule="auto"/>
        <w:ind w:left="0" w:firstLine="0"/>
        <w:rPr>
          <w:rFonts w:ascii="Arial" w:cs="Arial" w:eastAsia="Arial" w:hAnsi="Arial"/>
          <w:color w:val="000000"/>
          <w:sz w:val="30"/>
          <w:szCs w:val="30"/>
        </w:rPr>
      </w:pPr>
      <w:r w:rsidDel="00000000" w:rsidR="00000000" w:rsidRPr="00000000">
        <w:rPr>
          <w:rFonts w:ascii="Arial" w:cs="Arial" w:eastAsia="Arial" w:hAnsi="Arial"/>
          <w:color w:val="000000"/>
          <w:sz w:val="30"/>
          <w:szCs w:val="30"/>
          <w:rtl w:val="0"/>
        </w:rPr>
        <w:t xml:space="preserve">Here we have Implemented functional Programming in the these.</w:t>
      </w:r>
    </w:p>
    <w:p w:rsidR="00000000" w:rsidDel="00000000" w:rsidP="00000000" w:rsidRDefault="00000000" w:rsidRPr="00000000" w14:paraId="00000037">
      <w:pPr>
        <w:shd w:fill="ffffff" w:val="clear"/>
        <w:spacing w:before="440" w:line="23.236363636363638" w:lineRule="auto"/>
        <w:ind w:left="0" w:right="440" w:firstLine="0"/>
        <w:rPr>
          <w:rFonts w:ascii="Arial" w:cs="Arial" w:eastAsia="Arial" w:hAnsi="Arial"/>
          <w:b w:val="1"/>
          <w:color w:val="000000"/>
          <w:sz w:val="30"/>
          <w:szCs w:val="30"/>
        </w:rPr>
      </w:pPr>
      <w:r w:rsidDel="00000000" w:rsidR="00000000" w:rsidRPr="00000000">
        <w:rPr>
          <w:rFonts w:ascii="Arial" w:cs="Arial" w:eastAsia="Arial" w:hAnsi="Arial"/>
          <w:b w:val="1"/>
          <w:color w:val="333333"/>
          <w:sz w:val="30"/>
          <w:szCs w:val="30"/>
          <w:rtl w:val="0"/>
        </w:rPr>
        <w:t xml:space="preserve">=&gt;</w:t>
      </w:r>
      <w:r w:rsidDel="00000000" w:rsidR="00000000" w:rsidRPr="00000000">
        <w:rPr>
          <w:rFonts w:ascii="Arial" w:cs="Arial" w:eastAsia="Arial" w:hAnsi="Arial"/>
          <w:b w:val="1"/>
          <w:color w:val="000000"/>
          <w:sz w:val="30"/>
          <w:szCs w:val="30"/>
          <w:rtl w:val="0"/>
        </w:rPr>
        <w:t xml:space="preserve">Single Responsibility Principle (SRP) - </w:t>
      </w:r>
    </w:p>
    <w:p w:rsidR="00000000" w:rsidDel="00000000" w:rsidP="00000000" w:rsidRDefault="00000000" w:rsidRPr="00000000" w14:paraId="00000038">
      <w:pPr>
        <w:shd w:fill="ffffff" w:val="clear"/>
        <w:spacing w:before="440" w:line="23.236363636363638" w:lineRule="auto"/>
        <w:ind w:left="0" w:right="440" w:firstLine="0"/>
        <w:rPr>
          <w:rFonts w:ascii="Roboto" w:cs="Roboto" w:eastAsia="Roboto" w:hAnsi="Roboto"/>
          <w:color w:val="090909"/>
          <w:sz w:val="30"/>
          <w:szCs w:val="30"/>
          <w:highlight w:val="white"/>
        </w:rPr>
      </w:pPr>
      <w:r w:rsidDel="00000000" w:rsidR="00000000" w:rsidRPr="00000000">
        <w:rPr>
          <w:rFonts w:ascii="Roboto" w:cs="Roboto" w:eastAsia="Roboto" w:hAnsi="Roboto"/>
          <w:color w:val="090909"/>
          <w:sz w:val="30"/>
          <w:szCs w:val="30"/>
          <w:highlight w:val="white"/>
          <w:rtl w:val="0"/>
        </w:rPr>
        <w:t xml:space="preserve">"An object should only have a single responsibility, that is, only changes to one part of the software's specification should be able to affect the specification of the object."</w:t>
      </w:r>
    </w:p>
    <w:p w:rsidR="00000000" w:rsidDel="00000000" w:rsidP="00000000" w:rsidRDefault="00000000" w:rsidRPr="00000000" w14:paraId="00000039">
      <w:pPr>
        <w:shd w:fill="ffffff" w:val="clear"/>
        <w:spacing w:before="440" w:line="23.236363636363638" w:lineRule="auto"/>
        <w:ind w:left="0" w:right="440" w:firstLine="0"/>
        <w:rPr>
          <w:rFonts w:ascii="Roboto" w:cs="Roboto" w:eastAsia="Roboto" w:hAnsi="Roboto"/>
          <w:color w:val="090909"/>
          <w:sz w:val="30"/>
          <w:szCs w:val="30"/>
          <w:highlight w:val="white"/>
        </w:rPr>
      </w:pPr>
      <w:r w:rsidDel="00000000" w:rsidR="00000000" w:rsidRPr="00000000">
        <w:rPr>
          <w:rFonts w:ascii="Roboto" w:cs="Roboto" w:eastAsia="Roboto" w:hAnsi="Roboto"/>
          <w:color w:val="090909"/>
          <w:sz w:val="30"/>
          <w:szCs w:val="30"/>
          <w:highlight w:val="white"/>
          <w:rtl w:val="0"/>
        </w:rPr>
        <w:t xml:space="preserve">Although functional programming languages don't have classes the same principle holds true. Functions should be small reusable pieces of code that you can compose freely to create complex behavior.</w:t>
      </w:r>
    </w:p>
    <w:p w:rsidR="00000000" w:rsidDel="00000000" w:rsidP="00000000" w:rsidRDefault="00000000" w:rsidRPr="00000000" w14:paraId="0000003A">
      <w:pPr>
        <w:shd w:fill="ffffff" w:val="clear"/>
        <w:spacing w:before="440" w:line="23.236363636363638" w:lineRule="auto"/>
        <w:ind w:left="0" w:right="440" w:firstLine="0"/>
        <w:rPr>
          <w:rFonts w:ascii="Roboto" w:cs="Roboto" w:eastAsia="Roboto" w:hAnsi="Roboto"/>
          <w:b w:val="1"/>
          <w:color w:val="090909"/>
          <w:sz w:val="30"/>
          <w:szCs w:val="30"/>
          <w:highlight w:val="white"/>
        </w:rPr>
      </w:pPr>
      <w:r w:rsidDel="00000000" w:rsidR="00000000" w:rsidRPr="00000000">
        <w:rPr>
          <w:rtl w:val="0"/>
        </w:rPr>
      </w:r>
    </w:p>
    <w:p w:rsidR="00000000" w:rsidDel="00000000" w:rsidP="00000000" w:rsidRDefault="00000000" w:rsidRPr="00000000" w14:paraId="0000003B">
      <w:pPr>
        <w:shd w:fill="ffffff" w:val="clear"/>
        <w:spacing w:before="440" w:line="23.236363636363638" w:lineRule="auto"/>
        <w:ind w:left="0" w:right="440" w:firstLine="0"/>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Pr>
        <w:drawing>
          <wp:inline distB="114300" distT="114300" distL="114300" distR="114300">
            <wp:extent cx="7324725" cy="3878262"/>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324725" cy="387826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line="21.272727272727273" w:lineRule="auto"/>
        <w:ind w:left="0" w:firstLine="0"/>
        <w:rPr>
          <w:rFonts w:ascii="Arial" w:cs="Arial" w:eastAsia="Arial" w:hAnsi="Arial"/>
          <w:color w:val="000000"/>
          <w:sz w:val="30"/>
          <w:szCs w:val="30"/>
        </w:rPr>
      </w:pPr>
      <w:r w:rsidDel="00000000" w:rsidR="00000000" w:rsidRPr="00000000">
        <w:rPr>
          <w:rtl w:val="0"/>
        </w:rPr>
      </w:r>
    </w:p>
    <w:p w:rsidR="00000000" w:rsidDel="00000000" w:rsidP="00000000" w:rsidRDefault="00000000" w:rsidRPr="00000000" w14:paraId="0000003D">
      <w:pPr>
        <w:shd w:fill="ffffff" w:val="clear"/>
        <w:spacing w:line="21.272727272727273" w:lineRule="auto"/>
        <w:ind w:left="0" w:firstLine="0"/>
        <w:rPr>
          <w:rFonts w:ascii="Arial" w:cs="Arial" w:eastAsia="Arial" w:hAnsi="Arial"/>
          <w:color w:val="000000"/>
          <w:sz w:val="30"/>
          <w:szCs w:val="30"/>
        </w:rPr>
      </w:pPr>
      <w:r w:rsidDel="00000000" w:rsidR="00000000" w:rsidRPr="00000000">
        <w:rPr>
          <w:rtl w:val="0"/>
        </w:rPr>
      </w:r>
    </w:p>
    <w:p w:rsidR="00000000" w:rsidDel="00000000" w:rsidP="00000000" w:rsidRDefault="00000000" w:rsidRPr="00000000" w14:paraId="0000003E">
      <w:pPr>
        <w:shd w:fill="ffffff" w:val="clear"/>
        <w:spacing w:line="21.272727272727273" w:lineRule="auto"/>
        <w:ind w:left="0" w:firstLine="0"/>
        <w:rPr>
          <w:rFonts w:ascii="Arial" w:cs="Arial" w:eastAsia="Arial" w:hAnsi="Arial"/>
          <w:color w:val="000000"/>
          <w:sz w:val="30"/>
          <w:szCs w:val="30"/>
        </w:rPr>
      </w:pPr>
      <w:r w:rsidDel="00000000" w:rsidR="00000000" w:rsidRPr="00000000">
        <w:rPr>
          <w:rtl w:val="0"/>
        </w:rPr>
      </w:r>
    </w:p>
    <w:p w:rsidR="00000000" w:rsidDel="00000000" w:rsidP="00000000" w:rsidRDefault="00000000" w:rsidRPr="00000000" w14:paraId="0000003F">
      <w:pPr>
        <w:shd w:fill="ffffff" w:val="clear"/>
        <w:spacing w:line="21.272727272727273" w:lineRule="auto"/>
        <w:ind w:left="0" w:firstLine="0"/>
        <w:rPr>
          <w:rFonts w:ascii="Arial" w:cs="Arial" w:eastAsia="Arial" w:hAnsi="Arial"/>
          <w:color w:val="000000"/>
          <w:sz w:val="30"/>
          <w:szCs w:val="30"/>
        </w:rPr>
      </w:pPr>
      <w:r w:rsidDel="00000000" w:rsidR="00000000" w:rsidRPr="00000000">
        <w:rPr>
          <w:rFonts w:ascii="Arial" w:cs="Arial" w:eastAsia="Arial" w:hAnsi="Arial"/>
          <w:color w:val="000000"/>
          <w:sz w:val="30"/>
          <w:szCs w:val="30"/>
        </w:rPr>
        <w:drawing>
          <wp:inline distB="114300" distT="114300" distL="114300" distR="114300">
            <wp:extent cx="7620000" cy="3271838"/>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62000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line="21.272727272727273" w:lineRule="auto"/>
        <w:ind w:left="0" w:firstLine="0"/>
        <w:rPr>
          <w:rFonts w:ascii="Arial" w:cs="Arial" w:eastAsia="Arial" w:hAnsi="Arial"/>
          <w:color w:val="000000"/>
          <w:sz w:val="30"/>
          <w:szCs w:val="30"/>
        </w:rPr>
      </w:pPr>
      <w:r w:rsidDel="00000000" w:rsidR="00000000" w:rsidRPr="00000000">
        <w:rPr>
          <w:rFonts w:ascii="Arial" w:cs="Arial" w:eastAsia="Arial" w:hAnsi="Arial"/>
          <w:color w:val="000000"/>
          <w:sz w:val="30"/>
          <w:szCs w:val="30"/>
        </w:rPr>
        <w:drawing>
          <wp:inline distB="114300" distT="114300" distL="114300" distR="114300">
            <wp:extent cx="6534341" cy="206692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534341"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line="21.272727272727273" w:lineRule="auto"/>
        <w:ind w:left="0" w:firstLine="0"/>
        <w:rPr>
          <w:rFonts w:ascii="Arial" w:cs="Arial" w:eastAsia="Arial" w:hAnsi="Arial"/>
          <w:color w:val="000000"/>
          <w:sz w:val="30"/>
          <w:szCs w:val="30"/>
        </w:rPr>
      </w:pPr>
      <w:r w:rsidDel="00000000" w:rsidR="00000000" w:rsidRPr="00000000">
        <w:rPr>
          <w:rtl w:val="0"/>
        </w:rPr>
      </w:r>
    </w:p>
    <w:p w:rsidR="00000000" w:rsidDel="00000000" w:rsidP="00000000" w:rsidRDefault="00000000" w:rsidRPr="00000000" w14:paraId="00000042">
      <w:pPr>
        <w:pStyle w:val="Heading2"/>
        <w:keepNext w:val="0"/>
        <w:keepLines w:val="0"/>
        <w:shd w:fill="ffffff" w:val="clear"/>
        <w:spacing w:after="80" w:before="360" w:line="15.882352941176471" w:lineRule="auto"/>
        <w:ind w:left="0" w:firstLine="0"/>
        <w:rPr>
          <w:rFonts w:ascii="Roboto" w:cs="Roboto" w:eastAsia="Roboto" w:hAnsi="Roboto"/>
          <w:color w:val="323232"/>
          <w:sz w:val="38"/>
          <w:szCs w:val="38"/>
        </w:rPr>
      </w:pPr>
      <w:bookmarkStart w:colFirst="0" w:colLast="0" w:name="_9krq25rfq9om" w:id="10"/>
      <w:bookmarkEnd w:id="10"/>
      <w:r w:rsidDel="00000000" w:rsidR="00000000" w:rsidRPr="00000000">
        <w:rPr>
          <w:rFonts w:ascii="Roboto" w:cs="Roboto" w:eastAsia="Roboto" w:hAnsi="Roboto"/>
          <w:color w:val="323232"/>
          <w:sz w:val="38"/>
          <w:szCs w:val="38"/>
          <w:rtl w:val="0"/>
        </w:rPr>
        <w:t xml:space="preserve">=&gt;Open-Closed Principle</w:t>
      </w:r>
    </w:p>
    <w:p w:rsidR="00000000" w:rsidDel="00000000" w:rsidP="00000000" w:rsidRDefault="00000000" w:rsidRPr="00000000" w14:paraId="00000043">
      <w:pPr>
        <w:rPr>
          <w:rFonts w:ascii="Roboto" w:cs="Roboto" w:eastAsia="Roboto" w:hAnsi="Roboto"/>
          <w:color w:val="090909"/>
          <w:sz w:val="30"/>
          <w:szCs w:val="30"/>
          <w:highlight w:val="white"/>
        </w:rPr>
      </w:pPr>
      <w:r w:rsidDel="00000000" w:rsidR="00000000" w:rsidRPr="00000000">
        <w:rPr>
          <w:rFonts w:ascii="Roboto" w:cs="Roboto" w:eastAsia="Roboto" w:hAnsi="Roboto"/>
          <w:color w:val="090909"/>
          <w:sz w:val="30"/>
          <w:szCs w:val="30"/>
          <w:highlight w:val="white"/>
          <w:rtl w:val="0"/>
        </w:rPr>
        <w:t xml:space="preserve">"Software entities ... should be open for extension, but closed for modification."</w:t>
      </w:r>
    </w:p>
    <w:p w:rsidR="00000000" w:rsidDel="00000000" w:rsidP="00000000" w:rsidRDefault="00000000" w:rsidRPr="00000000" w14:paraId="00000044">
      <w:pPr>
        <w:rPr>
          <w:rFonts w:ascii="Roboto" w:cs="Roboto" w:eastAsia="Roboto" w:hAnsi="Roboto"/>
          <w:color w:val="090909"/>
          <w:sz w:val="30"/>
          <w:szCs w:val="30"/>
          <w:highlight w:val="white"/>
        </w:rPr>
      </w:pPr>
      <w:r w:rsidDel="00000000" w:rsidR="00000000" w:rsidRPr="00000000">
        <w:rPr>
          <w:rFonts w:ascii="Roboto" w:cs="Roboto" w:eastAsia="Roboto" w:hAnsi="Roboto"/>
          <w:color w:val="090909"/>
          <w:sz w:val="30"/>
          <w:szCs w:val="30"/>
          <w:highlight w:val="white"/>
          <w:rtl w:val="0"/>
        </w:rPr>
        <w:t xml:space="preserve">Instead of using inheritance, Functional Programming achieves this by using two tools.</w:t>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6772275" cy="4186238"/>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772275"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line="21.272727272727273" w:lineRule="auto"/>
        <w:ind w:left="0" w:firstLine="0"/>
        <w:rPr>
          <w:rFonts w:ascii="Arial" w:cs="Arial" w:eastAsia="Arial" w:hAnsi="Arial"/>
          <w:color w:val="000000"/>
          <w:sz w:val="30"/>
          <w:szCs w:val="30"/>
        </w:rPr>
      </w:pPr>
      <w:r w:rsidDel="00000000" w:rsidR="00000000" w:rsidRPr="00000000">
        <w:rPr>
          <w:rtl w:val="0"/>
        </w:rPr>
      </w:r>
    </w:p>
    <w:p w:rsidR="00000000" w:rsidDel="00000000" w:rsidP="00000000" w:rsidRDefault="00000000" w:rsidRPr="00000000" w14:paraId="00000047">
      <w:pPr>
        <w:shd w:fill="ffffff" w:val="clear"/>
        <w:spacing w:line="21.272727272727273" w:lineRule="auto"/>
        <w:ind w:left="0" w:firstLine="0"/>
        <w:rPr>
          <w:rFonts w:ascii="Arial" w:cs="Arial" w:eastAsia="Arial" w:hAnsi="Arial"/>
          <w:color w:val="000000"/>
          <w:sz w:val="30"/>
          <w:szCs w:val="30"/>
        </w:rPr>
      </w:pPr>
      <w:r w:rsidDel="00000000" w:rsidR="00000000" w:rsidRPr="00000000">
        <w:rPr>
          <w:rtl w:val="0"/>
        </w:rPr>
      </w:r>
    </w:p>
    <w:p w:rsidR="00000000" w:rsidDel="00000000" w:rsidP="00000000" w:rsidRDefault="00000000" w:rsidRPr="00000000" w14:paraId="00000048">
      <w:pPr>
        <w:shd w:fill="ffffff" w:val="clear"/>
        <w:spacing w:line="21.272727272727273" w:lineRule="auto"/>
        <w:ind w:left="0" w:firstLine="0"/>
        <w:rPr>
          <w:rFonts w:ascii="Arial" w:cs="Arial" w:eastAsia="Arial" w:hAnsi="Arial"/>
          <w:color w:val="000000"/>
          <w:sz w:val="30"/>
          <w:szCs w:val="30"/>
        </w:rPr>
      </w:pPr>
      <w:r w:rsidDel="00000000" w:rsidR="00000000" w:rsidRPr="00000000">
        <w:rPr>
          <w:rtl w:val="0"/>
        </w:rPr>
      </w:r>
    </w:p>
    <w:p w:rsidR="00000000" w:rsidDel="00000000" w:rsidP="00000000" w:rsidRDefault="00000000" w:rsidRPr="00000000" w14:paraId="00000049">
      <w:pPr>
        <w:shd w:fill="ffffff" w:val="clear"/>
        <w:spacing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Pr>
        <w:drawing>
          <wp:inline distB="114300" distT="114300" distL="114300" distR="114300">
            <wp:extent cx="7229475" cy="3119438"/>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22947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line="21.272727272727273" w:lineRule="auto"/>
        <w:ind w:left="0" w:firstLine="0"/>
        <w:rPr>
          <w:rFonts w:ascii="Roboto" w:cs="Roboto" w:eastAsia="Roboto" w:hAnsi="Roboto"/>
          <w:color w:val="090909"/>
          <w:sz w:val="30"/>
          <w:szCs w:val="30"/>
        </w:rPr>
      </w:pPr>
      <w:r w:rsidDel="00000000" w:rsidR="00000000" w:rsidRPr="00000000">
        <w:rPr>
          <w:rtl w:val="0"/>
        </w:rPr>
      </w:r>
    </w:p>
    <w:p w:rsidR="00000000" w:rsidDel="00000000" w:rsidP="00000000" w:rsidRDefault="00000000" w:rsidRPr="00000000" w14:paraId="0000004B">
      <w:pPr>
        <w:shd w:fill="ffffff" w:val="clear"/>
        <w:spacing w:line="21.272727272727273" w:lineRule="auto"/>
        <w:ind w:left="0" w:firstLine="0"/>
        <w:rPr>
          <w:rFonts w:ascii="Roboto" w:cs="Roboto" w:eastAsia="Roboto" w:hAnsi="Roboto"/>
          <w:color w:val="090909"/>
          <w:sz w:val="30"/>
          <w:szCs w:val="30"/>
        </w:rPr>
      </w:pPr>
      <w:r w:rsidDel="00000000" w:rsidR="00000000" w:rsidRPr="00000000">
        <w:rPr>
          <w:rtl w:val="0"/>
        </w:rPr>
      </w:r>
    </w:p>
    <w:p w:rsidR="00000000" w:rsidDel="00000000" w:rsidP="00000000" w:rsidRDefault="00000000" w:rsidRPr="00000000" w14:paraId="0000004C">
      <w:pPr>
        <w:shd w:fill="ffffff" w:val="clear"/>
        <w:spacing w:line="21.272727272727273" w:lineRule="auto"/>
        <w:ind w:left="0" w:firstLine="0"/>
        <w:rPr>
          <w:rFonts w:ascii="Roboto" w:cs="Roboto" w:eastAsia="Roboto" w:hAnsi="Roboto"/>
          <w:color w:val="090909"/>
          <w:sz w:val="30"/>
          <w:szCs w:val="30"/>
        </w:rPr>
      </w:pPr>
      <w:r w:rsidDel="00000000" w:rsidR="00000000" w:rsidRPr="00000000">
        <w:rPr>
          <w:rtl w:val="0"/>
        </w:rPr>
      </w:r>
    </w:p>
    <w:p w:rsidR="00000000" w:rsidDel="00000000" w:rsidP="00000000" w:rsidRDefault="00000000" w:rsidRPr="00000000" w14:paraId="0000004D">
      <w:pPr>
        <w:spacing w:before="240" w:line="21.272727272727273" w:lineRule="auto"/>
        <w:ind w:left="0" w:firstLine="0"/>
        <w:rPr>
          <w:rFonts w:ascii="Roboto" w:cs="Roboto" w:eastAsia="Roboto" w:hAnsi="Roboto"/>
          <w:color w:val="000000"/>
          <w:sz w:val="30"/>
          <w:szCs w:val="30"/>
        </w:rPr>
      </w:pPr>
      <w:r w:rsidDel="00000000" w:rsidR="00000000" w:rsidRPr="00000000">
        <w:rPr>
          <w:rFonts w:ascii="Roboto" w:cs="Roboto" w:eastAsia="Roboto" w:hAnsi="Roboto"/>
          <w:color w:val="000000"/>
          <w:sz w:val="30"/>
          <w:szCs w:val="30"/>
        </w:rPr>
        <w:drawing>
          <wp:inline distB="114300" distT="114300" distL="114300" distR="114300">
            <wp:extent cx="5839016" cy="131445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39016"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keepNext w:val="0"/>
        <w:keepLines w:val="0"/>
        <w:shd w:fill="ffffff" w:val="clear"/>
        <w:spacing w:after="80" w:before="360" w:line="18.264705882352942" w:lineRule="auto"/>
        <w:ind w:left="0" w:firstLine="0"/>
        <w:rPr>
          <w:rFonts w:ascii="Roboto" w:cs="Roboto" w:eastAsia="Roboto" w:hAnsi="Roboto"/>
          <w:b w:val="0"/>
          <w:color w:val="000000"/>
          <w:sz w:val="38"/>
          <w:szCs w:val="38"/>
        </w:rPr>
      </w:pPr>
      <w:bookmarkStart w:colFirst="0" w:colLast="0" w:name="_j5ox1yem1fd1" w:id="11"/>
      <w:bookmarkEnd w:id="11"/>
      <w:r w:rsidDel="00000000" w:rsidR="00000000" w:rsidRPr="00000000">
        <w:rPr>
          <w:rFonts w:ascii="Roboto" w:cs="Roboto" w:eastAsia="Roboto" w:hAnsi="Roboto"/>
          <w:b w:val="0"/>
          <w:color w:val="000000"/>
          <w:sz w:val="38"/>
          <w:szCs w:val="38"/>
          <w:rtl w:val="0"/>
        </w:rPr>
        <w:t xml:space="preserve">=&gt;Liskov Substitution Principle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Roboto" w:cs="Roboto" w:eastAsia="Roboto" w:hAnsi="Roboto"/>
          <w:color w:val="090909"/>
          <w:sz w:val="30"/>
          <w:szCs w:val="30"/>
          <w:highlight w:val="white"/>
        </w:rPr>
      </w:pPr>
      <w:r w:rsidDel="00000000" w:rsidR="00000000" w:rsidRPr="00000000">
        <w:rPr>
          <w:rFonts w:ascii="Roboto" w:cs="Roboto" w:eastAsia="Roboto" w:hAnsi="Roboto"/>
          <w:color w:val="090909"/>
          <w:sz w:val="30"/>
          <w:szCs w:val="30"/>
          <w:highlight w:val="white"/>
          <w:rtl w:val="0"/>
        </w:rPr>
        <w:t xml:space="preserve">"Objects in a program should be replaceable with instances of their subtypes without </w:t>
      </w:r>
    </w:p>
    <w:p w:rsidR="00000000" w:rsidDel="00000000" w:rsidP="00000000" w:rsidRDefault="00000000" w:rsidRPr="00000000" w14:paraId="00000051">
      <w:pPr>
        <w:rPr>
          <w:rFonts w:ascii="Roboto" w:cs="Roboto" w:eastAsia="Roboto" w:hAnsi="Roboto"/>
          <w:color w:val="090909"/>
          <w:sz w:val="30"/>
          <w:szCs w:val="30"/>
          <w:highlight w:val="white"/>
        </w:rPr>
      </w:pPr>
      <w:r w:rsidDel="00000000" w:rsidR="00000000" w:rsidRPr="00000000">
        <w:rPr>
          <w:rFonts w:ascii="Roboto" w:cs="Roboto" w:eastAsia="Roboto" w:hAnsi="Roboto"/>
          <w:color w:val="090909"/>
          <w:sz w:val="30"/>
          <w:szCs w:val="30"/>
          <w:highlight w:val="white"/>
          <w:rtl w:val="0"/>
        </w:rPr>
        <w:t xml:space="preserve">   altering the correctness of that program."</w:t>
      </w:r>
    </w:p>
    <w:p w:rsidR="00000000" w:rsidDel="00000000" w:rsidP="00000000" w:rsidRDefault="00000000" w:rsidRPr="00000000" w14:paraId="00000052">
      <w:pPr>
        <w:rPr>
          <w:rFonts w:ascii="Roboto" w:cs="Roboto" w:eastAsia="Roboto" w:hAnsi="Roboto"/>
          <w:color w:val="090909"/>
          <w:sz w:val="30"/>
          <w:szCs w:val="30"/>
          <w:highlight w:val="white"/>
        </w:rPr>
      </w:pPr>
      <w:r w:rsidDel="00000000" w:rsidR="00000000" w:rsidRPr="00000000">
        <w:rPr>
          <w:rFonts w:ascii="Roboto" w:cs="Roboto" w:eastAsia="Roboto" w:hAnsi="Roboto"/>
          <w:color w:val="090909"/>
          <w:sz w:val="30"/>
          <w:szCs w:val="30"/>
          <w:highlight w:val="white"/>
          <w:rtl w:val="0"/>
        </w:rPr>
        <w:t xml:space="preserve">Again when people generally think about this principle the first idea that comes to their head is that if the parent class has some behavior, their children should not break that behavior, but this is not the only applicable case, LSP also applies in case we use generic or parametric programming where we create functions that work on a variety of types, they all hold a common truth that makes them interchangeable.</w:t>
      </w:r>
    </w:p>
    <w:p w:rsidR="00000000" w:rsidDel="00000000" w:rsidP="00000000" w:rsidRDefault="00000000" w:rsidRPr="00000000" w14:paraId="00000053">
      <w:pPr>
        <w:spacing w:before="240" w:line="21.272727272727273" w:lineRule="auto"/>
        <w:ind w:left="0" w:firstLine="0"/>
        <w:rPr>
          <w:rFonts w:ascii="Roboto" w:cs="Roboto" w:eastAsia="Roboto" w:hAnsi="Roboto"/>
          <w:color w:val="000000"/>
          <w:sz w:val="30"/>
          <w:szCs w:val="30"/>
        </w:rPr>
      </w:pPr>
      <w:r w:rsidDel="00000000" w:rsidR="00000000" w:rsidRPr="00000000">
        <w:rPr>
          <w:rFonts w:ascii="Roboto" w:cs="Roboto" w:eastAsia="Roboto" w:hAnsi="Roboto"/>
          <w:color w:val="000000"/>
          <w:sz w:val="30"/>
          <w:szCs w:val="30"/>
        </w:rPr>
        <w:drawing>
          <wp:inline distB="114300" distT="114300" distL="114300" distR="114300">
            <wp:extent cx="6543675" cy="2847975"/>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5436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1.272727272727273" w:lineRule="auto"/>
        <w:ind w:left="0" w:firstLine="0"/>
        <w:rPr>
          <w:rFonts w:ascii="Roboto" w:cs="Roboto" w:eastAsia="Roboto" w:hAnsi="Roboto"/>
          <w:color w:val="090909"/>
          <w:sz w:val="34"/>
          <w:szCs w:val="34"/>
        </w:rPr>
      </w:pPr>
      <w:bookmarkStart w:colFirst="0" w:colLast="0" w:name="_t47qt4ljr45y" w:id="12"/>
      <w:bookmarkEnd w:id="12"/>
      <w:r w:rsidDel="00000000" w:rsidR="00000000" w:rsidRPr="00000000">
        <w:rPr>
          <w:rFonts w:ascii="Roboto" w:cs="Roboto" w:eastAsia="Roboto" w:hAnsi="Roboto"/>
          <w:color w:val="090909"/>
          <w:sz w:val="34"/>
          <w:szCs w:val="34"/>
          <w:rtl w:val="0"/>
        </w:rPr>
        <w:t xml:space="preserve">Conclusions</w:t>
      </w:r>
    </w:p>
    <w:p w:rsidR="00000000" w:rsidDel="00000000" w:rsidP="00000000" w:rsidRDefault="00000000" w:rsidRPr="00000000" w14:paraId="00000055">
      <w:pPr>
        <w:shd w:fill="ffffff" w:val="clear"/>
        <w:spacing w:before="300" w:line="21.272727272727273" w:lineRule="auto"/>
        <w:ind w:left="0" w:firstLine="0"/>
        <w:rPr>
          <w:rFonts w:ascii="Roboto" w:cs="Roboto" w:eastAsia="Roboto" w:hAnsi="Roboto"/>
          <w:color w:val="090909"/>
          <w:sz w:val="30"/>
          <w:szCs w:val="30"/>
        </w:rPr>
      </w:pPr>
      <w:r w:rsidDel="00000000" w:rsidR="00000000" w:rsidRPr="00000000">
        <w:rPr>
          <w:rFonts w:ascii="Roboto" w:cs="Roboto" w:eastAsia="Roboto" w:hAnsi="Roboto"/>
          <w:color w:val="090909"/>
          <w:sz w:val="30"/>
          <w:szCs w:val="30"/>
          <w:rtl w:val="0"/>
        </w:rPr>
        <w:t xml:space="preserve">Functional programming gives us some principles which make our code more readable, predictable and testable. This allows us to have code which contains less bugs, easier onboarding.</w:t>
      </w:r>
    </w:p>
    <w:p w:rsidR="00000000" w:rsidDel="00000000" w:rsidP="00000000" w:rsidRDefault="00000000" w:rsidRPr="00000000" w14:paraId="00000056">
      <w:pPr>
        <w:spacing w:before="240" w:line="21.272727272727273" w:lineRule="auto"/>
        <w:ind w:left="0" w:firstLine="0"/>
        <w:rPr>
          <w:rFonts w:ascii="Roboto" w:cs="Roboto" w:eastAsia="Roboto" w:hAnsi="Roboto"/>
          <w:color w:val="000000"/>
          <w:sz w:val="30"/>
          <w:szCs w:val="30"/>
        </w:rPr>
      </w:pPr>
      <w:r w:rsidDel="00000000" w:rsidR="00000000" w:rsidRPr="00000000">
        <w:rPr>
          <w:rtl w:val="0"/>
        </w:rPr>
      </w:r>
    </w:p>
    <w:p w:rsidR="00000000" w:rsidDel="00000000" w:rsidP="00000000" w:rsidRDefault="00000000" w:rsidRPr="00000000" w14:paraId="00000057">
      <w:pPr>
        <w:spacing w:before="240" w:line="21.272727272727273" w:lineRule="auto"/>
        <w:ind w:left="0" w:firstLine="0"/>
        <w:rPr>
          <w:rFonts w:ascii="Roboto" w:cs="Roboto" w:eastAsia="Roboto" w:hAnsi="Roboto"/>
          <w:color w:val="000000"/>
          <w:sz w:val="30"/>
          <w:szCs w:val="30"/>
        </w:rPr>
      </w:pPr>
      <w:r w:rsidDel="00000000" w:rsidR="00000000" w:rsidRPr="00000000">
        <w:rPr>
          <w:rtl w:val="0"/>
        </w:rPr>
      </w:r>
    </w:p>
    <w:p w:rsidR="00000000" w:rsidDel="00000000" w:rsidP="00000000" w:rsidRDefault="00000000" w:rsidRPr="00000000" w14:paraId="00000058">
      <w:pPr>
        <w:spacing w:before="240" w:line="21.272727272727273" w:lineRule="auto"/>
        <w:ind w:left="0" w:firstLine="0"/>
        <w:rPr>
          <w:rFonts w:ascii="Roboto" w:cs="Roboto" w:eastAsia="Roboto" w:hAnsi="Roboto"/>
          <w:color w:val="000000"/>
          <w:sz w:val="30"/>
          <w:szCs w:val="30"/>
        </w:rPr>
      </w:pPr>
      <w:r w:rsidDel="00000000" w:rsidR="00000000" w:rsidRPr="00000000">
        <w:rPr>
          <w:rtl w:val="0"/>
        </w:rPr>
      </w:r>
    </w:p>
    <w:p w:rsidR="00000000" w:rsidDel="00000000" w:rsidP="00000000" w:rsidRDefault="00000000" w:rsidRPr="00000000" w14:paraId="00000059">
      <w:pPr>
        <w:spacing w:before="240" w:line="21.272727272727273" w:lineRule="auto"/>
        <w:ind w:left="0" w:firstLine="0"/>
        <w:rPr>
          <w:rFonts w:ascii="Roboto" w:cs="Roboto" w:eastAsia="Roboto" w:hAnsi="Roboto"/>
          <w:color w:val="000000"/>
          <w:sz w:val="30"/>
          <w:szCs w:val="30"/>
        </w:rPr>
      </w:pPr>
      <w:r w:rsidDel="00000000" w:rsidR="00000000" w:rsidRPr="00000000">
        <w:rPr>
          <w:rtl w:val="0"/>
        </w:rPr>
      </w:r>
    </w:p>
    <w:p w:rsidR="00000000" w:rsidDel="00000000" w:rsidP="00000000" w:rsidRDefault="00000000" w:rsidRPr="00000000" w14:paraId="0000005A">
      <w:pPr>
        <w:spacing w:before="240" w:line="21.272727272727273" w:lineRule="auto"/>
        <w:ind w:left="0" w:firstLine="0"/>
        <w:rPr>
          <w:color w:val="000000"/>
        </w:rPr>
      </w:pPr>
      <w:r w:rsidDel="00000000" w:rsidR="00000000" w:rsidRPr="00000000">
        <w:rPr>
          <w:rtl w:val="0"/>
        </w:rPr>
      </w:r>
    </w:p>
    <w:p w:rsidR="00000000" w:rsidDel="00000000" w:rsidP="00000000" w:rsidRDefault="00000000" w:rsidRPr="00000000" w14:paraId="0000005B">
      <w:pPr>
        <w:pageBreakBefore w:val="0"/>
        <w:spacing w:line="312" w:lineRule="auto"/>
        <w:ind w:left="-6.666666666666762" w:right="0" w:firstLine="0"/>
        <w:rPr/>
      </w:pPr>
      <w:r w:rsidDel="00000000" w:rsidR="00000000" w:rsidRPr="00000000">
        <w:rPr>
          <w:rtl w:val="0"/>
        </w:rPr>
      </w:r>
    </w:p>
    <w:sectPr>
      <w:headerReference r:id="rId14" w:type="default"/>
      <w:headerReference r:id="rId15" w:type="first"/>
      <w:footerReference r:id="rId16" w:type="default"/>
      <w:footerReference r:id="rId17" w:type="first"/>
      <w:pgSz w:h="12240" w:w="15840" w:orient="landscape"/>
      <w:pgMar w:bottom="1526.4" w:top="806.4000000000001" w:left="1267.2" w:right="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ind w:left="-1440" w:firstLine="0"/>
      <w:jc w:val="center"/>
      <w:rPr>
        <w:sz w:val="18"/>
        <w:szCs w:val="18"/>
      </w:rPr>
    </w:pPr>
    <w:r w:rsidDel="00000000" w:rsidR="00000000" w:rsidRPr="00000000">
      <w:rPr>
        <w:sz w:val="18"/>
        <w:szCs w:val="18"/>
        <w:rtl w:val="0"/>
      </w:rPr>
      <w:t xml:space="preserve">                                               </w:t>
      <w:tab/>
      <w:t xml:space="preserve">          </w:t>
    </w:r>
  </w:p>
  <w:p w:rsidR="00000000" w:rsidDel="00000000" w:rsidP="00000000" w:rsidRDefault="00000000" w:rsidRPr="00000000" w14:paraId="0000005F">
    <w:pPr>
      <w:pageBreakBefore w:val="0"/>
      <w:ind w:left="-1440" w:firstLine="0"/>
      <w:jc w:val="center"/>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-699896</wp:posOffset>
          </wp:positionH>
          <wp:positionV relativeFrom="paragraph">
            <wp:posOffset>295275</wp:posOffset>
          </wp:positionV>
          <wp:extent cx="10067925" cy="5715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067925" cy="571500"/>
                  </a:xfrm>
                  <a:prstGeom prst="rect"/>
                  <a:ln/>
                </pic:spPr>
              </pic:pic>
            </a:graphicData>
          </a:graphic>
        </wp:anchor>
      </w:drawing>
    </w:r>
  </w:p>
  <w:p w:rsidR="00000000" w:rsidDel="00000000" w:rsidP="00000000" w:rsidRDefault="00000000" w:rsidRPr="00000000" w14:paraId="00000060">
    <w:pPr>
      <w:pageBreakBefore w:val="0"/>
      <w:ind w:left="-1440" w:firstLine="0"/>
      <w:jc w:val="center"/>
      <w:rPr>
        <w:sz w:val="18"/>
        <w:szCs w:val="18"/>
      </w:rPr>
    </w:pPr>
    <w:r w:rsidDel="00000000" w:rsidR="00000000" w:rsidRPr="00000000">
      <w:rPr>
        <w:rtl w:val="0"/>
      </w:rPr>
    </w:r>
  </w:p>
  <w:p w:rsidR="00000000" w:rsidDel="00000000" w:rsidP="00000000" w:rsidRDefault="00000000" w:rsidRPr="00000000" w14:paraId="00000061">
    <w:pPr>
      <w:pageBreakBefore w:val="0"/>
      <w:ind w:left="-1440" w:firstLine="0"/>
      <w:jc w:val="center"/>
      <w:rPr>
        <w:b w:val="1"/>
        <w:sz w:val="20"/>
        <w:szCs w:val="20"/>
      </w:rPr>
    </w:pPr>
    <w:r w:rsidDel="00000000" w:rsidR="00000000" w:rsidRPr="00000000">
      <w:rPr>
        <w:sz w:val="18"/>
        <w:szCs w:val="18"/>
        <w:rtl w:val="0"/>
      </w:rPr>
      <w:t xml:space="preserve"> </w:t>
      <w:tab/>
      <w:t xml:space="preserve"> </w:t>
      <w:tab/>
      <w:tab/>
      <w:tab/>
      <w:t xml:space="preserve">www.knoldus.com</w:t>
      <w:tab/>
      <w:tab/>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ind w:left="630" w:firstLine="0"/>
      <w:rPr/>
    </w:pPr>
    <w:r w:rsidDel="00000000" w:rsidR="00000000" w:rsidRPr="00000000">
      <w:rPr>
        <w:rtl w:val="0"/>
      </w:rPr>
    </w:r>
  </w:p>
  <w:p w:rsidR="00000000" w:rsidDel="00000000" w:rsidP="00000000" w:rsidRDefault="00000000" w:rsidRPr="00000000" w14:paraId="00000064">
    <w:pPr>
      <w:pageBreakBefore w:val="0"/>
      <w:ind w:left="630" w:firstLine="0"/>
      <w:rPr/>
    </w:pPr>
    <w:r w:rsidDel="00000000" w:rsidR="00000000" w:rsidRPr="00000000">
      <w:rPr>
        <w:rtl w:val="0"/>
      </w:rPr>
    </w:r>
  </w:p>
  <w:p w:rsidR="00000000" w:rsidDel="00000000" w:rsidP="00000000" w:rsidRDefault="00000000" w:rsidRPr="00000000" w14:paraId="00000065">
    <w:pPr>
      <w:pageBreakBefore w:val="0"/>
      <w:ind w:left="630" w:firstLine="0"/>
      <w:jc w:val="center"/>
      <w:rPr>
        <w:sz w:val="20"/>
        <w:szCs w:val="20"/>
      </w:rPr>
    </w:pPr>
    <w:r w:rsidDel="00000000" w:rsidR="00000000" w:rsidRPr="00000000">
      <w:rPr>
        <w:rtl w:val="0"/>
      </w:rPr>
    </w:r>
  </w:p>
  <w:p w:rsidR="00000000" w:rsidDel="00000000" w:rsidP="00000000" w:rsidRDefault="00000000" w:rsidRPr="00000000" w14:paraId="00000066">
    <w:pPr>
      <w:pageBreakBefore w:val="0"/>
      <w:ind w:left="630" w:firstLine="0"/>
      <w:jc w:val="center"/>
      <w:rPr>
        <w:sz w:val="20"/>
        <w:szCs w:val="20"/>
      </w:rPr>
    </w:pPr>
    <w:r w:rsidDel="00000000" w:rsidR="00000000" w:rsidRPr="00000000">
      <w:rPr>
        <w:rtl w:val="0"/>
      </w:rPr>
    </w:r>
  </w:p>
  <w:p w:rsidR="00000000" w:rsidDel="00000000" w:rsidP="00000000" w:rsidRDefault="00000000" w:rsidRPr="00000000" w14:paraId="00000067">
    <w:pPr>
      <w:pageBreakBefore w:val="0"/>
      <w:ind w:left="630"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pageBreakBefore w:val="0"/>
      <w:ind w:left="-173.33333333333343" w:firstLine="0"/>
      <w:jc w:val="right"/>
      <w:rPr/>
    </w:pPr>
    <w:r w:rsidDel="00000000" w:rsidR="00000000" w:rsidRPr="00000000">
      <w:rPr>
        <w:rtl w:val="0"/>
      </w:rPr>
    </w:r>
  </w:p>
  <w:p w:rsidR="00000000" w:rsidDel="00000000" w:rsidP="00000000" w:rsidRDefault="00000000" w:rsidRPr="00000000" w14:paraId="0000005D">
    <w:pPr>
      <w:pageBreakBefore w:val="0"/>
      <w:ind w:left="13506.666666666664" w:firstLine="173.33333333333485"/>
      <w:jc w:val="center"/>
      <w:rPr>
        <w:sz w:val="20"/>
        <w:szCs w:val="20"/>
      </w:rPr>
    </w:pPr>
    <w:r w:rsidDel="00000000" w:rsidR="00000000" w:rsidRPr="00000000">
      <w:rPr>
        <w:sz w:val="20"/>
        <w:szCs w:val="20"/>
        <w:rtl w:val="0"/>
      </w:rPr>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90909"/>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090909"/>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ageBreakBefore w:val="0"/>
    </w:pPr>
    <w:rPr>
      <w:b w:val="1"/>
      <w:color w:val="1a1a1a"/>
    </w:rPr>
  </w:style>
  <w:style w:type="paragraph" w:styleId="Heading3">
    <w:name w:val="heading 3"/>
    <w:basedOn w:val="Normal"/>
    <w:next w:val="Normal"/>
    <w:pPr>
      <w:keepNext w:val="1"/>
      <w:keepLines w:val="1"/>
      <w:pageBreakBefore w:val="0"/>
    </w:pPr>
    <w:rPr>
      <w:color w:val="1a9988"/>
    </w:rPr>
  </w:style>
  <w:style w:type="paragraph" w:styleId="Heading4">
    <w:name w:val="heading 4"/>
    <w:basedOn w:val="Normal"/>
    <w:next w:val="Normal"/>
    <w:pPr>
      <w:keepNext w:val="1"/>
      <w:keepLines w:val="1"/>
      <w:pageBreakBefore w:val="0"/>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ageBreakBefore w:val="0"/>
    </w:pPr>
    <w:rPr>
      <w:b w:val="1"/>
      <w:color w:val="666666"/>
      <w:sz w:val="40"/>
      <w:szCs w:val="4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20" Type="http://schemas.openxmlformats.org/officeDocument/2006/relationships/font" Target="fonts/Montserrat-boldItalic.ttf"/><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Poppins-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Poppins-italic.ttf"/><Relationship Id="rId14" Type="http://schemas.openxmlformats.org/officeDocument/2006/relationships/font" Target="fonts/Poppins-bold.ttf"/><Relationship Id="rId17" Type="http://schemas.openxmlformats.org/officeDocument/2006/relationships/font" Target="fonts/Montserrat-regular.ttf"/><Relationship Id="rId16" Type="http://schemas.openxmlformats.org/officeDocument/2006/relationships/font" Target="fonts/Poppins-boldItalic.ttf"/><Relationship Id="rId5" Type="http://schemas.openxmlformats.org/officeDocument/2006/relationships/font" Target="fonts/Roboto-regular.ttf"/><Relationship Id="rId19" Type="http://schemas.openxmlformats.org/officeDocument/2006/relationships/font" Target="fonts/Montserrat-italic.ttf"/><Relationship Id="rId6" Type="http://schemas.openxmlformats.org/officeDocument/2006/relationships/font" Target="fonts/Roboto-bold.ttf"/><Relationship Id="rId18" Type="http://schemas.openxmlformats.org/officeDocument/2006/relationships/font" Target="fonts/Montserrat-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