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HOW TO MAKE A GRAPH USING THE USABLE MAP FOR SDC</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TO APPLY PATH PLANNING ALGORITHMS</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This process typically includes transforming the raw feature map data into a navigable graph structure, which can then be used by path planning algorithms. Here is a high-level overview of the steps involved:</w:t>
      </w:r>
    </w:p>
    <w:p w:rsidR="00000000" w:rsidDel="00000000" w:rsidP="00000000" w:rsidRDefault="00000000" w:rsidRPr="00000000" w14:paraId="00000006">
      <w:pPr>
        <w:pStyle w:val="Heading3"/>
        <w:keepNext w:val="0"/>
        <w:keepLines w:val="0"/>
        <w:spacing w:before="280" w:lineRule="auto"/>
        <w:rPr>
          <w:b w:val="1"/>
          <w:color w:val="000000"/>
          <w:sz w:val="22"/>
          <w:szCs w:val="22"/>
        </w:rPr>
      </w:pPr>
      <w:bookmarkStart w:colFirst="0" w:colLast="0" w:name="_5gyrbsv70k8x" w:id="0"/>
      <w:bookmarkEnd w:id="0"/>
      <w:r w:rsidDel="00000000" w:rsidR="00000000" w:rsidRPr="00000000">
        <w:rPr>
          <w:b w:val="1"/>
          <w:color w:val="000000"/>
          <w:sz w:val="22"/>
          <w:szCs w:val="22"/>
          <w:rtl w:val="0"/>
        </w:rPr>
        <w:t xml:space="preserve">1. Obtain the Feature Map</w:t>
      </w:r>
    </w:p>
    <w:p w:rsidR="00000000" w:rsidDel="00000000" w:rsidP="00000000" w:rsidRDefault="00000000" w:rsidRPr="00000000" w14:paraId="00000007">
      <w:pPr>
        <w:spacing w:after="240" w:before="240" w:lineRule="auto"/>
        <w:rPr/>
      </w:pPr>
      <w:r w:rsidDel="00000000" w:rsidR="00000000" w:rsidRPr="00000000">
        <w:rPr>
          <w:rtl w:val="0"/>
        </w:rPr>
        <w:t xml:space="preserve">The feature map is a representation of the environment, which could be in the form of:</w:t>
      </w:r>
    </w:p>
    <w:p w:rsidR="00000000" w:rsidDel="00000000" w:rsidP="00000000" w:rsidRDefault="00000000" w:rsidRPr="00000000" w14:paraId="00000008">
      <w:pPr>
        <w:numPr>
          <w:ilvl w:val="0"/>
          <w:numId w:val="2"/>
        </w:numPr>
        <w:spacing w:after="0" w:afterAutospacing="0" w:before="240" w:lineRule="auto"/>
        <w:ind w:left="720" w:hanging="360"/>
        <w:rPr/>
      </w:pPr>
      <w:r w:rsidDel="00000000" w:rsidR="00000000" w:rsidRPr="00000000">
        <w:rPr>
          <w:rtl w:val="0"/>
        </w:rPr>
        <w:t xml:space="preserve">An occupancy grid map (binary grid indicating obstacles and free space)</w:t>
      </w:r>
    </w:p>
    <w:p w:rsidR="00000000" w:rsidDel="00000000" w:rsidP="00000000" w:rsidRDefault="00000000" w:rsidRPr="00000000" w14:paraId="00000009">
      <w:pPr>
        <w:numPr>
          <w:ilvl w:val="0"/>
          <w:numId w:val="2"/>
        </w:numPr>
        <w:spacing w:after="0" w:afterAutospacing="0" w:before="0" w:beforeAutospacing="0" w:lineRule="auto"/>
        <w:ind w:left="720" w:hanging="360"/>
        <w:rPr/>
      </w:pPr>
      <w:r w:rsidDel="00000000" w:rsidR="00000000" w:rsidRPr="00000000">
        <w:rPr>
          <w:rtl w:val="0"/>
        </w:rPr>
        <w:t xml:space="preserve">A semantic map (labeling different parts of the environment like roads, lanes, obstacles, etc.)</w:t>
      </w:r>
    </w:p>
    <w:p w:rsidR="00000000" w:rsidDel="00000000" w:rsidP="00000000" w:rsidRDefault="00000000" w:rsidRPr="00000000" w14:paraId="0000000A">
      <w:pPr>
        <w:numPr>
          <w:ilvl w:val="0"/>
          <w:numId w:val="2"/>
        </w:numPr>
        <w:spacing w:after="240" w:before="0" w:beforeAutospacing="0" w:lineRule="auto"/>
        <w:ind w:left="720" w:hanging="360"/>
        <w:rPr/>
      </w:pPr>
      <w:r w:rsidDel="00000000" w:rsidR="00000000" w:rsidRPr="00000000">
        <w:rPr>
          <w:rtl w:val="0"/>
        </w:rPr>
        <w:t xml:space="preserve">Point cloud data from LIDAR</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2"/>
          <w:szCs w:val="22"/>
        </w:rPr>
      </w:pPr>
      <w:bookmarkStart w:colFirst="0" w:colLast="0" w:name="_qd7q60pxyskk" w:id="1"/>
      <w:bookmarkEnd w:id="1"/>
      <w:r w:rsidDel="00000000" w:rsidR="00000000" w:rsidRPr="00000000">
        <w:rPr>
          <w:b w:val="1"/>
          <w:color w:val="000000"/>
          <w:sz w:val="22"/>
          <w:szCs w:val="22"/>
          <w:rtl w:val="0"/>
        </w:rPr>
        <w:t xml:space="preserve">2. Preprocess the Feature Map</w:t>
      </w:r>
    </w:p>
    <w:p w:rsidR="00000000" w:rsidDel="00000000" w:rsidP="00000000" w:rsidRDefault="00000000" w:rsidRPr="00000000" w14:paraId="0000000C">
      <w:pPr>
        <w:spacing w:after="240" w:before="240" w:lineRule="auto"/>
        <w:rPr/>
      </w:pPr>
      <w:r w:rsidDel="00000000" w:rsidR="00000000" w:rsidRPr="00000000">
        <w:rPr>
          <w:rtl w:val="0"/>
        </w:rPr>
        <w:t xml:space="preserve">Depending on the format of the feature map, you may need to preprocess the data. For example:</w:t>
      </w:r>
    </w:p>
    <w:p w:rsidR="00000000" w:rsidDel="00000000" w:rsidP="00000000" w:rsidRDefault="00000000" w:rsidRPr="00000000" w14:paraId="0000000D">
      <w:pPr>
        <w:numPr>
          <w:ilvl w:val="0"/>
          <w:numId w:val="10"/>
        </w:numPr>
        <w:spacing w:after="0" w:afterAutospacing="0" w:before="240" w:lineRule="auto"/>
        <w:ind w:left="720" w:hanging="360"/>
        <w:rPr/>
      </w:pPr>
      <w:r w:rsidDel="00000000" w:rsidR="00000000" w:rsidRPr="00000000">
        <w:rPr>
          <w:rtl w:val="0"/>
        </w:rPr>
        <w:t xml:space="preserve">Occupancy Grid Map: Threshold the grid to mark free and occupied cells.</w:t>
      </w:r>
    </w:p>
    <w:p w:rsidR="00000000" w:rsidDel="00000000" w:rsidP="00000000" w:rsidRDefault="00000000" w:rsidRPr="00000000" w14:paraId="0000000E">
      <w:pPr>
        <w:numPr>
          <w:ilvl w:val="0"/>
          <w:numId w:val="10"/>
        </w:numPr>
        <w:spacing w:after="0" w:afterAutospacing="0" w:before="0" w:beforeAutospacing="0" w:lineRule="auto"/>
        <w:ind w:left="720" w:hanging="360"/>
        <w:rPr/>
      </w:pPr>
      <w:r w:rsidDel="00000000" w:rsidR="00000000" w:rsidRPr="00000000">
        <w:rPr>
          <w:rtl w:val="0"/>
        </w:rPr>
        <w:t xml:space="preserve">Point Cloud Data: Convert the 3D point cloud into a 2D occupancy grid or directly work with the 3D data.</w:t>
      </w:r>
    </w:p>
    <w:p w:rsidR="00000000" w:rsidDel="00000000" w:rsidP="00000000" w:rsidRDefault="00000000" w:rsidRPr="00000000" w14:paraId="0000000F">
      <w:pPr>
        <w:numPr>
          <w:ilvl w:val="0"/>
          <w:numId w:val="10"/>
        </w:numPr>
        <w:spacing w:after="240" w:before="0" w:beforeAutospacing="0" w:lineRule="auto"/>
        <w:ind w:left="720" w:hanging="360"/>
        <w:rPr/>
      </w:pPr>
      <w:r w:rsidDel="00000000" w:rsidR="00000000" w:rsidRPr="00000000">
        <w:rPr>
          <w:rtl w:val="0"/>
        </w:rPr>
        <w:t xml:space="preserve">Semantic Map: Extract relevant features like road boundaries, lane markings, etc.</w:t>
      </w:r>
    </w:p>
    <w:p w:rsidR="00000000" w:rsidDel="00000000" w:rsidP="00000000" w:rsidRDefault="00000000" w:rsidRPr="00000000" w14:paraId="00000010">
      <w:pPr>
        <w:pStyle w:val="Heading3"/>
        <w:keepNext w:val="0"/>
        <w:keepLines w:val="0"/>
        <w:spacing w:before="280" w:lineRule="auto"/>
        <w:rPr>
          <w:b w:val="1"/>
          <w:color w:val="000000"/>
          <w:sz w:val="22"/>
          <w:szCs w:val="22"/>
        </w:rPr>
      </w:pPr>
      <w:bookmarkStart w:colFirst="0" w:colLast="0" w:name="_uh6scj4mohy6" w:id="2"/>
      <w:bookmarkEnd w:id="2"/>
      <w:r w:rsidDel="00000000" w:rsidR="00000000" w:rsidRPr="00000000">
        <w:rPr>
          <w:b w:val="1"/>
          <w:color w:val="000000"/>
          <w:sz w:val="22"/>
          <w:szCs w:val="22"/>
          <w:rtl w:val="0"/>
        </w:rPr>
        <w:t xml:space="preserve">3. Discretize the Map</w:t>
      </w:r>
    </w:p>
    <w:p w:rsidR="00000000" w:rsidDel="00000000" w:rsidP="00000000" w:rsidRDefault="00000000" w:rsidRPr="00000000" w14:paraId="00000011">
      <w:pPr>
        <w:spacing w:after="240" w:before="240" w:lineRule="auto"/>
        <w:rPr/>
      </w:pPr>
      <w:r w:rsidDel="00000000" w:rsidR="00000000" w:rsidRPr="00000000">
        <w:rPr>
          <w:rtl w:val="0"/>
        </w:rPr>
        <w:t xml:space="preserve">Divide the map into discrete cells or nodes that will become the vertices of the graph. This can be done using a grid-based approach or by identifying key points (such as intersections, lane midpoints, etc.).</w:t>
      </w:r>
    </w:p>
    <w:p w:rsidR="00000000" w:rsidDel="00000000" w:rsidP="00000000" w:rsidRDefault="00000000" w:rsidRPr="00000000" w14:paraId="00000012">
      <w:pPr>
        <w:pStyle w:val="Heading3"/>
        <w:keepNext w:val="0"/>
        <w:keepLines w:val="0"/>
        <w:spacing w:before="280" w:lineRule="auto"/>
        <w:rPr>
          <w:b w:val="1"/>
          <w:color w:val="000000"/>
          <w:sz w:val="22"/>
          <w:szCs w:val="22"/>
        </w:rPr>
      </w:pPr>
      <w:bookmarkStart w:colFirst="0" w:colLast="0" w:name="_bd76idxe4qfa" w:id="3"/>
      <w:bookmarkEnd w:id="3"/>
      <w:r w:rsidDel="00000000" w:rsidR="00000000" w:rsidRPr="00000000">
        <w:rPr>
          <w:b w:val="1"/>
          <w:color w:val="000000"/>
          <w:sz w:val="22"/>
          <w:szCs w:val="22"/>
          <w:rtl w:val="0"/>
        </w:rPr>
        <w:t xml:space="preserve">4. Define Edges and Weights</w:t>
      </w:r>
    </w:p>
    <w:p w:rsidR="00000000" w:rsidDel="00000000" w:rsidP="00000000" w:rsidRDefault="00000000" w:rsidRPr="00000000" w14:paraId="00000013">
      <w:pPr>
        <w:spacing w:after="240" w:before="240" w:lineRule="auto"/>
        <w:rPr/>
      </w:pPr>
      <w:r w:rsidDel="00000000" w:rsidR="00000000" w:rsidRPr="00000000">
        <w:rPr>
          <w:rtl w:val="0"/>
        </w:rPr>
        <w:t xml:space="preserve">Create edges between adjacent cells or nodes based on connectivity. Assign weights to these edges based on distance, travel cost, or other criteria (like road conditions, traffic, etc.).</w:t>
      </w:r>
    </w:p>
    <w:p w:rsidR="00000000" w:rsidDel="00000000" w:rsidP="00000000" w:rsidRDefault="00000000" w:rsidRPr="00000000" w14:paraId="00000014">
      <w:pPr>
        <w:pStyle w:val="Heading3"/>
        <w:keepNext w:val="0"/>
        <w:keepLines w:val="0"/>
        <w:spacing w:before="280" w:lineRule="auto"/>
        <w:rPr>
          <w:b w:val="1"/>
          <w:color w:val="000000"/>
          <w:sz w:val="22"/>
          <w:szCs w:val="22"/>
        </w:rPr>
      </w:pPr>
      <w:bookmarkStart w:colFirst="0" w:colLast="0" w:name="_i9ecsc63j8ke" w:id="4"/>
      <w:bookmarkEnd w:id="4"/>
      <w:r w:rsidDel="00000000" w:rsidR="00000000" w:rsidRPr="00000000">
        <w:rPr>
          <w:b w:val="1"/>
          <w:color w:val="000000"/>
          <w:sz w:val="22"/>
          <w:szCs w:val="22"/>
          <w:rtl w:val="0"/>
        </w:rPr>
        <w:t xml:space="preserve">5. Build the Graph</w:t>
      </w:r>
    </w:p>
    <w:p w:rsidR="00000000" w:rsidDel="00000000" w:rsidP="00000000" w:rsidRDefault="00000000" w:rsidRPr="00000000" w14:paraId="00000015">
      <w:pPr>
        <w:spacing w:after="240" w:before="240" w:lineRule="auto"/>
        <w:rPr/>
      </w:pPr>
      <w:r w:rsidDel="00000000" w:rsidR="00000000" w:rsidRPr="00000000">
        <w:rPr>
          <w:rtl w:val="0"/>
        </w:rPr>
        <w:t xml:space="preserve">Use a graph data structure to represent the map. Each node represents a cell or point in the map, and each edge represents a possible path between nodes.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2"/>
          <w:szCs w:val="22"/>
        </w:rPr>
      </w:pPr>
      <w:bookmarkStart w:colFirst="0" w:colLast="0" w:name="_b0r27t81wjrv" w:id="5"/>
      <w:bookmarkEnd w:id="5"/>
      <w:r w:rsidDel="00000000" w:rsidR="00000000" w:rsidRPr="00000000">
        <w:rPr>
          <w:b w:val="1"/>
          <w:color w:val="000000"/>
          <w:sz w:val="22"/>
          <w:szCs w:val="22"/>
          <w:rtl w:val="0"/>
        </w:rPr>
        <w:t xml:space="preserve">6. Apply Path Planning Algorithms</w:t>
      </w:r>
    </w:p>
    <w:p w:rsidR="00000000" w:rsidDel="00000000" w:rsidP="00000000" w:rsidRDefault="00000000" w:rsidRPr="00000000" w14:paraId="00000018">
      <w:pPr>
        <w:spacing w:after="240" w:before="240" w:lineRule="auto"/>
        <w:rPr/>
      </w:pPr>
      <w:r w:rsidDel="00000000" w:rsidR="00000000" w:rsidRPr="00000000">
        <w:rPr>
          <w:rtl w:val="0"/>
        </w:rPr>
        <w:t xml:space="preserve">Use graph-based path planning algorithms like A*, Dijkstra, or more advanced methods like RRT (Rapidly-exploring Random Tree) or PRM (Probabilistic Roadmap).</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2"/>
          <w:szCs w:val="22"/>
        </w:rPr>
      </w:pPr>
      <w:bookmarkStart w:colFirst="0" w:colLast="0" w:name="_54ft8n9ihd64" w:id="6"/>
      <w:bookmarkEnd w:id="6"/>
      <w:r w:rsidDel="00000000" w:rsidR="00000000" w:rsidRPr="00000000">
        <w:rPr>
          <w:b w:val="1"/>
          <w:color w:val="000000"/>
          <w:sz w:val="22"/>
          <w:szCs w:val="22"/>
          <w:rtl w:val="0"/>
        </w:rPr>
        <w:t xml:space="preserve">Additional Considerations:</w:t>
      </w:r>
    </w:p>
    <w:p w:rsidR="00000000" w:rsidDel="00000000" w:rsidP="00000000" w:rsidRDefault="00000000" w:rsidRPr="00000000" w14:paraId="0000001B">
      <w:pPr>
        <w:numPr>
          <w:ilvl w:val="0"/>
          <w:numId w:val="28"/>
        </w:numPr>
        <w:spacing w:after="0" w:afterAutospacing="0" w:before="240" w:lineRule="auto"/>
        <w:ind w:left="720" w:hanging="360"/>
        <w:rPr>
          <w:b w:val="1"/>
        </w:rPr>
      </w:pPr>
      <w:r w:rsidDel="00000000" w:rsidR="00000000" w:rsidRPr="00000000">
        <w:rPr>
          <w:b w:val="1"/>
          <w:rtl w:val="0"/>
        </w:rPr>
        <w:t xml:space="preserve">Handling Large Maps: </w:t>
      </w:r>
      <w:r w:rsidDel="00000000" w:rsidR="00000000" w:rsidRPr="00000000">
        <w:rPr>
          <w:rtl w:val="0"/>
        </w:rPr>
        <w:t xml:space="preserve">For large-scale maps, more efficient data structures and algorithms (e.g., quadtrees, octrees) might be necessary.</w:t>
      </w:r>
    </w:p>
    <w:p w:rsidR="00000000" w:rsidDel="00000000" w:rsidP="00000000" w:rsidRDefault="00000000" w:rsidRPr="00000000" w14:paraId="0000001C">
      <w:pPr>
        <w:numPr>
          <w:ilvl w:val="0"/>
          <w:numId w:val="28"/>
        </w:numPr>
        <w:spacing w:after="0" w:afterAutospacing="0" w:before="0" w:beforeAutospacing="0" w:lineRule="auto"/>
        <w:ind w:left="720" w:hanging="360"/>
        <w:rPr>
          <w:b w:val="1"/>
        </w:rPr>
      </w:pPr>
      <w:r w:rsidDel="00000000" w:rsidR="00000000" w:rsidRPr="00000000">
        <w:rPr>
          <w:b w:val="1"/>
          <w:rtl w:val="0"/>
        </w:rPr>
        <w:t xml:space="preserve">Dynamic Environments:</w:t>
      </w:r>
      <w:r w:rsidDel="00000000" w:rsidR="00000000" w:rsidRPr="00000000">
        <w:rPr>
          <w:rtl w:val="0"/>
        </w:rPr>
        <w:t xml:space="preserve"> If the environment changes (e.g., moving obstacles), real-time updates to the graph and re-planning are required.</w:t>
      </w:r>
    </w:p>
    <w:p w:rsidR="00000000" w:rsidDel="00000000" w:rsidP="00000000" w:rsidRDefault="00000000" w:rsidRPr="00000000" w14:paraId="0000001D">
      <w:pPr>
        <w:numPr>
          <w:ilvl w:val="0"/>
          <w:numId w:val="28"/>
        </w:numPr>
        <w:spacing w:after="0" w:afterAutospacing="0" w:before="0" w:beforeAutospacing="0" w:lineRule="auto"/>
        <w:ind w:left="720" w:hanging="360"/>
        <w:rPr>
          <w:b w:val="1"/>
        </w:rPr>
      </w:pPr>
      <w:r w:rsidDel="00000000" w:rsidR="00000000" w:rsidRPr="00000000">
        <w:rPr>
          <w:b w:val="1"/>
          <w:rtl w:val="0"/>
        </w:rPr>
        <w:t xml:space="preserve">3D Environments: </w:t>
      </w:r>
      <w:r w:rsidDel="00000000" w:rsidR="00000000" w:rsidRPr="00000000">
        <w:rPr>
          <w:rtl w:val="0"/>
        </w:rPr>
        <w:t xml:space="preserve">For 3D path planning, extend the grid and graph to three dimensions.</w:t>
      </w:r>
    </w:p>
    <w:p w:rsidR="00000000" w:rsidDel="00000000" w:rsidP="00000000" w:rsidRDefault="00000000" w:rsidRPr="00000000" w14:paraId="0000001E">
      <w:pPr>
        <w:numPr>
          <w:ilvl w:val="0"/>
          <w:numId w:val="28"/>
        </w:numPr>
        <w:spacing w:after="240" w:before="0" w:beforeAutospacing="0" w:lineRule="auto"/>
        <w:ind w:left="720" w:hanging="360"/>
        <w:rPr>
          <w:b w:val="1"/>
        </w:rPr>
      </w:pPr>
      <w:r w:rsidDel="00000000" w:rsidR="00000000" w:rsidRPr="00000000">
        <w:rPr>
          <w:b w:val="1"/>
          <w:rtl w:val="0"/>
        </w:rPr>
        <w:t xml:space="preserve">Advanced Features: </w:t>
      </w:r>
      <w:r w:rsidDel="00000000" w:rsidR="00000000" w:rsidRPr="00000000">
        <w:rPr>
          <w:rtl w:val="0"/>
        </w:rPr>
        <w:t xml:space="preserve">Incorporate additional data like traffic information, road conditions, and real-time sensor inputs for more accurate path planning.</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jc w:val="center"/>
        <w:rPr>
          <w:b w:val="1"/>
          <w:sz w:val="26"/>
          <w:szCs w:val="26"/>
        </w:rPr>
      </w:pPr>
      <w:r w:rsidDel="00000000" w:rsidR="00000000" w:rsidRPr="00000000">
        <w:rPr>
          <w:b w:val="1"/>
          <w:sz w:val="26"/>
          <w:szCs w:val="26"/>
          <w:rtl w:val="0"/>
        </w:rPr>
        <w:t xml:space="preserve">HANDLING LARGE MAPS</w:t>
      </w:r>
    </w:p>
    <w:p w:rsidR="00000000" w:rsidDel="00000000" w:rsidP="00000000" w:rsidRDefault="00000000" w:rsidRPr="00000000" w14:paraId="00000021">
      <w:pPr>
        <w:spacing w:after="240" w:before="240" w:lineRule="auto"/>
        <w:rPr/>
      </w:pPr>
      <w:r w:rsidDel="00000000" w:rsidR="00000000" w:rsidRPr="00000000">
        <w:rPr>
          <w:rtl w:val="0"/>
        </w:rPr>
        <w:t xml:space="preserve">Handling large maps in the context of creating a graph for path planning in self-driving cars requires efficient data structures and algorithms to ensure scalability and performance. Here are some approaches and techniques to manage large maps effectively:</w:t>
      </w:r>
    </w:p>
    <w:p w:rsidR="00000000" w:rsidDel="00000000" w:rsidP="00000000" w:rsidRDefault="00000000" w:rsidRPr="00000000" w14:paraId="00000022">
      <w:pPr>
        <w:pStyle w:val="Heading3"/>
        <w:keepNext w:val="0"/>
        <w:keepLines w:val="0"/>
        <w:spacing w:before="280" w:lineRule="auto"/>
        <w:rPr>
          <w:b w:val="1"/>
          <w:color w:val="000000"/>
          <w:sz w:val="22"/>
          <w:szCs w:val="22"/>
        </w:rPr>
      </w:pPr>
      <w:bookmarkStart w:colFirst="0" w:colLast="0" w:name="_ewbqcxtqa3sj" w:id="7"/>
      <w:bookmarkEnd w:id="7"/>
      <w:r w:rsidDel="00000000" w:rsidR="00000000" w:rsidRPr="00000000">
        <w:rPr>
          <w:b w:val="1"/>
          <w:color w:val="000000"/>
          <w:sz w:val="22"/>
          <w:szCs w:val="22"/>
          <w:rtl w:val="0"/>
        </w:rPr>
        <w:t xml:space="preserve">1. Efficient Data Structures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q8iwpprngto5" w:id="8"/>
      <w:bookmarkEnd w:id="8"/>
      <w:r w:rsidDel="00000000" w:rsidR="00000000" w:rsidRPr="00000000">
        <w:rPr>
          <w:b w:val="1"/>
          <w:color w:val="000000"/>
          <w:sz w:val="22"/>
          <w:szCs w:val="22"/>
          <w:rtl w:val="0"/>
        </w:rPr>
        <w:t xml:space="preserve">Quadtrees</w:t>
      </w:r>
    </w:p>
    <w:p w:rsidR="00000000" w:rsidDel="00000000" w:rsidP="00000000" w:rsidRDefault="00000000" w:rsidRPr="00000000" w14:paraId="00000024">
      <w:pPr>
        <w:numPr>
          <w:ilvl w:val="0"/>
          <w:numId w:val="25"/>
        </w:numPr>
        <w:spacing w:after="0" w:afterAutospacing="0" w:before="240" w:lineRule="auto"/>
        <w:ind w:left="720" w:hanging="360"/>
        <w:rPr/>
      </w:pPr>
      <w:r w:rsidDel="00000000" w:rsidR="00000000" w:rsidRPr="00000000">
        <w:rPr>
          <w:b w:val="1"/>
          <w:rtl w:val="0"/>
        </w:rPr>
        <w:t xml:space="preserve">Description</w:t>
      </w:r>
      <w:r w:rsidDel="00000000" w:rsidR="00000000" w:rsidRPr="00000000">
        <w:rPr>
          <w:rtl w:val="0"/>
        </w:rPr>
        <w:t xml:space="preserve">: Quadtrees are tree data structures where each node has up to four children. They are used to partition a two-dimensional space by recursively subdividing it into four quadrants.</w:t>
      </w:r>
    </w:p>
    <w:p w:rsidR="00000000" w:rsidDel="00000000" w:rsidP="00000000" w:rsidRDefault="00000000" w:rsidRPr="00000000" w14:paraId="00000025">
      <w:pPr>
        <w:numPr>
          <w:ilvl w:val="0"/>
          <w:numId w:val="25"/>
        </w:numPr>
        <w:spacing w:after="0" w:afterAutospacing="0" w:before="0" w:beforeAutospacing="0" w:lineRule="auto"/>
        <w:ind w:left="720" w:hanging="360"/>
        <w:rPr/>
      </w:pPr>
      <w:r w:rsidDel="00000000" w:rsidR="00000000" w:rsidRPr="00000000">
        <w:rPr>
          <w:b w:val="1"/>
          <w:rtl w:val="0"/>
        </w:rPr>
        <w:t xml:space="preserve">Use Case</w:t>
      </w:r>
      <w:r w:rsidDel="00000000" w:rsidR="00000000" w:rsidRPr="00000000">
        <w:rPr>
          <w:rtl w:val="0"/>
        </w:rPr>
        <w:t xml:space="preserve">: Efficiently manage large 2D occupancy grids by storing only non-empty regions, reducing memory usage and speeding up search operations.</w:t>
      </w:r>
    </w:p>
    <w:p w:rsidR="00000000" w:rsidDel="00000000" w:rsidP="00000000" w:rsidRDefault="00000000" w:rsidRPr="00000000" w14:paraId="00000026">
      <w:pPr>
        <w:numPr>
          <w:ilvl w:val="0"/>
          <w:numId w:val="25"/>
        </w:numPr>
        <w:spacing w:after="0" w:afterAutospacing="0" w:before="0" w:beforeAutospacing="0" w:lineRule="auto"/>
        <w:ind w:left="720" w:hanging="360"/>
        <w:rPr/>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27">
      <w:pPr>
        <w:numPr>
          <w:ilvl w:val="1"/>
          <w:numId w:val="25"/>
        </w:numPr>
        <w:spacing w:after="0" w:afterAutospacing="0" w:before="0" w:beforeAutospacing="0" w:lineRule="auto"/>
        <w:ind w:left="1440" w:hanging="360"/>
        <w:rPr/>
      </w:pPr>
      <w:r w:rsidDel="00000000" w:rsidR="00000000" w:rsidRPr="00000000">
        <w:rPr>
          <w:rtl w:val="0"/>
        </w:rPr>
        <w:t xml:space="preserve">Subdivide the map into four quadrants.</w:t>
      </w:r>
    </w:p>
    <w:p w:rsidR="00000000" w:rsidDel="00000000" w:rsidP="00000000" w:rsidRDefault="00000000" w:rsidRPr="00000000" w14:paraId="00000028">
      <w:pPr>
        <w:numPr>
          <w:ilvl w:val="1"/>
          <w:numId w:val="25"/>
        </w:numPr>
        <w:spacing w:after="0" w:afterAutospacing="0" w:before="0" w:beforeAutospacing="0" w:lineRule="auto"/>
        <w:ind w:left="1440" w:hanging="360"/>
        <w:rPr/>
      </w:pPr>
      <w:r w:rsidDel="00000000" w:rsidR="00000000" w:rsidRPr="00000000">
        <w:rPr>
          <w:rtl w:val="0"/>
        </w:rPr>
        <w:t xml:space="preserve">Recursively subdivide each quadrant until each contains a manageable number of cells or is homogeneous (e.g., all free or all occupied).</w:t>
      </w:r>
    </w:p>
    <w:p w:rsidR="00000000" w:rsidDel="00000000" w:rsidP="00000000" w:rsidRDefault="00000000" w:rsidRPr="00000000" w14:paraId="00000029">
      <w:pPr>
        <w:numPr>
          <w:ilvl w:val="1"/>
          <w:numId w:val="25"/>
        </w:numPr>
        <w:spacing w:after="240" w:before="0" w:beforeAutospacing="0" w:lineRule="auto"/>
        <w:ind w:left="1440" w:hanging="360"/>
        <w:rPr/>
      </w:pPr>
      <w:r w:rsidDel="00000000" w:rsidR="00000000" w:rsidRPr="00000000">
        <w:rPr>
          <w:rtl w:val="0"/>
        </w:rPr>
        <w:t xml:space="preserve">Nodes in the quadtree represent regions of the map, and edges represent connections between these regions.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r8it8dwsqr8p" w:id="9"/>
      <w:bookmarkEnd w:id="9"/>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g2y4ztf4j5qi" w:id="10"/>
      <w:bookmarkEnd w:id="10"/>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h6f3fg6n993k" w:id="11"/>
      <w:bookmarkEnd w:id="11"/>
      <w:r w:rsidDel="00000000" w:rsidR="00000000" w:rsidRPr="00000000">
        <w:rPr>
          <w:b w:val="1"/>
          <w:color w:val="000000"/>
          <w:sz w:val="22"/>
          <w:szCs w:val="22"/>
          <w:rtl w:val="0"/>
        </w:rPr>
        <w:t xml:space="preserve">Octrees</w:t>
      </w:r>
    </w:p>
    <w:p w:rsidR="00000000" w:rsidDel="00000000" w:rsidP="00000000" w:rsidRDefault="00000000" w:rsidRPr="00000000" w14:paraId="0000002D">
      <w:pPr>
        <w:numPr>
          <w:ilvl w:val="0"/>
          <w:numId w:val="19"/>
        </w:numPr>
        <w:spacing w:after="0" w:afterAutospacing="0" w:before="240" w:lineRule="auto"/>
        <w:ind w:left="720" w:hanging="360"/>
        <w:rPr/>
      </w:pPr>
      <w:r w:rsidDel="00000000" w:rsidR="00000000" w:rsidRPr="00000000">
        <w:rPr>
          <w:b w:val="1"/>
          <w:rtl w:val="0"/>
        </w:rPr>
        <w:t xml:space="preserve">Description</w:t>
      </w:r>
      <w:r w:rsidDel="00000000" w:rsidR="00000000" w:rsidRPr="00000000">
        <w:rPr>
          <w:rtl w:val="0"/>
        </w:rPr>
        <w:t xml:space="preserve">: Octrees extend the concept of quadtrees to three dimensions, where each node has up to eight children.</w:t>
      </w:r>
    </w:p>
    <w:p w:rsidR="00000000" w:rsidDel="00000000" w:rsidP="00000000" w:rsidRDefault="00000000" w:rsidRPr="00000000" w14:paraId="0000002E">
      <w:pPr>
        <w:numPr>
          <w:ilvl w:val="0"/>
          <w:numId w:val="19"/>
        </w:numPr>
        <w:spacing w:after="0" w:afterAutospacing="0" w:before="0" w:beforeAutospacing="0" w:lineRule="auto"/>
        <w:ind w:left="720" w:hanging="360"/>
        <w:rPr/>
      </w:pPr>
      <w:r w:rsidDel="00000000" w:rsidR="00000000" w:rsidRPr="00000000">
        <w:rPr>
          <w:b w:val="1"/>
          <w:rtl w:val="0"/>
        </w:rPr>
        <w:t xml:space="preserve">Use Case</w:t>
      </w:r>
      <w:r w:rsidDel="00000000" w:rsidR="00000000" w:rsidRPr="00000000">
        <w:rPr>
          <w:rtl w:val="0"/>
        </w:rPr>
        <w:t xml:space="preserve">: Suitable for 3D environments, such as point cloud data from LIDAR.</w:t>
      </w:r>
    </w:p>
    <w:p w:rsidR="00000000" w:rsidDel="00000000" w:rsidP="00000000" w:rsidRDefault="00000000" w:rsidRPr="00000000" w14:paraId="0000002F">
      <w:pPr>
        <w:numPr>
          <w:ilvl w:val="0"/>
          <w:numId w:val="19"/>
        </w:numPr>
        <w:spacing w:after="240" w:before="0" w:beforeAutospacing="0" w:lineRule="auto"/>
        <w:ind w:left="720" w:hanging="360"/>
        <w:rPr/>
      </w:pPr>
      <w:r w:rsidDel="00000000" w:rsidR="00000000" w:rsidRPr="00000000">
        <w:rPr>
          <w:b w:val="1"/>
          <w:rtl w:val="0"/>
        </w:rPr>
        <w:t xml:space="preserve">Implementation</w:t>
      </w:r>
      <w:r w:rsidDel="00000000" w:rsidR="00000000" w:rsidRPr="00000000">
        <w:rPr>
          <w:rtl w:val="0"/>
        </w:rPr>
        <w:t xml:space="preserve">: Similar to quadtrees but applied in 3D space, subdividing each region into eight smaller regions.</w:t>
      </w:r>
    </w:p>
    <w:p w:rsidR="00000000" w:rsidDel="00000000" w:rsidP="00000000" w:rsidRDefault="00000000" w:rsidRPr="00000000" w14:paraId="00000030">
      <w:pPr>
        <w:pStyle w:val="Heading3"/>
        <w:keepNext w:val="0"/>
        <w:keepLines w:val="0"/>
        <w:spacing w:before="280" w:lineRule="auto"/>
        <w:rPr>
          <w:b w:val="1"/>
          <w:color w:val="000000"/>
          <w:sz w:val="22"/>
          <w:szCs w:val="22"/>
        </w:rPr>
      </w:pPr>
      <w:bookmarkStart w:colFirst="0" w:colLast="0" w:name="_so9v129ctbsz" w:id="12"/>
      <w:bookmarkEnd w:id="12"/>
      <w:r w:rsidDel="00000000" w:rsidR="00000000" w:rsidRPr="00000000">
        <w:rPr>
          <w:b w:val="1"/>
          <w:color w:val="000000"/>
          <w:sz w:val="22"/>
          <w:szCs w:val="22"/>
          <w:rtl w:val="0"/>
        </w:rPr>
        <w:t xml:space="preserve">2. Hierarchical Graphs</w:t>
      </w:r>
    </w:p>
    <w:p w:rsidR="00000000" w:rsidDel="00000000" w:rsidP="00000000" w:rsidRDefault="00000000" w:rsidRPr="00000000" w14:paraId="00000031">
      <w:pPr>
        <w:numPr>
          <w:ilvl w:val="0"/>
          <w:numId w:val="18"/>
        </w:numPr>
        <w:spacing w:after="0" w:afterAutospacing="0" w:before="240" w:lineRule="auto"/>
        <w:ind w:left="720" w:hanging="360"/>
        <w:rPr/>
      </w:pPr>
      <w:r w:rsidDel="00000000" w:rsidR="00000000" w:rsidRPr="00000000">
        <w:rPr>
          <w:b w:val="1"/>
          <w:rtl w:val="0"/>
        </w:rPr>
        <w:t xml:space="preserve">Description</w:t>
      </w:r>
      <w:r w:rsidDel="00000000" w:rsidR="00000000" w:rsidRPr="00000000">
        <w:rPr>
          <w:rtl w:val="0"/>
        </w:rPr>
        <w:t xml:space="preserve">: Hierarchical graphs use multiple layers of abstraction to manage large maps. A high-level graph represents large regions, while lower-level graphs represent detailed paths within those regions.</w:t>
      </w:r>
    </w:p>
    <w:p w:rsidR="00000000" w:rsidDel="00000000" w:rsidP="00000000" w:rsidRDefault="00000000" w:rsidRPr="00000000" w14:paraId="00000032">
      <w:pPr>
        <w:numPr>
          <w:ilvl w:val="0"/>
          <w:numId w:val="18"/>
        </w:numPr>
        <w:spacing w:after="0" w:afterAutospacing="0" w:before="0" w:beforeAutospacing="0" w:lineRule="auto"/>
        <w:ind w:left="720" w:hanging="360"/>
        <w:rPr/>
      </w:pPr>
      <w:r w:rsidDel="00000000" w:rsidR="00000000" w:rsidRPr="00000000">
        <w:rPr>
          <w:b w:val="1"/>
          <w:rtl w:val="0"/>
        </w:rPr>
        <w:t xml:space="preserve">Use Case</w:t>
      </w:r>
      <w:r w:rsidDel="00000000" w:rsidR="00000000" w:rsidRPr="00000000">
        <w:rPr>
          <w:rtl w:val="0"/>
        </w:rPr>
        <w:t xml:space="preserve">: Simplify path planning by first planning a coarse path at a high level, then refining it at a lower level.</w:t>
      </w:r>
    </w:p>
    <w:p w:rsidR="00000000" w:rsidDel="00000000" w:rsidP="00000000" w:rsidRDefault="00000000" w:rsidRPr="00000000" w14:paraId="00000033">
      <w:pPr>
        <w:numPr>
          <w:ilvl w:val="0"/>
          <w:numId w:val="18"/>
        </w:numPr>
        <w:spacing w:after="0" w:afterAutospacing="0" w:before="0" w:beforeAutospacing="0" w:lineRule="auto"/>
        <w:ind w:left="720" w:hanging="360"/>
        <w:rPr/>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34">
      <w:pPr>
        <w:numPr>
          <w:ilvl w:val="1"/>
          <w:numId w:val="18"/>
        </w:numPr>
        <w:spacing w:after="0" w:afterAutospacing="0" w:before="0" w:beforeAutospacing="0" w:lineRule="auto"/>
        <w:ind w:left="1440" w:hanging="360"/>
        <w:rPr/>
      </w:pPr>
      <w:r w:rsidDel="00000000" w:rsidR="00000000" w:rsidRPr="00000000">
        <w:rPr>
          <w:rtl w:val="0"/>
        </w:rPr>
        <w:t xml:space="preserve">Create a coarse graph where nodes represent large regions (e.g., city blocks).</w:t>
      </w:r>
    </w:p>
    <w:p w:rsidR="00000000" w:rsidDel="00000000" w:rsidP="00000000" w:rsidRDefault="00000000" w:rsidRPr="00000000" w14:paraId="00000035">
      <w:pPr>
        <w:numPr>
          <w:ilvl w:val="1"/>
          <w:numId w:val="18"/>
        </w:numPr>
        <w:spacing w:after="0" w:afterAutospacing="0" w:before="0" w:beforeAutospacing="0" w:lineRule="auto"/>
        <w:ind w:left="1440" w:hanging="360"/>
        <w:rPr/>
      </w:pPr>
      <w:r w:rsidDel="00000000" w:rsidR="00000000" w:rsidRPr="00000000">
        <w:rPr>
          <w:rtl w:val="0"/>
        </w:rPr>
        <w:t xml:space="preserve">Each node contains a sub-graph with finer details (e.g., streets within a block).</w:t>
      </w:r>
    </w:p>
    <w:p w:rsidR="00000000" w:rsidDel="00000000" w:rsidP="00000000" w:rsidRDefault="00000000" w:rsidRPr="00000000" w14:paraId="00000036">
      <w:pPr>
        <w:numPr>
          <w:ilvl w:val="1"/>
          <w:numId w:val="18"/>
        </w:numPr>
        <w:spacing w:after="240" w:before="0" w:beforeAutospacing="0" w:lineRule="auto"/>
        <w:ind w:left="1440" w:hanging="360"/>
        <w:rPr/>
      </w:pPr>
      <w:r w:rsidDel="00000000" w:rsidR="00000000" w:rsidRPr="00000000">
        <w:rPr>
          <w:rtl w:val="0"/>
        </w:rPr>
        <w:t xml:space="preserve">Plan at the high level to determine the regions to traverse, then plan within each region for detailed routing.</w:t>
      </w:r>
    </w:p>
    <w:p w:rsidR="00000000" w:rsidDel="00000000" w:rsidP="00000000" w:rsidRDefault="00000000" w:rsidRPr="00000000" w14:paraId="00000037">
      <w:pPr>
        <w:pStyle w:val="Heading3"/>
        <w:keepNext w:val="0"/>
        <w:keepLines w:val="0"/>
        <w:spacing w:before="280" w:lineRule="auto"/>
        <w:rPr>
          <w:b w:val="1"/>
          <w:color w:val="000000"/>
          <w:sz w:val="22"/>
          <w:szCs w:val="22"/>
        </w:rPr>
      </w:pPr>
      <w:bookmarkStart w:colFirst="0" w:colLast="0" w:name="_4azm3of2rj5o" w:id="13"/>
      <w:bookmarkEnd w:id="13"/>
      <w:r w:rsidDel="00000000" w:rsidR="00000000" w:rsidRPr="00000000">
        <w:rPr>
          <w:b w:val="1"/>
          <w:color w:val="000000"/>
          <w:sz w:val="22"/>
          <w:szCs w:val="22"/>
          <w:rtl w:val="0"/>
        </w:rPr>
        <w:t xml:space="preserve">3. Dynamic Map Updates</w:t>
      </w:r>
    </w:p>
    <w:p w:rsidR="00000000" w:rsidDel="00000000" w:rsidP="00000000" w:rsidRDefault="00000000" w:rsidRPr="00000000" w14:paraId="00000038">
      <w:pPr>
        <w:numPr>
          <w:ilvl w:val="0"/>
          <w:numId w:val="27"/>
        </w:numPr>
        <w:spacing w:after="0" w:afterAutospacing="0" w:before="240" w:lineRule="auto"/>
        <w:ind w:left="720" w:hanging="360"/>
        <w:rPr/>
      </w:pPr>
      <w:r w:rsidDel="00000000" w:rsidR="00000000" w:rsidRPr="00000000">
        <w:rPr>
          <w:b w:val="1"/>
          <w:rtl w:val="0"/>
        </w:rPr>
        <w:t xml:space="preserve">Description</w:t>
      </w:r>
      <w:r w:rsidDel="00000000" w:rsidR="00000000" w:rsidRPr="00000000">
        <w:rPr>
          <w:rtl w:val="0"/>
        </w:rPr>
        <w:t xml:space="preserve">: Continuously update the map and graph to reflect changes in the environment, such as moving obstacles or changes in traffic conditions.</w:t>
      </w:r>
    </w:p>
    <w:p w:rsidR="00000000" w:rsidDel="00000000" w:rsidP="00000000" w:rsidRDefault="00000000" w:rsidRPr="00000000" w14:paraId="00000039">
      <w:pPr>
        <w:numPr>
          <w:ilvl w:val="0"/>
          <w:numId w:val="27"/>
        </w:numPr>
        <w:spacing w:after="0" w:afterAutospacing="0" w:before="0" w:beforeAutospacing="0" w:lineRule="auto"/>
        <w:ind w:left="720" w:hanging="360"/>
        <w:rPr/>
      </w:pPr>
      <w:r w:rsidDel="00000000" w:rsidR="00000000" w:rsidRPr="00000000">
        <w:rPr>
          <w:b w:val="1"/>
          <w:rtl w:val="0"/>
        </w:rPr>
        <w:t xml:space="preserve">Use Case</w:t>
      </w:r>
      <w:r w:rsidDel="00000000" w:rsidR="00000000" w:rsidRPr="00000000">
        <w:rPr>
          <w:rtl w:val="0"/>
        </w:rPr>
        <w:t xml:space="preserve">: Ensure the path planning algorithm works with the most current information.</w:t>
      </w:r>
    </w:p>
    <w:p w:rsidR="00000000" w:rsidDel="00000000" w:rsidP="00000000" w:rsidRDefault="00000000" w:rsidRPr="00000000" w14:paraId="0000003A">
      <w:pPr>
        <w:numPr>
          <w:ilvl w:val="0"/>
          <w:numId w:val="27"/>
        </w:numPr>
        <w:spacing w:after="0" w:afterAutospacing="0" w:before="0" w:beforeAutospacing="0" w:lineRule="auto"/>
        <w:ind w:left="720" w:hanging="360"/>
        <w:rPr/>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3B">
      <w:pPr>
        <w:numPr>
          <w:ilvl w:val="1"/>
          <w:numId w:val="27"/>
        </w:numPr>
        <w:spacing w:after="0" w:afterAutospacing="0" w:before="0" w:beforeAutospacing="0" w:lineRule="auto"/>
        <w:ind w:left="1440" w:hanging="360"/>
        <w:rPr/>
      </w:pPr>
      <w:r w:rsidDel="00000000" w:rsidR="00000000" w:rsidRPr="00000000">
        <w:rPr>
          <w:rtl w:val="0"/>
        </w:rPr>
        <w:t xml:space="preserve">Use sensor data to detect changes in the environment.</w:t>
      </w:r>
    </w:p>
    <w:p w:rsidR="00000000" w:rsidDel="00000000" w:rsidP="00000000" w:rsidRDefault="00000000" w:rsidRPr="00000000" w14:paraId="0000003C">
      <w:pPr>
        <w:numPr>
          <w:ilvl w:val="1"/>
          <w:numId w:val="27"/>
        </w:numPr>
        <w:spacing w:after="0" w:afterAutospacing="0" w:before="0" w:beforeAutospacing="0" w:lineRule="auto"/>
        <w:ind w:left="1440" w:hanging="360"/>
        <w:rPr/>
      </w:pPr>
      <w:r w:rsidDel="00000000" w:rsidR="00000000" w:rsidRPr="00000000">
        <w:rPr>
          <w:rtl w:val="0"/>
        </w:rPr>
        <w:t xml:space="preserve">Update the occupancy grid or point cloud data in real-time.</w:t>
      </w:r>
    </w:p>
    <w:p w:rsidR="00000000" w:rsidDel="00000000" w:rsidP="00000000" w:rsidRDefault="00000000" w:rsidRPr="00000000" w14:paraId="0000003D">
      <w:pPr>
        <w:numPr>
          <w:ilvl w:val="1"/>
          <w:numId w:val="27"/>
        </w:numPr>
        <w:spacing w:after="240" w:before="0" w:beforeAutospacing="0" w:lineRule="auto"/>
        <w:ind w:left="1440" w:hanging="360"/>
        <w:rPr/>
      </w:pPr>
      <w:r w:rsidDel="00000000" w:rsidR="00000000" w:rsidRPr="00000000">
        <w:rPr>
          <w:rtl w:val="0"/>
        </w:rPr>
        <w:t xml:space="preserve">Adjust the graph to reflect these changes, removing or adding nodes and edges as necessary.</w:t>
      </w:r>
    </w:p>
    <w:p w:rsidR="00000000" w:rsidDel="00000000" w:rsidP="00000000" w:rsidRDefault="00000000" w:rsidRPr="00000000" w14:paraId="0000003E">
      <w:pPr>
        <w:spacing w:after="240" w:before="240" w:lineRule="auto"/>
        <w:ind w:left="0" w:firstLine="0"/>
        <w:jc w:val="center"/>
        <w:rPr>
          <w:b w:val="1"/>
          <w:sz w:val="26"/>
          <w:szCs w:val="26"/>
        </w:rPr>
      </w:pPr>
      <w:r w:rsidDel="00000000" w:rsidR="00000000" w:rsidRPr="00000000">
        <w:rPr>
          <w:b w:val="1"/>
          <w:sz w:val="26"/>
          <w:szCs w:val="26"/>
          <w:rtl w:val="0"/>
        </w:rPr>
        <w:t xml:space="preserve">DYNAMIC ENVIROMENTS</w:t>
      </w:r>
    </w:p>
    <w:p w:rsidR="00000000" w:rsidDel="00000000" w:rsidP="00000000" w:rsidRDefault="00000000" w:rsidRPr="00000000" w14:paraId="0000003F">
      <w:pPr>
        <w:spacing w:after="240" w:before="240" w:lineRule="auto"/>
        <w:rPr/>
      </w:pPr>
      <w:r w:rsidDel="00000000" w:rsidR="00000000" w:rsidRPr="00000000">
        <w:rPr>
          <w:rtl w:val="0"/>
        </w:rPr>
        <w:t xml:space="preserve">Managing dynamic environments in the context of creating a graph for path planning in self-driving cars involves continuously updating the map and the graph to reflect real-time changes. These changes might include moving obstacles, traffic updates, or changes in road conditions. Here’s how to handle dynamic environments effectively:</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83aau956c3jk" w:id="14"/>
      <w:bookmarkEnd w:id="14"/>
      <w:r w:rsidDel="00000000" w:rsidR="00000000" w:rsidRPr="00000000">
        <w:rPr>
          <w:b w:val="1"/>
          <w:color w:val="000000"/>
          <w:sz w:val="22"/>
          <w:szCs w:val="22"/>
          <w:rtl w:val="0"/>
        </w:rPr>
        <w:t xml:space="preserve">1. Real-Time Sensor Integration</w:t>
      </w:r>
    </w:p>
    <w:p w:rsidR="00000000" w:rsidDel="00000000" w:rsidP="00000000" w:rsidRDefault="00000000" w:rsidRPr="00000000" w14:paraId="00000041">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Utilize real-time data from sensors such as LIDAR, cameras, radar, and GPS to update the map.</w:t>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43">
      <w:pPr>
        <w:numPr>
          <w:ilvl w:val="1"/>
          <w:numId w:val="12"/>
        </w:numPr>
        <w:spacing w:after="0" w:afterAutospacing="0" w:before="0" w:beforeAutospacing="0" w:lineRule="auto"/>
        <w:ind w:left="1440" w:hanging="360"/>
      </w:pPr>
      <w:r w:rsidDel="00000000" w:rsidR="00000000" w:rsidRPr="00000000">
        <w:rPr>
          <w:rtl w:val="0"/>
        </w:rPr>
        <w:t xml:space="preserve">Continuously process sensor data to detect obstacles, free space, and other relevant features.</w:t>
      </w:r>
    </w:p>
    <w:p w:rsidR="00000000" w:rsidDel="00000000" w:rsidP="00000000" w:rsidRDefault="00000000" w:rsidRPr="00000000" w14:paraId="00000044">
      <w:pPr>
        <w:numPr>
          <w:ilvl w:val="1"/>
          <w:numId w:val="12"/>
        </w:numPr>
        <w:spacing w:after="240" w:before="0" w:beforeAutospacing="0" w:lineRule="auto"/>
        <w:ind w:left="1440" w:hanging="360"/>
      </w:pPr>
      <w:r w:rsidDel="00000000" w:rsidR="00000000" w:rsidRPr="00000000">
        <w:rPr>
          <w:rtl w:val="0"/>
        </w:rPr>
        <w:t xml:space="preserve">Update the occupancy grid or other map representations in real-time.</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aii6fecuf6w9" w:id="15"/>
      <w:bookmarkEnd w:id="15"/>
      <w:r w:rsidDel="00000000" w:rsidR="00000000" w:rsidRPr="00000000">
        <w:rPr>
          <w:b w:val="1"/>
          <w:color w:val="000000"/>
          <w:sz w:val="22"/>
          <w:szCs w:val="22"/>
          <w:rtl w:val="0"/>
        </w:rPr>
        <w:t xml:space="preserve">2. Incremental Graph Updates</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Modify the graph incrementally as changes are detected, rather than rebuilding the entire graph from scratch.</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Identify affected nodes and edges based on sensor updates.</w:t>
      </w:r>
    </w:p>
    <w:p w:rsidR="00000000" w:rsidDel="00000000" w:rsidP="00000000" w:rsidRDefault="00000000" w:rsidRPr="00000000" w14:paraId="00000049">
      <w:pPr>
        <w:numPr>
          <w:ilvl w:val="1"/>
          <w:numId w:val="3"/>
        </w:numPr>
        <w:spacing w:after="240" w:before="0" w:beforeAutospacing="0" w:lineRule="auto"/>
        <w:ind w:left="1440" w:hanging="360"/>
      </w:pPr>
      <w:r w:rsidDel="00000000" w:rsidR="00000000" w:rsidRPr="00000000">
        <w:rPr>
          <w:rtl w:val="0"/>
        </w:rPr>
        <w:t xml:space="preserve">Add or remove nodes and edges in the graph to reflect new obstacles or cleared paths.</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fjluqxj7grqf" w:id="16"/>
      <w:bookmarkEnd w:id="16"/>
      <w:r w:rsidDel="00000000" w:rsidR="00000000" w:rsidRPr="00000000">
        <w:rPr>
          <w:b w:val="1"/>
          <w:color w:val="000000"/>
          <w:sz w:val="22"/>
          <w:szCs w:val="22"/>
          <w:rtl w:val="0"/>
        </w:rPr>
        <w:t xml:space="preserve">3. Dynamic Path Replanning</w:t>
      </w:r>
    </w:p>
    <w:p w:rsidR="00000000" w:rsidDel="00000000" w:rsidP="00000000" w:rsidRDefault="00000000" w:rsidRPr="00000000" w14:paraId="0000004B">
      <w:pPr>
        <w:numPr>
          <w:ilvl w:val="0"/>
          <w:numId w:val="2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Use algorithms capable of replanning paths quickly in response to changes.</w:t>
      </w:r>
    </w:p>
    <w:p w:rsidR="00000000" w:rsidDel="00000000" w:rsidP="00000000" w:rsidRDefault="00000000" w:rsidRPr="00000000" w14:paraId="0000004C">
      <w:pPr>
        <w:numPr>
          <w:ilvl w:val="0"/>
          <w:numId w:val="21"/>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4D">
      <w:pPr>
        <w:numPr>
          <w:ilvl w:val="1"/>
          <w:numId w:val="21"/>
        </w:numPr>
        <w:spacing w:after="0" w:afterAutospacing="0" w:before="0" w:beforeAutospacing="0" w:lineRule="auto"/>
        <w:ind w:left="1440" w:hanging="360"/>
      </w:pPr>
      <w:r w:rsidDel="00000000" w:rsidR="00000000" w:rsidRPr="00000000">
        <w:rPr>
          <w:rtl w:val="0"/>
        </w:rPr>
        <w:t xml:space="preserve">Implement dynamic versions of path planning algorithms like D* Lite, which are designed for replanning paths in dynamic environments.</w:t>
      </w:r>
    </w:p>
    <w:p w:rsidR="00000000" w:rsidDel="00000000" w:rsidP="00000000" w:rsidRDefault="00000000" w:rsidRPr="00000000" w14:paraId="0000004E">
      <w:pPr>
        <w:numPr>
          <w:ilvl w:val="1"/>
          <w:numId w:val="21"/>
        </w:numPr>
        <w:spacing w:after="240" w:before="0" w:beforeAutospacing="0" w:lineRule="auto"/>
        <w:ind w:left="1440" w:hanging="360"/>
      </w:pPr>
      <w:r w:rsidDel="00000000" w:rsidR="00000000" w:rsidRPr="00000000">
        <w:rPr>
          <w:rtl w:val="0"/>
        </w:rPr>
        <w:t xml:space="preserve">Re-evaluate the current path whenever significant changes are detected.</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dbvujdic4rp8" w:id="17"/>
      <w:bookmarkEnd w:id="17"/>
      <w:r w:rsidDel="00000000" w:rsidR="00000000" w:rsidRPr="00000000">
        <w:rPr>
          <w:b w:val="1"/>
          <w:color w:val="000000"/>
          <w:sz w:val="22"/>
          <w:szCs w:val="22"/>
          <w:rtl w:val="0"/>
        </w:rPr>
        <w:t xml:space="preserve">4. Predictive Modeling</w:t>
      </w:r>
    </w:p>
    <w:p w:rsidR="00000000" w:rsidDel="00000000" w:rsidP="00000000" w:rsidRDefault="00000000" w:rsidRPr="00000000" w14:paraId="00000050">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Predict the movement of dynamic obstacles (e.g., pedestrians, vehicles) to improve path planning.</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52">
      <w:pPr>
        <w:numPr>
          <w:ilvl w:val="1"/>
          <w:numId w:val="11"/>
        </w:numPr>
        <w:spacing w:after="0" w:afterAutospacing="0" w:before="0" w:beforeAutospacing="0" w:lineRule="auto"/>
        <w:ind w:left="1440" w:hanging="360"/>
      </w:pPr>
      <w:r w:rsidDel="00000000" w:rsidR="00000000" w:rsidRPr="00000000">
        <w:rPr>
          <w:rtl w:val="0"/>
        </w:rPr>
        <w:t xml:space="preserve">Use machine learning models to predict the trajectories of moving obstacles.</w:t>
      </w:r>
    </w:p>
    <w:p w:rsidR="00000000" w:rsidDel="00000000" w:rsidP="00000000" w:rsidRDefault="00000000" w:rsidRPr="00000000" w14:paraId="00000053">
      <w:pPr>
        <w:numPr>
          <w:ilvl w:val="1"/>
          <w:numId w:val="11"/>
        </w:numPr>
        <w:spacing w:after="240" w:before="0" w:beforeAutospacing="0" w:lineRule="auto"/>
        <w:ind w:left="1440" w:hanging="360"/>
      </w:pPr>
      <w:r w:rsidDel="00000000" w:rsidR="00000000" w:rsidRPr="00000000">
        <w:rPr>
          <w:rtl w:val="0"/>
        </w:rPr>
        <w:t xml:space="preserve">Incorporate predicted paths into the planning process to avoid future collisions.</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ttw9qbtxdcw3" w:id="18"/>
      <w:bookmarkEnd w:id="18"/>
      <w:r w:rsidDel="00000000" w:rsidR="00000000" w:rsidRPr="00000000">
        <w:rPr>
          <w:b w:val="1"/>
          <w:color w:val="000000"/>
          <w:sz w:val="22"/>
          <w:szCs w:val="22"/>
          <w:rtl w:val="0"/>
        </w:rPr>
        <w:t xml:space="preserve">5. Multi-Agent Coordination</w:t>
      </w:r>
    </w:p>
    <w:p w:rsidR="00000000" w:rsidDel="00000000" w:rsidP="00000000" w:rsidRDefault="00000000" w:rsidRPr="00000000" w14:paraId="00000055">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Coordinate with other autonomous agents (e.g., other self-driving cars) to manage shared dynamic environments.</w:t>
      </w:r>
    </w:p>
    <w:p w:rsidR="00000000" w:rsidDel="00000000" w:rsidP="00000000" w:rsidRDefault="00000000" w:rsidRPr="00000000" w14:paraId="00000056">
      <w:pPr>
        <w:numPr>
          <w:ilvl w:val="0"/>
          <w:numId w:val="13"/>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57">
      <w:pPr>
        <w:numPr>
          <w:ilvl w:val="1"/>
          <w:numId w:val="13"/>
        </w:numPr>
        <w:spacing w:after="0" w:afterAutospacing="0" w:before="0" w:beforeAutospacing="0" w:lineRule="auto"/>
        <w:ind w:left="1440" w:hanging="360"/>
      </w:pPr>
      <w:r w:rsidDel="00000000" w:rsidR="00000000" w:rsidRPr="00000000">
        <w:rPr>
          <w:rtl w:val="0"/>
        </w:rPr>
        <w:t xml:space="preserve">Implement vehicle-to-vehicle (V2V) communication to share position and intent information.</w:t>
      </w:r>
    </w:p>
    <w:p w:rsidR="00000000" w:rsidDel="00000000" w:rsidP="00000000" w:rsidRDefault="00000000" w:rsidRPr="00000000" w14:paraId="00000058">
      <w:pPr>
        <w:numPr>
          <w:ilvl w:val="1"/>
          <w:numId w:val="13"/>
        </w:numPr>
        <w:spacing w:after="240" w:before="0" w:beforeAutospacing="0" w:lineRule="auto"/>
        <w:ind w:left="1440" w:hanging="360"/>
      </w:pPr>
      <w:r w:rsidDel="00000000" w:rsidR="00000000" w:rsidRPr="00000000">
        <w:rPr>
          <w:rtl w:val="0"/>
        </w:rPr>
        <w:t xml:space="preserve">Use multi-agent planning algorithms to optimize paths for all agents involved.</w:t>
      </w:r>
    </w:p>
    <w:p w:rsidR="00000000" w:rsidDel="00000000" w:rsidP="00000000" w:rsidRDefault="00000000" w:rsidRPr="00000000" w14:paraId="00000059">
      <w:pPr>
        <w:spacing w:after="240" w:before="240" w:lineRule="auto"/>
        <w:ind w:left="0" w:firstLine="0"/>
        <w:jc w:val="center"/>
        <w:rPr>
          <w:b w:val="1"/>
          <w:sz w:val="26"/>
          <w:szCs w:val="26"/>
        </w:rPr>
      </w:pPr>
      <w:r w:rsidDel="00000000" w:rsidR="00000000" w:rsidRPr="00000000">
        <w:rPr>
          <w:b w:val="1"/>
          <w:sz w:val="26"/>
          <w:szCs w:val="26"/>
          <w:rtl w:val="0"/>
        </w:rPr>
        <w:t xml:space="preserve">Advanced Features</w:t>
      </w:r>
    </w:p>
    <w:p w:rsidR="00000000" w:rsidDel="00000000" w:rsidP="00000000" w:rsidRDefault="00000000" w:rsidRPr="00000000" w14:paraId="0000005A">
      <w:pPr>
        <w:spacing w:after="240" w:before="240" w:lineRule="auto"/>
        <w:rPr/>
      </w:pPr>
      <w:r w:rsidDel="00000000" w:rsidR="00000000" w:rsidRPr="00000000">
        <w:rPr>
          <w:rtl w:val="0"/>
        </w:rPr>
        <w:t xml:space="preserve">To enhance the path planning in self-driving cars, incorporating advanced features is essential. These features include integrating additional data sources, employing more sophisticated algorithms, and ensuring real-time adaptability and efficiency. Here are some advanced features to consider:</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8h0gp9fithjo" w:id="19"/>
      <w:bookmarkEnd w:id="19"/>
      <w:r w:rsidDel="00000000" w:rsidR="00000000" w:rsidRPr="00000000">
        <w:rPr>
          <w:b w:val="1"/>
          <w:color w:val="000000"/>
          <w:sz w:val="22"/>
          <w:szCs w:val="22"/>
          <w:rtl w:val="0"/>
        </w:rPr>
        <w:t xml:space="preserve">1. Traffic Information Integration</w:t>
      </w:r>
    </w:p>
    <w:p w:rsidR="00000000" w:rsidDel="00000000" w:rsidP="00000000" w:rsidRDefault="00000000" w:rsidRPr="00000000" w14:paraId="0000005C">
      <w:pPr>
        <w:numPr>
          <w:ilvl w:val="0"/>
          <w:numId w:val="2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Use real-time traffic data to inform path planning, allowing the vehicle to avoid congested areas and reduce travel time.</w:t>
      </w:r>
    </w:p>
    <w:p w:rsidR="00000000" w:rsidDel="00000000" w:rsidP="00000000" w:rsidRDefault="00000000" w:rsidRPr="00000000" w14:paraId="0000005D">
      <w:pPr>
        <w:numPr>
          <w:ilvl w:val="0"/>
          <w:numId w:val="24"/>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5E">
      <w:pPr>
        <w:numPr>
          <w:ilvl w:val="1"/>
          <w:numId w:val="24"/>
        </w:numPr>
        <w:spacing w:after="0" w:afterAutospacing="0" w:before="0" w:beforeAutospacing="0" w:lineRule="auto"/>
        <w:ind w:left="1440" w:hanging="360"/>
      </w:pPr>
      <w:r w:rsidDel="00000000" w:rsidR="00000000" w:rsidRPr="00000000">
        <w:rPr>
          <w:rtl w:val="0"/>
        </w:rPr>
        <w:t xml:space="preserve">Integrate APIs from traffic services (e.g., Google Maps Traffic, Waze).</w:t>
      </w:r>
    </w:p>
    <w:p w:rsidR="00000000" w:rsidDel="00000000" w:rsidP="00000000" w:rsidRDefault="00000000" w:rsidRPr="00000000" w14:paraId="0000005F">
      <w:pPr>
        <w:numPr>
          <w:ilvl w:val="1"/>
          <w:numId w:val="24"/>
        </w:numPr>
        <w:spacing w:after="240" w:before="0" w:beforeAutospacing="0" w:lineRule="auto"/>
        <w:ind w:left="1440" w:hanging="360"/>
      </w:pPr>
      <w:r w:rsidDel="00000000" w:rsidR="00000000" w:rsidRPr="00000000">
        <w:rPr>
          <w:rtl w:val="0"/>
        </w:rPr>
        <w:t xml:space="preserve">Update edge weights in the graph to reflect traffic conditions, making congested routes more costly in terms of time.</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hyc389872tp2" w:id="20"/>
      <w:bookmarkEnd w:id="20"/>
      <w:r w:rsidDel="00000000" w:rsidR="00000000" w:rsidRPr="00000000">
        <w:rPr>
          <w:b w:val="1"/>
          <w:color w:val="000000"/>
          <w:sz w:val="22"/>
          <w:szCs w:val="22"/>
          <w:rtl w:val="0"/>
        </w:rPr>
        <w:t xml:space="preserve">2. Road Conditions and Weather Data</w:t>
      </w:r>
    </w:p>
    <w:p w:rsidR="00000000" w:rsidDel="00000000" w:rsidP="00000000" w:rsidRDefault="00000000" w:rsidRPr="00000000" w14:paraId="00000061">
      <w:pPr>
        <w:numPr>
          <w:ilvl w:val="0"/>
          <w:numId w:val="1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Incorporate real-time data on road conditions (e.g., construction, accidents) and weather (e.g., rain, snow) to adjust path planning.</w:t>
      </w:r>
    </w:p>
    <w:p w:rsidR="00000000" w:rsidDel="00000000" w:rsidP="00000000" w:rsidRDefault="00000000" w:rsidRPr="00000000" w14:paraId="00000062">
      <w:pPr>
        <w:numPr>
          <w:ilvl w:val="0"/>
          <w:numId w:val="17"/>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63">
      <w:pPr>
        <w:numPr>
          <w:ilvl w:val="1"/>
          <w:numId w:val="17"/>
        </w:numPr>
        <w:spacing w:after="0" w:afterAutospacing="0" w:before="0" w:beforeAutospacing="0" w:lineRule="auto"/>
        <w:ind w:left="1440" w:hanging="360"/>
      </w:pPr>
      <w:r w:rsidDel="00000000" w:rsidR="00000000" w:rsidRPr="00000000">
        <w:rPr>
          <w:rtl w:val="0"/>
        </w:rPr>
        <w:t xml:space="preserve">Use sensors and external data sources to gather information on road conditions and weather.</w:t>
      </w:r>
    </w:p>
    <w:p w:rsidR="00000000" w:rsidDel="00000000" w:rsidP="00000000" w:rsidRDefault="00000000" w:rsidRPr="00000000" w14:paraId="00000064">
      <w:pPr>
        <w:numPr>
          <w:ilvl w:val="1"/>
          <w:numId w:val="17"/>
        </w:numPr>
        <w:spacing w:after="240" w:before="0" w:beforeAutospacing="0" w:lineRule="auto"/>
        <w:ind w:left="1440" w:hanging="360"/>
      </w:pPr>
      <w:r w:rsidDel="00000000" w:rsidR="00000000" w:rsidRPr="00000000">
        <w:rPr>
          <w:rtl w:val="0"/>
        </w:rPr>
        <w:t xml:space="preserve">Adjust edge weights or block edges entirely to avoid hazardous routes.</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nppo83qbe9l7" w:id="21"/>
      <w:bookmarkEnd w:id="21"/>
      <w:r w:rsidDel="00000000" w:rsidR="00000000" w:rsidRPr="00000000">
        <w:rPr>
          <w:b w:val="1"/>
          <w:color w:val="000000"/>
          <w:sz w:val="22"/>
          <w:szCs w:val="22"/>
          <w:rtl w:val="0"/>
        </w:rPr>
        <w:t xml:space="preserve">3. Pedestrian and Cyclist Detection</w:t>
      </w:r>
    </w:p>
    <w:p w:rsidR="00000000" w:rsidDel="00000000" w:rsidP="00000000" w:rsidRDefault="00000000" w:rsidRPr="00000000" w14:paraId="00000066">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Enhance safety by detecting pedestrians and cyclists and modifying the path to avoid potential collisions.</w:t>
      </w:r>
    </w:p>
    <w:p w:rsidR="00000000" w:rsidDel="00000000" w:rsidP="00000000" w:rsidRDefault="00000000" w:rsidRPr="00000000" w14:paraId="00000067">
      <w:pPr>
        <w:numPr>
          <w:ilvl w:val="0"/>
          <w:numId w:val="9"/>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68">
      <w:pPr>
        <w:numPr>
          <w:ilvl w:val="1"/>
          <w:numId w:val="9"/>
        </w:numPr>
        <w:spacing w:after="0" w:afterAutospacing="0" w:before="0" w:beforeAutospacing="0" w:lineRule="auto"/>
        <w:ind w:left="1440" w:hanging="360"/>
      </w:pPr>
      <w:r w:rsidDel="00000000" w:rsidR="00000000" w:rsidRPr="00000000">
        <w:rPr>
          <w:rtl w:val="0"/>
        </w:rPr>
        <w:t xml:space="preserve">Use computer vision techniques with cameras to detect pedestrians and cyclists.</w:t>
      </w:r>
    </w:p>
    <w:p w:rsidR="00000000" w:rsidDel="00000000" w:rsidP="00000000" w:rsidRDefault="00000000" w:rsidRPr="00000000" w14:paraId="00000069">
      <w:pPr>
        <w:numPr>
          <w:ilvl w:val="1"/>
          <w:numId w:val="9"/>
        </w:numPr>
        <w:spacing w:after="240" w:before="0" w:beforeAutospacing="0" w:lineRule="auto"/>
        <w:ind w:left="1440" w:hanging="360"/>
      </w:pPr>
      <w:r w:rsidDel="00000000" w:rsidR="00000000" w:rsidRPr="00000000">
        <w:rPr>
          <w:rtl w:val="0"/>
        </w:rPr>
        <w:t xml:space="preserve">Update the graph to create buffer zones around detected pedestrians and cyclists, making these areas more costly or impassable.</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aagfug15sv8n" w:id="22"/>
      <w:bookmarkEnd w:id="22"/>
      <w:r w:rsidDel="00000000" w:rsidR="00000000" w:rsidRPr="00000000">
        <w:rPr>
          <w:b w:val="1"/>
          <w:color w:val="000000"/>
          <w:sz w:val="22"/>
          <w:szCs w:val="22"/>
          <w:rtl w:val="0"/>
        </w:rPr>
        <w:t xml:space="preserve">4. Lane-Level Navigation</w:t>
      </w:r>
    </w:p>
    <w:p w:rsidR="00000000" w:rsidDel="00000000" w:rsidP="00000000" w:rsidRDefault="00000000" w:rsidRPr="00000000" w14:paraId="0000006B">
      <w:pPr>
        <w:numPr>
          <w:ilvl w:val="0"/>
          <w:numId w:val="2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Navigate within specific lanes on multi-lane roads to follow traffic rules and optimize travel.</w:t>
      </w:r>
    </w:p>
    <w:p w:rsidR="00000000" w:rsidDel="00000000" w:rsidP="00000000" w:rsidRDefault="00000000" w:rsidRPr="00000000" w14:paraId="0000006C">
      <w:pPr>
        <w:numPr>
          <w:ilvl w:val="0"/>
          <w:numId w:val="29"/>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6D">
      <w:pPr>
        <w:numPr>
          <w:ilvl w:val="1"/>
          <w:numId w:val="29"/>
        </w:numPr>
        <w:spacing w:after="0" w:afterAutospacing="0" w:before="0" w:beforeAutospacing="0" w:lineRule="auto"/>
        <w:ind w:left="1440" w:hanging="360"/>
      </w:pPr>
      <w:r w:rsidDel="00000000" w:rsidR="00000000" w:rsidRPr="00000000">
        <w:rPr>
          <w:rtl w:val="0"/>
        </w:rPr>
        <w:t xml:space="preserve">Use high-definition maps and lane detection algorithms.</w:t>
      </w:r>
    </w:p>
    <w:p w:rsidR="00000000" w:rsidDel="00000000" w:rsidP="00000000" w:rsidRDefault="00000000" w:rsidRPr="00000000" w14:paraId="0000006E">
      <w:pPr>
        <w:numPr>
          <w:ilvl w:val="1"/>
          <w:numId w:val="29"/>
        </w:numPr>
        <w:spacing w:after="240" w:before="0" w:beforeAutospacing="0" w:lineRule="auto"/>
        <w:ind w:left="1440" w:hanging="360"/>
      </w:pPr>
      <w:r w:rsidDel="00000000" w:rsidR="00000000" w:rsidRPr="00000000">
        <w:rPr>
          <w:rtl w:val="0"/>
        </w:rPr>
        <w:t xml:space="preserve">Create a more detailed graph where nodes and edges represent specific lanes, incorporating lane-level constraints and rules.</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8t9jotvzqks5" w:id="23"/>
      <w:bookmarkEnd w:id="23"/>
      <w:r w:rsidDel="00000000" w:rsidR="00000000" w:rsidRPr="00000000">
        <w:rPr>
          <w:b w:val="1"/>
          <w:color w:val="000000"/>
          <w:sz w:val="22"/>
          <w:szCs w:val="22"/>
          <w:rtl w:val="0"/>
        </w:rPr>
        <w:t xml:space="preserve">5. Adaptive Cruise Control and Platooning</w:t>
      </w:r>
    </w:p>
    <w:p w:rsidR="00000000" w:rsidDel="00000000" w:rsidP="00000000" w:rsidRDefault="00000000" w:rsidRPr="00000000" w14:paraId="00000070">
      <w:pPr>
        <w:numPr>
          <w:ilvl w:val="0"/>
          <w:numId w:val="1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Maintain safe distances from other vehicles and optimize travel by coordinating with nearby autonomous vehicles.</w:t>
      </w:r>
    </w:p>
    <w:p w:rsidR="00000000" w:rsidDel="00000000" w:rsidP="00000000" w:rsidRDefault="00000000" w:rsidRPr="00000000" w14:paraId="00000071">
      <w:pPr>
        <w:numPr>
          <w:ilvl w:val="0"/>
          <w:numId w:val="14"/>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72">
      <w:pPr>
        <w:numPr>
          <w:ilvl w:val="1"/>
          <w:numId w:val="14"/>
        </w:numPr>
        <w:spacing w:after="0" w:afterAutospacing="0" w:before="0" w:beforeAutospacing="0" w:lineRule="auto"/>
        <w:ind w:left="1440" w:hanging="360"/>
      </w:pPr>
      <w:r w:rsidDel="00000000" w:rsidR="00000000" w:rsidRPr="00000000">
        <w:rPr>
          <w:rtl w:val="0"/>
        </w:rPr>
        <w:t xml:space="preserve">Use vehicle-to-vehicle (V2V) communication to exchange speed and position data with nearby vehicles.</w:t>
      </w:r>
    </w:p>
    <w:p w:rsidR="00000000" w:rsidDel="00000000" w:rsidP="00000000" w:rsidRDefault="00000000" w:rsidRPr="00000000" w14:paraId="00000073">
      <w:pPr>
        <w:numPr>
          <w:ilvl w:val="1"/>
          <w:numId w:val="14"/>
        </w:numPr>
        <w:spacing w:after="240" w:before="0" w:beforeAutospacing="0" w:lineRule="auto"/>
        <w:ind w:left="1440" w:hanging="360"/>
      </w:pPr>
      <w:r w:rsidDel="00000000" w:rsidR="00000000" w:rsidRPr="00000000">
        <w:rPr>
          <w:rtl w:val="0"/>
        </w:rPr>
        <w:t xml:space="preserve">Adjust path and speed to maintain safe distances and join vehicle platoons for efficiency.</w:t>
      </w:r>
    </w:p>
    <w:p w:rsidR="00000000" w:rsidDel="00000000" w:rsidP="00000000" w:rsidRDefault="00000000" w:rsidRPr="00000000" w14:paraId="00000074">
      <w:pPr>
        <w:spacing w:after="240" w:before="240" w:lineRule="auto"/>
        <w:jc w:val="center"/>
        <w:rPr>
          <w:b w:val="1"/>
          <w:sz w:val="26"/>
          <w:szCs w:val="26"/>
        </w:rPr>
      </w:pPr>
      <w:r w:rsidDel="00000000" w:rsidR="00000000" w:rsidRPr="00000000">
        <w:rPr>
          <w:b w:val="1"/>
          <w:sz w:val="26"/>
          <w:szCs w:val="26"/>
          <w:rtl w:val="0"/>
        </w:rPr>
        <w:t xml:space="preserve">3D Environments</w:t>
      </w:r>
    </w:p>
    <w:p w:rsidR="00000000" w:rsidDel="00000000" w:rsidP="00000000" w:rsidRDefault="00000000" w:rsidRPr="00000000" w14:paraId="00000075">
      <w:pPr>
        <w:spacing w:after="240" w:before="240" w:lineRule="auto"/>
        <w:rPr/>
      </w:pPr>
      <w:r w:rsidDel="00000000" w:rsidR="00000000" w:rsidRPr="00000000">
        <w:rPr>
          <w:rtl w:val="0"/>
        </w:rPr>
        <w:t xml:space="preserve">Handling 3D environments adds complexity to the path planning process, as it requires accounting for vertical dimensions and more detailed spatial considerations. Here's how to extend the approach to create and use a graph for 3D environments in self-driving cars:</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qaiu22xocbno" w:id="24"/>
      <w:bookmarkEnd w:id="24"/>
      <w:r w:rsidDel="00000000" w:rsidR="00000000" w:rsidRPr="00000000">
        <w:rPr>
          <w:b w:val="1"/>
          <w:color w:val="000000"/>
          <w:sz w:val="22"/>
          <w:szCs w:val="22"/>
          <w:rtl w:val="0"/>
        </w:rPr>
        <w:t xml:space="preserve">1. 3D Occupancy Grid</w:t>
      </w:r>
    </w:p>
    <w:p w:rsidR="00000000" w:rsidDel="00000000" w:rsidP="00000000" w:rsidRDefault="00000000" w:rsidRPr="00000000" w14:paraId="00000077">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3D occupancy grid extends the 2D grid into three dimensions, where each cell represents a small volume of space that is either free or occupied.</w:t>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rtl w:val="0"/>
        </w:rPr>
        <w:t xml:space="preserve">Create a 3D matrix where each element indicates whether the corresponding volume in space is occupied or free.</w:t>
      </w:r>
    </w:p>
    <w:p w:rsidR="00000000" w:rsidDel="00000000" w:rsidP="00000000" w:rsidRDefault="00000000" w:rsidRPr="00000000" w14:paraId="0000007A">
      <w:pPr>
        <w:numPr>
          <w:ilvl w:val="1"/>
          <w:numId w:val="4"/>
        </w:numPr>
        <w:spacing w:after="240" w:before="0" w:beforeAutospacing="0" w:lineRule="auto"/>
        <w:ind w:left="1440" w:hanging="360"/>
      </w:pPr>
      <w:r w:rsidDel="00000000" w:rsidR="00000000" w:rsidRPr="00000000">
        <w:rPr>
          <w:rtl w:val="0"/>
        </w:rPr>
        <w:t xml:space="preserve">Use data from LIDAR, cameras, and other sensors to populate the grid.</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mw50tpkdjyxt" w:id="25"/>
      <w:bookmarkEnd w:id="25"/>
      <w:r w:rsidDel="00000000" w:rsidR="00000000" w:rsidRPr="00000000">
        <w:rPr>
          <w:b w:val="1"/>
          <w:color w:val="000000"/>
          <w:sz w:val="22"/>
          <w:szCs w:val="22"/>
          <w:rtl w:val="0"/>
        </w:rPr>
        <w:t xml:space="preserve">2. Octree Data Structure</w:t>
      </w:r>
    </w:p>
    <w:p w:rsidR="00000000" w:rsidDel="00000000" w:rsidP="00000000" w:rsidRDefault="00000000" w:rsidRPr="00000000" w14:paraId="0000007C">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Octrees partition 3D space hierarchically, making it more efficient to manage and query large 3D environments.</w:t>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rtl w:val="0"/>
        </w:rPr>
        <w:t xml:space="preserve">Each node in an octree represents a cubic volume of space, subdivided into eight smaller cubes recursively.</w:t>
      </w:r>
    </w:p>
    <w:p w:rsidR="00000000" w:rsidDel="00000000" w:rsidP="00000000" w:rsidRDefault="00000000" w:rsidRPr="00000000" w14:paraId="0000007F">
      <w:pPr>
        <w:numPr>
          <w:ilvl w:val="1"/>
          <w:numId w:val="5"/>
        </w:numPr>
        <w:spacing w:after="240" w:before="0" w:beforeAutospacing="0" w:lineRule="auto"/>
        <w:ind w:left="1440" w:hanging="360"/>
      </w:pPr>
      <w:r w:rsidDel="00000000" w:rsidR="00000000" w:rsidRPr="00000000">
        <w:rPr>
          <w:rtl w:val="0"/>
        </w:rPr>
        <w:t xml:space="preserve">Use the octree to represent the occupancy grid, storing only non-empty regions to save memory.</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ujrvz28kcg70" w:id="26"/>
      <w:bookmarkEnd w:id="26"/>
      <w:r w:rsidDel="00000000" w:rsidR="00000000" w:rsidRPr="00000000">
        <w:rPr>
          <w:b w:val="1"/>
          <w:color w:val="000000"/>
          <w:sz w:val="22"/>
          <w:szCs w:val="22"/>
          <w:rtl w:val="0"/>
        </w:rPr>
        <w:t xml:space="preserve">3. 3D Graph Representation</w:t>
      </w:r>
    </w:p>
    <w:p w:rsidR="00000000" w:rsidDel="00000000" w:rsidP="00000000" w:rsidRDefault="00000000" w:rsidRPr="00000000" w14:paraId="00000081">
      <w:pPr>
        <w:numPr>
          <w:ilvl w:val="0"/>
          <w:numId w:val="2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Nodes represent points or small volumes in 3D space, and edges represent possible paths between these points.</w:t>
      </w:r>
    </w:p>
    <w:p w:rsidR="00000000" w:rsidDel="00000000" w:rsidP="00000000" w:rsidRDefault="00000000" w:rsidRPr="00000000" w14:paraId="00000082">
      <w:pPr>
        <w:numPr>
          <w:ilvl w:val="0"/>
          <w:numId w:val="20"/>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83">
      <w:pPr>
        <w:numPr>
          <w:ilvl w:val="1"/>
          <w:numId w:val="20"/>
        </w:numPr>
        <w:spacing w:after="0" w:afterAutospacing="0" w:before="0" w:beforeAutospacing="0" w:lineRule="auto"/>
        <w:ind w:left="1440" w:hanging="360"/>
      </w:pPr>
      <w:r w:rsidDel="00000000" w:rsidR="00000000" w:rsidRPr="00000000">
        <w:rPr>
          <w:rtl w:val="0"/>
        </w:rPr>
        <w:t xml:space="preserve">Extend the 2D grid graph to three dimensions.</w:t>
      </w:r>
    </w:p>
    <w:p w:rsidR="00000000" w:rsidDel="00000000" w:rsidP="00000000" w:rsidRDefault="00000000" w:rsidRPr="00000000" w14:paraId="00000084">
      <w:pPr>
        <w:numPr>
          <w:ilvl w:val="1"/>
          <w:numId w:val="20"/>
        </w:numPr>
        <w:spacing w:after="240" w:before="0" w:beforeAutospacing="0" w:lineRule="auto"/>
        <w:ind w:left="1440" w:hanging="360"/>
      </w:pPr>
      <w:r w:rsidDel="00000000" w:rsidR="00000000" w:rsidRPr="00000000">
        <w:rPr>
          <w:rtl w:val="0"/>
        </w:rPr>
        <w:t xml:space="preserve">Create edges between adjacent cells or nodes in all six possible directions (up, down, left, right, forward, backward).</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7soaxi67zfho" w:id="27"/>
      <w:bookmarkEnd w:id="27"/>
      <w:r w:rsidDel="00000000" w:rsidR="00000000" w:rsidRPr="00000000">
        <w:rPr>
          <w:b w:val="1"/>
          <w:color w:val="000000"/>
          <w:sz w:val="22"/>
          <w:szCs w:val="22"/>
          <w:rtl w:val="0"/>
        </w:rPr>
        <w:t xml:space="preserve">4. Path Planning Algorithms for 3D</w:t>
      </w:r>
    </w:p>
    <w:p w:rsidR="00000000" w:rsidDel="00000000" w:rsidP="00000000" w:rsidRDefault="00000000" w:rsidRPr="00000000" w14:paraId="00000086">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Use algorithms that can handle 3D graphs for path planning.</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88">
      <w:pPr>
        <w:numPr>
          <w:ilvl w:val="1"/>
          <w:numId w:val="6"/>
        </w:numPr>
        <w:spacing w:after="240" w:before="0" w:beforeAutospacing="0" w:lineRule="auto"/>
        <w:ind w:left="1440" w:hanging="360"/>
      </w:pPr>
      <w:r w:rsidDel="00000000" w:rsidR="00000000" w:rsidRPr="00000000">
        <w:rPr>
          <w:rtl w:val="0"/>
        </w:rPr>
        <w:t xml:space="preserve">Adapt existing path planning algorithms like A*, Dijkstra, or RRT to work with 3D graphs.</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ind w:left="1440" w:firstLine="0"/>
        <w:rPr/>
      </w:pPr>
      <w:r w:rsidDel="00000000" w:rsidR="00000000" w:rsidRPr="00000000">
        <w:rPr>
          <w:rtl w:val="0"/>
        </w:rPr>
      </w:r>
    </w:p>
    <w:p w:rsidR="00000000" w:rsidDel="00000000" w:rsidP="00000000" w:rsidRDefault="00000000" w:rsidRPr="00000000" w14:paraId="0000008B">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8C">
      <w:pPr>
        <w:spacing w:after="240" w:before="240" w:lineRule="auto"/>
        <w:jc w:val="left"/>
        <w:rPr>
          <w:sz w:val="26"/>
          <w:szCs w:val="26"/>
        </w:rPr>
      </w:pPr>
      <w:r w:rsidDel="00000000" w:rsidR="00000000" w:rsidRPr="00000000">
        <w:rPr>
          <w:rtl w:val="0"/>
        </w:rPr>
      </w:r>
    </w:p>
    <w:p w:rsidR="00000000" w:rsidDel="00000000" w:rsidP="00000000" w:rsidRDefault="00000000" w:rsidRPr="00000000" w14:paraId="0000008D">
      <w:pPr>
        <w:jc w:val="center"/>
        <w:rPr>
          <w:b w:val="1"/>
          <w:sz w:val="26"/>
          <w:szCs w:val="26"/>
        </w:rPr>
      </w:pPr>
      <w:r w:rsidDel="00000000" w:rsidR="00000000" w:rsidRPr="00000000">
        <w:rPr>
          <w:b w:val="1"/>
          <w:sz w:val="26"/>
          <w:szCs w:val="26"/>
          <w:rtl w:val="0"/>
        </w:rPr>
        <w:t xml:space="preserve">CREATING OCCUPANCY MATRIX FROM THE MAP</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Creating an occupancy matrix from a map is a crucial step in the development of autonomous vehicles (Self-Driving Cars, SDCs). The occupancy matrix represents the environment, indicating which areas are free and which are occupied by obstacles. Here’s a detailed guide on how to create an occupancy matrix:</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n88n0dg56y5z" w:id="28"/>
      <w:bookmarkEnd w:id="28"/>
      <w:r w:rsidDel="00000000" w:rsidR="00000000" w:rsidRPr="00000000">
        <w:rPr>
          <w:b w:val="1"/>
          <w:color w:val="000000"/>
          <w:sz w:val="26"/>
          <w:szCs w:val="26"/>
          <w:rtl w:val="0"/>
        </w:rPr>
        <w:t xml:space="preserve">1. Understanding the Map and Data Structure</w:t>
      </w:r>
    </w:p>
    <w:p w:rsidR="00000000" w:rsidDel="00000000" w:rsidP="00000000" w:rsidRDefault="00000000" w:rsidRPr="00000000" w14:paraId="00000091">
      <w:pPr>
        <w:spacing w:after="240" w:before="240" w:lineRule="auto"/>
        <w:rPr/>
      </w:pPr>
      <w:r w:rsidDel="00000000" w:rsidR="00000000" w:rsidRPr="00000000">
        <w:rPr>
          <w:rtl w:val="0"/>
        </w:rPr>
        <w:t xml:space="preserve">Before creating the occupancy matrix, understand the type of map you are dealing with. Maps can be:</w:t>
      </w:r>
    </w:p>
    <w:p w:rsidR="00000000" w:rsidDel="00000000" w:rsidP="00000000" w:rsidRDefault="00000000" w:rsidRPr="00000000" w14:paraId="00000092">
      <w:pPr>
        <w:numPr>
          <w:ilvl w:val="0"/>
          <w:numId w:val="1"/>
        </w:numPr>
        <w:spacing w:after="0" w:afterAutospacing="0" w:before="240" w:lineRule="auto"/>
        <w:ind w:left="720" w:hanging="360"/>
      </w:pPr>
      <w:r w:rsidDel="00000000" w:rsidR="00000000" w:rsidRPr="00000000">
        <w:rPr>
          <w:b w:val="1"/>
          <w:rtl w:val="0"/>
        </w:rPr>
        <w:t xml:space="preserve">2D Grid Maps</w:t>
      </w:r>
      <w:r w:rsidDel="00000000" w:rsidR="00000000" w:rsidRPr="00000000">
        <w:rPr>
          <w:rtl w:val="0"/>
        </w:rPr>
        <w:t xml:space="preserve">: These are commonly used in autonomous driving. The environment is divided into a grid, where each cell can be marked as occupied or free.</w:t>
      </w:r>
    </w:p>
    <w:p w:rsidR="00000000" w:rsidDel="00000000" w:rsidP="00000000" w:rsidRDefault="00000000" w:rsidRPr="00000000" w14:paraId="00000093">
      <w:pPr>
        <w:numPr>
          <w:ilvl w:val="0"/>
          <w:numId w:val="1"/>
        </w:numPr>
        <w:spacing w:after="0" w:afterAutospacing="0" w:before="0" w:beforeAutospacing="0" w:lineRule="auto"/>
        <w:ind w:left="720" w:hanging="360"/>
      </w:pPr>
      <w:r w:rsidDel="00000000" w:rsidR="00000000" w:rsidRPr="00000000">
        <w:rPr>
          <w:b w:val="1"/>
          <w:rtl w:val="0"/>
        </w:rPr>
        <w:t xml:space="preserve">3D Point Clouds</w:t>
      </w:r>
      <w:r w:rsidDel="00000000" w:rsidR="00000000" w:rsidRPr="00000000">
        <w:rPr>
          <w:rtl w:val="0"/>
        </w:rPr>
        <w:t xml:space="preserve">: Used for more detailed representation of the environment but converted to a 2D grid for occupancy matrix purposes.</w:t>
      </w:r>
    </w:p>
    <w:p w:rsidR="00000000" w:rsidDel="00000000" w:rsidP="00000000" w:rsidRDefault="00000000" w:rsidRPr="00000000" w14:paraId="00000094">
      <w:pPr>
        <w:numPr>
          <w:ilvl w:val="0"/>
          <w:numId w:val="1"/>
        </w:numPr>
        <w:spacing w:after="240" w:before="0" w:beforeAutospacing="0" w:lineRule="auto"/>
        <w:ind w:left="720" w:hanging="360"/>
      </w:pPr>
      <w:r w:rsidDel="00000000" w:rsidR="00000000" w:rsidRPr="00000000">
        <w:rPr>
          <w:b w:val="1"/>
          <w:rtl w:val="0"/>
        </w:rPr>
        <w:t xml:space="preserve">Semantic Maps</w:t>
      </w:r>
      <w:r w:rsidDel="00000000" w:rsidR="00000000" w:rsidRPr="00000000">
        <w:rPr>
          <w:rtl w:val="0"/>
        </w:rPr>
        <w:t xml:space="preserve">: Include additional information like road signs, lane markings, etc.</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tqlpr3xu51oo" w:id="29"/>
      <w:bookmarkEnd w:id="29"/>
      <w:r w:rsidDel="00000000" w:rsidR="00000000" w:rsidRPr="00000000">
        <w:rPr>
          <w:b w:val="1"/>
          <w:color w:val="000000"/>
          <w:sz w:val="26"/>
          <w:szCs w:val="26"/>
          <w:rtl w:val="0"/>
        </w:rPr>
        <w:t xml:space="preserve">2. Choose the Resolution</w:t>
      </w:r>
    </w:p>
    <w:p w:rsidR="00000000" w:rsidDel="00000000" w:rsidP="00000000" w:rsidRDefault="00000000" w:rsidRPr="00000000" w14:paraId="00000096">
      <w:pPr>
        <w:spacing w:after="240" w:before="240" w:lineRule="auto"/>
        <w:rPr/>
      </w:pPr>
      <w:r w:rsidDel="00000000" w:rsidR="00000000" w:rsidRPr="00000000">
        <w:rPr>
          <w:rtl w:val="0"/>
        </w:rPr>
        <w:t xml:space="preserve">Decide on the resolution of your occupancy grid. The resolution defines the size of each cell in the grid. A higher resolution gives more detail but requires more computational power.</w:t>
      </w:r>
    </w:p>
    <w:p w:rsidR="00000000" w:rsidDel="00000000" w:rsidP="00000000" w:rsidRDefault="00000000" w:rsidRPr="00000000" w14:paraId="00000097">
      <w:pPr>
        <w:numPr>
          <w:ilvl w:val="0"/>
          <w:numId w:val="26"/>
        </w:numPr>
        <w:spacing w:after="0" w:afterAutospacing="0" w:before="240" w:lineRule="auto"/>
        <w:ind w:left="720" w:hanging="360"/>
      </w:pPr>
      <w:r w:rsidDel="00000000" w:rsidR="00000000" w:rsidRPr="00000000">
        <w:rPr>
          <w:b w:val="1"/>
          <w:rtl w:val="0"/>
        </w:rPr>
        <w:t xml:space="preserve">Low Resolution</w:t>
      </w:r>
      <w:r w:rsidDel="00000000" w:rsidR="00000000" w:rsidRPr="00000000">
        <w:rPr>
          <w:rtl w:val="0"/>
        </w:rPr>
        <w:t xml:space="preserve">: Larger cells, less detail, faster computation.</w:t>
      </w:r>
    </w:p>
    <w:p w:rsidR="00000000" w:rsidDel="00000000" w:rsidP="00000000" w:rsidRDefault="00000000" w:rsidRPr="00000000" w14:paraId="00000098">
      <w:pPr>
        <w:numPr>
          <w:ilvl w:val="0"/>
          <w:numId w:val="26"/>
        </w:numPr>
        <w:spacing w:after="240" w:before="0" w:beforeAutospacing="0" w:lineRule="auto"/>
        <w:ind w:left="720" w:hanging="360"/>
      </w:pPr>
      <w:r w:rsidDel="00000000" w:rsidR="00000000" w:rsidRPr="00000000">
        <w:rPr>
          <w:b w:val="1"/>
          <w:rtl w:val="0"/>
        </w:rPr>
        <w:t xml:space="preserve">High Resolution</w:t>
      </w:r>
      <w:r w:rsidDel="00000000" w:rsidR="00000000" w:rsidRPr="00000000">
        <w:rPr>
          <w:rtl w:val="0"/>
        </w:rPr>
        <w:t xml:space="preserve">: Smaller cells, more detail, slower computation.</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9q2ifuj05yk7" w:id="30"/>
      <w:bookmarkEnd w:id="30"/>
      <w:r w:rsidDel="00000000" w:rsidR="00000000" w:rsidRPr="00000000">
        <w:rPr>
          <w:b w:val="1"/>
          <w:color w:val="000000"/>
          <w:sz w:val="26"/>
          <w:szCs w:val="26"/>
          <w:rtl w:val="0"/>
        </w:rPr>
        <w:t xml:space="preserve">3. Initialize the Occupancy Matrix</w:t>
      </w:r>
    </w:p>
    <w:p w:rsidR="00000000" w:rsidDel="00000000" w:rsidP="00000000" w:rsidRDefault="00000000" w:rsidRPr="00000000" w14:paraId="0000009A">
      <w:pPr>
        <w:spacing w:after="240" w:before="240" w:lineRule="auto"/>
        <w:rPr/>
      </w:pPr>
      <w:r w:rsidDel="00000000" w:rsidR="00000000" w:rsidRPr="00000000">
        <w:rPr>
          <w:rtl w:val="0"/>
        </w:rPr>
        <w:t xml:space="preserve">Create an empty occupancy matrix. This is a 2D array where each element corresponds to a cell in the grid.</w:t>
      </w:r>
    </w:p>
    <w:p w:rsidR="00000000" w:rsidDel="00000000" w:rsidP="00000000" w:rsidRDefault="00000000" w:rsidRPr="00000000" w14:paraId="0000009B">
      <w:pPr>
        <w:numPr>
          <w:ilvl w:val="0"/>
          <w:numId w:val="8"/>
        </w:numPr>
        <w:spacing w:after="0" w:afterAutospacing="0" w:before="240" w:lineRule="auto"/>
        <w:ind w:left="720" w:hanging="360"/>
      </w:pPr>
      <w:r w:rsidDel="00000000" w:rsidR="00000000" w:rsidRPr="00000000">
        <w:rPr>
          <w:b w:val="1"/>
          <w:rtl w:val="0"/>
        </w:rPr>
        <w:t xml:space="preserve">Dimensions</w:t>
      </w:r>
      <w:r w:rsidDel="00000000" w:rsidR="00000000" w:rsidRPr="00000000">
        <w:rPr>
          <w:rtl w:val="0"/>
        </w:rPr>
        <w:t xml:space="preserve">: If your map is </w:t>
      </w:r>
      <w:r w:rsidDel="00000000" w:rsidR="00000000" w:rsidRPr="00000000">
        <w:rPr>
          <w:rFonts w:ascii="Roboto Mono" w:cs="Roboto Mono" w:eastAsia="Roboto Mono" w:hAnsi="Roboto Mono"/>
          <w:color w:val="188038"/>
          <w:rtl w:val="0"/>
        </w:rPr>
        <w:t xml:space="preserve">100m x 100m</w:t>
      </w:r>
      <w:r w:rsidDel="00000000" w:rsidR="00000000" w:rsidRPr="00000000">
        <w:rPr>
          <w:rtl w:val="0"/>
        </w:rPr>
        <w:t xml:space="preserve"> and you want a resolution of </w:t>
      </w:r>
      <w:r w:rsidDel="00000000" w:rsidR="00000000" w:rsidRPr="00000000">
        <w:rPr>
          <w:rFonts w:ascii="Roboto Mono" w:cs="Roboto Mono" w:eastAsia="Roboto Mono" w:hAnsi="Roboto Mono"/>
          <w:color w:val="188038"/>
          <w:rtl w:val="0"/>
        </w:rPr>
        <w:t xml:space="preserve">1m</w:t>
      </w:r>
      <w:r w:rsidDel="00000000" w:rsidR="00000000" w:rsidRPr="00000000">
        <w:rPr>
          <w:rtl w:val="0"/>
        </w:rPr>
        <w:t xml:space="preserve">, you will need a </w:t>
      </w:r>
      <w:r w:rsidDel="00000000" w:rsidR="00000000" w:rsidRPr="00000000">
        <w:rPr>
          <w:rFonts w:ascii="Roboto Mono" w:cs="Roboto Mono" w:eastAsia="Roboto Mono" w:hAnsi="Roboto Mono"/>
          <w:color w:val="188038"/>
          <w:rtl w:val="0"/>
        </w:rPr>
        <w:t xml:space="preserve">100 x 100</w:t>
      </w:r>
      <w:r w:rsidDel="00000000" w:rsidR="00000000" w:rsidRPr="00000000">
        <w:rPr>
          <w:rtl w:val="0"/>
        </w:rPr>
        <w:t xml:space="preserve"> matrix.</w:t>
      </w:r>
    </w:p>
    <w:p w:rsidR="00000000" w:rsidDel="00000000" w:rsidP="00000000" w:rsidRDefault="00000000" w:rsidRPr="00000000" w14:paraId="0000009C">
      <w:pPr>
        <w:numPr>
          <w:ilvl w:val="0"/>
          <w:numId w:val="8"/>
        </w:numPr>
        <w:spacing w:after="240" w:before="0" w:beforeAutospacing="0" w:lineRule="auto"/>
        <w:ind w:left="720" w:hanging="360"/>
      </w:pPr>
      <w:r w:rsidDel="00000000" w:rsidR="00000000" w:rsidRPr="00000000">
        <w:rPr>
          <w:b w:val="1"/>
          <w:rtl w:val="0"/>
        </w:rPr>
        <w:t xml:space="preserve">Initialization</w:t>
      </w:r>
      <w:r w:rsidDel="00000000" w:rsidR="00000000" w:rsidRPr="00000000">
        <w:rPr>
          <w:rtl w:val="0"/>
        </w:rPr>
        <w:t xml:space="preserve">: Start with all cells marked as unoccupied (0).</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bfba8yxnyarz" w:id="31"/>
      <w:bookmarkEnd w:id="31"/>
      <w:r w:rsidDel="00000000" w:rsidR="00000000" w:rsidRPr="00000000">
        <w:rPr>
          <w:b w:val="1"/>
          <w:color w:val="000000"/>
          <w:sz w:val="26"/>
          <w:szCs w:val="26"/>
          <w:rtl w:val="0"/>
        </w:rPr>
        <w:t xml:space="preserve">4. Populate the Occupancy Matrix</w:t>
      </w:r>
    </w:p>
    <w:p w:rsidR="00000000" w:rsidDel="00000000" w:rsidP="00000000" w:rsidRDefault="00000000" w:rsidRPr="00000000" w14:paraId="0000009E">
      <w:pPr>
        <w:spacing w:after="240" w:before="240" w:lineRule="auto"/>
        <w:rPr/>
      </w:pPr>
      <w:r w:rsidDel="00000000" w:rsidR="00000000" w:rsidRPr="00000000">
        <w:rPr>
          <w:rtl w:val="0"/>
        </w:rPr>
        <w:t xml:space="preserve">Fill the matrix based on the data from the map. Here's how you can do it for different types of maps:</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a5z9boypvnu9" w:id="32"/>
      <w:bookmarkEnd w:id="32"/>
      <w:r w:rsidDel="00000000" w:rsidR="00000000" w:rsidRPr="00000000">
        <w:rPr>
          <w:b w:val="1"/>
          <w:color w:val="000000"/>
          <w:sz w:val="22"/>
          <w:szCs w:val="22"/>
          <w:rtl w:val="0"/>
        </w:rPr>
        <w:t xml:space="preserve">A. From a 2D Grid Map</w:t>
      </w:r>
    </w:p>
    <w:p w:rsidR="00000000" w:rsidDel="00000000" w:rsidP="00000000" w:rsidRDefault="00000000" w:rsidRPr="00000000" w14:paraId="000000A0">
      <w:pPr>
        <w:numPr>
          <w:ilvl w:val="0"/>
          <w:numId w:val="22"/>
        </w:numPr>
        <w:spacing w:after="240" w:before="240" w:lineRule="auto"/>
        <w:ind w:left="720" w:hanging="360"/>
        <w:rPr>
          <w:u w:val="none"/>
        </w:rPr>
      </w:pPr>
      <w:r w:rsidDel="00000000" w:rsidR="00000000" w:rsidRPr="00000000">
        <w:rPr>
          <w:b w:val="1"/>
          <w:rtl w:val="0"/>
        </w:rPr>
        <w:t xml:space="preserve">Read the Map Data</w:t>
      </w:r>
      <w:r w:rsidDel="00000000" w:rsidR="00000000" w:rsidRPr="00000000">
        <w:rPr>
          <w:rtl w:val="0"/>
        </w:rPr>
        <w:t xml:space="preserve">: Obtain the occupancy information for each cell.</w:t>
      </w:r>
    </w:p>
    <w:p w:rsidR="00000000" w:rsidDel="00000000" w:rsidP="00000000" w:rsidRDefault="00000000" w:rsidRPr="00000000" w14:paraId="000000A1">
      <w:pPr>
        <w:pStyle w:val="Heading3"/>
        <w:spacing w:after="240" w:before="240" w:lineRule="auto"/>
        <w:rPr/>
      </w:pPr>
      <w:bookmarkStart w:colFirst="0" w:colLast="0" w:name="_yd4e8jkifgad" w:id="33"/>
      <w:bookmarkEnd w:id="33"/>
      <w:r w:rsidDel="00000000" w:rsidR="00000000" w:rsidRPr="00000000">
        <w:rPr>
          <w:b w:val="1"/>
          <w:rtl w:val="0"/>
        </w:rPr>
        <w:t xml:space="preserve">5.Occupancy Values:</w:t>
      </w:r>
      <w:r w:rsidDel="00000000" w:rsidR="00000000" w:rsidRPr="00000000">
        <w:rPr>
          <w:rtl w:val="0"/>
        </w:rPr>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 Each cell contains an occupancy value representing the likelihood that the cell is occupied by an obstacle. Values typically range from 0 to 1, where      </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 0 indicates the cell is free (unoccupied).</w:t>
      </w:r>
    </w:p>
    <w:p w:rsidR="00000000" w:rsidDel="00000000" w:rsidP="00000000" w:rsidRDefault="00000000" w:rsidRPr="00000000" w14:paraId="000000A5">
      <w:pPr>
        <w:numPr>
          <w:ilvl w:val="0"/>
          <w:numId w:val="7"/>
        </w:numPr>
        <w:ind w:left="720" w:hanging="360"/>
      </w:pPr>
      <w:r w:rsidDel="00000000" w:rsidR="00000000" w:rsidRPr="00000000">
        <w:rPr>
          <w:rtl w:val="0"/>
        </w:rPr>
        <w:t xml:space="preserve">1 indicates the cell is fully occupied (obstacle present).</w:t>
      </w:r>
    </w:p>
    <w:p w:rsidR="00000000" w:rsidDel="00000000" w:rsidP="00000000" w:rsidRDefault="00000000" w:rsidRPr="00000000" w14:paraId="000000A6">
      <w:pPr>
        <w:numPr>
          <w:ilvl w:val="0"/>
          <w:numId w:val="7"/>
        </w:numPr>
        <w:ind w:left="720" w:hanging="360"/>
      </w:pPr>
      <w:r w:rsidDel="00000000" w:rsidR="00000000" w:rsidRPr="00000000">
        <w:rPr>
          <w:rtl w:val="0"/>
        </w:rPr>
        <w:t xml:space="preserve">Values in between indicate uncertainty or partial occupancy.</w:t>
      </w:r>
      <w:r w:rsidDel="00000000" w:rsidR="00000000" w:rsidRPr="00000000">
        <w:rPr>
          <w:rtl w:val="0"/>
        </w:rPr>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m7bfxumr2m8" w:id="34"/>
      <w:bookmarkEnd w:id="34"/>
      <w:r w:rsidDel="00000000" w:rsidR="00000000" w:rsidRPr="00000000">
        <w:rPr>
          <w:b w:val="1"/>
          <w:color w:val="000000"/>
          <w:sz w:val="22"/>
          <w:szCs w:val="22"/>
          <w:rtl w:val="0"/>
        </w:rPr>
        <w:t xml:space="preserve">B. From a 3D Point Cloud</w:t>
      </w:r>
    </w:p>
    <w:p w:rsidR="00000000" w:rsidDel="00000000" w:rsidP="00000000" w:rsidRDefault="00000000" w:rsidRPr="00000000" w14:paraId="000000A8">
      <w:pPr>
        <w:numPr>
          <w:ilvl w:val="0"/>
          <w:numId w:val="23"/>
        </w:numPr>
        <w:spacing w:after="0" w:afterAutospacing="0" w:before="240" w:lineRule="auto"/>
        <w:ind w:left="720" w:hanging="360"/>
      </w:pPr>
      <w:r w:rsidDel="00000000" w:rsidR="00000000" w:rsidRPr="00000000">
        <w:rPr>
          <w:b w:val="1"/>
          <w:rtl w:val="0"/>
        </w:rPr>
        <w:t xml:space="preserve">Convert Point Cloud to 2D</w:t>
      </w:r>
      <w:r w:rsidDel="00000000" w:rsidR="00000000" w:rsidRPr="00000000">
        <w:rPr>
          <w:rtl w:val="0"/>
        </w:rPr>
        <w:t xml:space="preserve">: Project the 3D points onto a 2D plane.</w:t>
      </w:r>
    </w:p>
    <w:p w:rsidR="00000000" w:rsidDel="00000000" w:rsidP="00000000" w:rsidRDefault="00000000" w:rsidRPr="00000000" w14:paraId="000000A9">
      <w:pPr>
        <w:numPr>
          <w:ilvl w:val="0"/>
          <w:numId w:val="23"/>
        </w:numPr>
        <w:spacing w:after="240" w:before="0" w:beforeAutospacing="0" w:lineRule="auto"/>
        <w:ind w:left="720" w:hanging="360"/>
      </w:pPr>
      <w:r w:rsidDel="00000000" w:rsidR="00000000" w:rsidRPr="00000000">
        <w:rPr>
          <w:b w:val="1"/>
          <w:rtl w:val="0"/>
        </w:rPr>
        <w:t xml:space="preserve">Discretize the Points</w:t>
      </w:r>
      <w:r w:rsidDel="00000000" w:rsidR="00000000" w:rsidRPr="00000000">
        <w:rPr>
          <w:rtl w:val="0"/>
        </w:rPr>
        <w:t xml:space="preserve">: Map each point to a corresponding cell in the occupancy matrix.</w:t>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h0x46fo0niof" w:id="35"/>
      <w:bookmarkEnd w:id="35"/>
      <w:r w:rsidDel="00000000" w:rsidR="00000000" w:rsidRPr="00000000">
        <w:rPr>
          <w:b w:val="1"/>
          <w:color w:val="000000"/>
          <w:sz w:val="22"/>
          <w:szCs w:val="22"/>
          <w:rtl w:val="0"/>
        </w:rPr>
        <w:t xml:space="preserve">C. From Semantic Maps</w:t>
      </w:r>
    </w:p>
    <w:p w:rsidR="00000000" w:rsidDel="00000000" w:rsidP="00000000" w:rsidRDefault="00000000" w:rsidRPr="00000000" w14:paraId="000000AB">
      <w:pPr>
        <w:numPr>
          <w:ilvl w:val="0"/>
          <w:numId w:val="15"/>
        </w:numPr>
        <w:spacing w:after="240" w:before="240" w:lineRule="auto"/>
        <w:ind w:left="720" w:hanging="360"/>
      </w:pPr>
      <w:r w:rsidDel="00000000" w:rsidR="00000000" w:rsidRPr="00000000">
        <w:rPr>
          <w:b w:val="1"/>
          <w:rtl w:val="0"/>
        </w:rPr>
        <w:t xml:space="preserve">Extract Relevant Data</w:t>
      </w:r>
      <w:r w:rsidDel="00000000" w:rsidR="00000000" w:rsidRPr="00000000">
        <w:rPr>
          <w:rtl w:val="0"/>
        </w:rPr>
        <w:t xml:space="preserve">: Focus on static obstacles, road boundaries, etc.</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fgf4vtmc2wtw" w:id="36"/>
      <w:bookmarkEnd w:id="36"/>
      <w:r w:rsidDel="00000000" w:rsidR="00000000" w:rsidRPr="00000000">
        <w:rPr>
          <w:b w:val="1"/>
          <w:color w:val="000000"/>
          <w:sz w:val="26"/>
          <w:szCs w:val="26"/>
          <w:rtl w:val="0"/>
        </w:rPr>
        <w:t xml:space="preserve">5. Handle Dynamic Obstacles</w:t>
      </w:r>
    </w:p>
    <w:p w:rsidR="00000000" w:rsidDel="00000000" w:rsidP="00000000" w:rsidRDefault="00000000" w:rsidRPr="00000000" w14:paraId="000000AD">
      <w:pPr>
        <w:spacing w:after="240" w:before="240" w:lineRule="auto"/>
        <w:rPr/>
      </w:pPr>
      <w:r w:rsidDel="00000000" w:rsidR="00000000" w:rsidRPr="00000000">
        <w:rPr>
          <w:rtl w:val="0"/>
        </w:rPr>
        <w:t xml:space="preserve">For real-time systems, account for moving objects like cars and pedestrians. Use sensors like LIDAR or cameras to update the occupancy matrix dynamically.</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oxdx5pm99qr3" w:id="37"/>
      <w:bookmarkEnd w:id="37"/>
      <w:r w:rsidDel="00000000" w:rsidR="00000000" w:rsidRPr="00000000">
        <w:rPr>
          <w:b w:val="1"/>
          <w:color w:val="000000"/>
          <w:sz w:val="26"/>
          <w:szCs w:val="26"/>
          <w:rtl w:val="0"/>
        </w:rPr>
        <w:t xml:space="preserve">6. Post-Processing</w:t>
      </w:r>
    </w:p>
    <w:p w:rsidR="00000000" w:rsidDel="00000000" w:rsidP="00000000" w:rsidRDefault="00000000" w:rsidRPr="00000000" w14:paraId="000000AF">
      <w:pPr>
        <w:spacing w:after="240" w:before="240" w:lineRule="auto"/>
        <w:rPr/>
      </w:pPr>
      <w:r w:rsidDel="00000000" w:rsidR="00000000" w:rsidRPr="00000000">
        <w:rPr>
          <w:rtl w:val="0"/>
        </w:rPr>
        <w:t xml:space="preserve">After creating the occupancy matrix, apply filtering to smooth out noise and handle uncertainties:</w:t>
      </w:r>
    </w:p>
    <w:p w:rsidR="00000000" w:rsidDel="00000000" w:rsidP="00000000" w:rsidRDefault="00000000" w:rsidRPr="00000000" w14:paraId="000000B0">
      <w:pPr>
        <w:numPr>
          <w:ilvl w:val="0"/>
          <w:numId w:val="16"/>
        </w:numPr>
        <w:spacing w:after="0" w:afterAutospacing="0" w:before="240" w:lineRule="auto"/>
        <w:ind w:left="720" w:hanging="360"/>
      </w:pPr>
      <w:r w:rsidDel="00000000" w:rsidR="00000000" w:rsidRPr="00000000">
        <w:rPr>
          <w:b w:val="1"/>
          <w:rtl w:val="0"/>
        </w:rPr>
        <w:t xml:space="preserve">Dilation/Erosion</w:t>
      </w:r>
      <w:r w:rsidDel="00000000" w:rsidR="00000000" w:rsidRPr="00000000">
        <w:rPr>
          <w:rtl w:val="0"/>
        </w:rPr>
        <w:t xml:space="preserve">: Expand or shrink obstacles to account for safety margins.</w:t>
      </w:r>
    </w:p>
    <w:p w:rsidR="00000000" w:rsidDel="00000000" w:rsidP="00000000" w:rsidRDefault="00000000" w:rsidRPr="00000000" w14:paraId="000000B1">
      <w:pPr>
        <w:numPr>
          <w:ilvl w:val="0"/>
          <w:numId w:val="16"/>
        </w:numPr>
        <w:spacing w:after="240" w:before="0" w:beforeAutospacing="0" w:lineRule="auto"/>
        <w:ind w:left="720" w:hanging="360"/>
      </w:pPr>
      <w:r w:rsidDel="00000000" w:rsidR="00000000" w:rsidRPr="00000000">
        <w:rPr>
          <w:b w:val="1"/>
          <w:rtl w:val="0"/>
        </w:rPr>
        <w:t xml:space="preserve">Probability Grid</w:t>
      </w:r>
      <w:r w:rsidDel="00000000" w:rsidR="00000000" w:rsidRPr="00000000">
        <w:rPr>
          <w:rtl w:val="0"/>
        </w:rPr>
        <w:t xml:space="preserve">: Instead of binary values, use probabilities to represent uncertainty.</w:t>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