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2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5"/>
        <w:gridCol w:w="2762"/>
        <w:gridCol w:w="4365"/>
        <w:gridCol w:w="360"/>
        <w:gridCol w:w="4631"/>
        <w:tblGridChange w:id="0">
          <w:tblGrid>
            <w:gridCol w:w="2005"/>
            <w:gridCol w:w="2762"/>
            <w:gridCol w:w="4365"/>
            <w:gridCol w:w="360"/>
            <w:gridCol w:w="4631"/>
          </w:tblGrid>
        </w:tblGridChange>
      </w:tblGrid>
      <w:tr>
        <w:trPr>
          <w:cantSplit w:val="1"/>
          <w:trHeight w:val="582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ind w:left="360" w:firstLine="0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2674620" cy="653415"/>
                  <wp:effectExtent b="0" l="0" r="0" t="0"/>
                  <wp:docPr id="10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620" cy="653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vertAlign w:val="baseline"/>
                <w:rtl w:val="0"/>
              </w:rPr>
              <w:t xml:space="preserve">Department Review Committee (DRC)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(For submission of Research Paper)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2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Alandi (D), Pune - 412 105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Name of Corresponding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9" w:hRule="atLeast"/>
          <w:tblHeader w:val="0"/>
        </w:trPr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DEPARTMENT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 OF ……………... ENGG.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Affiliation of Corresponding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312" w:lineRule="auto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Co-authors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312" w:lineRule="auto"/>
              <w:ind w:firstLine="5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Affiliation of Co-Authors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312" w:lineRule="auto"/>
              <w:ind w:firstLine="5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5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Paper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ind w:firstLine="5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5" w:hRule="atLeast"/>
          <w:tblHeader w:val="0"/>
        </w:trPr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School Forefront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ind w:firstLine="5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Academic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20….  - 20....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Journal/conference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Impact Factor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ind w:left="-72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83.0" w:type="dxa"/>
        <w:jc w:val="left"/>
        <w:tblInd w:w="-9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9"/>
        <w:gridCol w:w="1641"/>
        <w:gridCol w:w="1670"/>
        <w:gridCol w:w="2027"/>
        <w:gridCol w:w="1432"/>
        <w:gridCol w:w="1760"/>
        <w:gridCol w:w="1843"/>
        <w:gridCol w:w="1941"/>
        <w:tblGridChange w:id="0">
          <w:tblGrid>
            <w:gridCol w:w="1769"/>
            <w:gridCol w:w="1641"/>
            <w:gridCol w:w="1670"/>
            <w:gridCol w:w="2027"/>
            <w:gridCol w:w="1432"/>
            <w:gridCol w:w="1760"/>
            <w:gridCol w:w="1843"/>
            <w:gridCol w:w="1941"/>
          </w:tblGrid>
        </w:tblGridChange>
      </w:tblGrid>
      <w:tr>
        <w:trPr>
          <w:cantSplit w:val="0"/>
          <w:trHeight w:val="16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Research Significance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(Adequate / Insufficient)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Aim &amp; Objective of manuscript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(Valid / Requires modification)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i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Results &amp; Discussion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(well-posed /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ill-posed)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Reference format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(as per journal/conference format)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Editorial</w:t>
            </w:r>
          </w:p>
          <w:p w:rsidR="00000000" w:rsidDel="00000000" w:rsidP="00000000" w:rsidRDefault="00000000" w:rsidRPr="00000000" w14:paraId="0000004D">
            <w:pPr>
              <w:ind w:right="-288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(as per journal format)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Collaboration (if any)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Yes / No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Suggestions given by DRC implemented/not implemented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1872"/>
              </w:tabs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Recommendation</w:t>
            </w:r>
          </w:p>
          <w:p w:rsidR="00000000" w:rsidDel="00000000" w:rsidP="00000000" w:rsidRDefault="00000000" w:rsidRPr="00000000" w14:paraId="00000055">
            <w:pPr>
              <w:ind w:left="-108" w:right="-108" w:firstLine="108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For submission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(Yes / No /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To be resubmitted)</w:t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Suggestions by DRC: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 of Signature of DRC members: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1080" w:hanging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                                             2.                                                            3.                                    </w:t>
        <w:tab/>
        <w:t xml:space="preserve">     </w:t>
        <w:tab/>
        <w:t xml:space="preserve">4.</w:t>
      </w:r>
    </w:p>
    <w:sectPr>
      <w:headerReference r:id="rId8" w:type="default"/>
      <w:pgSz w:h="12240" w:w="15840" w:orient="landscape"/>
      <w:pgMar w:bottom="230" w:top="576" w:left="1440" w:right="21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-90"/>
        <w:tab w:val="center" w:leader="none" w:pos="7290"/>
        <w:tab w:val="right" w:leader="none" w:pos="14580"/>
      </w:tabs>
      <w:spacing w:after="0" w:before="0" w:line="240" w:lineRule="auto"/>
      <w:ind w:left="-9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Format No.: RND/DI/10                                                             Rev. No. : 0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1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  <w:tab/>
      <w:t xml:space="preserve">                                                                     Rev. Date : 01/07/202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eTT+ZlsAGn35mc6MFDJSFHVH2g==">CgMxLjA4AHIhMUd2bldlSVdtbXBzZlZkTXI0ODB0OHZLdFktTkVPLUVy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2017-12-18T05:05:00Z</dcterms:created>
  <dc:creator>MAE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str>0767af591b9184c24c15dd3440c625066a4e2f23e7a0a323a943e2aab79ba15f</vt:lpstr>
  </property>
</Properties>
</file>