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25742" w14:textId="00914245" w:rsidR="00A63BD9" w:rsidRPr="00231030" w:rsidRDefault="00231030" w:rsidP="00231030">
      <w:pPr>
        <w:keepNext/>
        <w:keepLines/>
        <w:widowControl/>
        <w:autoSpaceDE/>
        <w:autoSpaceDN/>
        <w:spacing w:before="240" w:after="240"/>
        <w:jc w:val="center"/>
        <w:outlineLvl w:val="0"/>
        <w:rPr>
          <w:b/>
          <w:bCs/>
          <w:color w:val="2F5496"/>
          <w:kern w:val="2"/>
          <w:sz w:val="36"/>
          <w:szCs w:val="36"/>
          <w14:ligatures w14:val="standardContextual"/>
        </w:rPr>
      </w:pPr>
      <w:r w:rsidRPr="00383491">
        <w:rPr>
          <w:b/>
          <w:bCs/>
          <w:color w:val="2F5496"/>
          <w:kern w:val="2"/>
          <w:sz w:val="36"/>
          <w:szCs w:val="36"/>
          <w14:ligatures w14:val="standardContextual"/>
        </w:rPr>
        <w:t xml:space="preserve">Practical – </w:t>
      </w:r>
      <w:r>
        <w:rPr>
          <w:b/>
          <w:bCs/>
          <w:color w:val="2F5496"/>
          <w:kern w:val="2"/>
          <w:sz w:val="36"/>
          <w:szCs w:val="36"/>
          <w14:ligatures w14:val="standardContextual"/>
        </w:rPr>
        <w:t>9</w:t>
      </w:r>
    </w:p>
    <w:p w14:paraId="4C63DB57" w14:textId="7BA30CC8" w:rsidR="00A63BD9" w:rsidRPr="00231030" w:rsidRDefault="00000000" w:rsidP="00231030">
      <w:pPr>
        <w:spacing w:line="276" w:lineRule="auto"/>
        <w:ind w:left="1070" w:right="1157" w:hanging="994"/>
        <w:rPr>
          <w:bCs/>
          <w:sz w:val="28"/>
          <w:szCs w:val="18"/>
        </w:rPr>
      </w:pPr>
      <w:r w:rsidRPr="00231030">
        <w:rPr>
          <w:b/>
          <w:sz w:val="28"/>
          <w:szCs w:val="18"/>
        </w:rPr>
        <w:t>Aim:</w:t>
      </w:r>
      <w:r w:rsidRPr="00231030">
        <w:rPr>
          <w:bCs/>
          <w:spacing w:val="-23"/>
          <w:sz w:val="28"/>
          <w:szCs w:val="18"/>
        </w:rPr>
        <w:t xml:space="preserve"> </w:t>
      </w:r>
      <w:r w:rsidRPr="00231030">
        <w:rPr>
          <w:bCs/>
          <w:sz w:val="28"/>
          <w:szCs w:val="18"/>
        </w:rPr>
        <w:t xml:space="preserve">Demonstrate Application Injection </w:t>
      </w:r>
      <w:proofErr w:type="spellStart"/>
      <w:r w:rsidRPr="00231030">
        <w:rPr>
          <w:bCs/>
          <w:sz w:val="28"/>
          <w:szCs w:val="18"/>
        </w:rPr>
        <w:t>usingZed</w:t>
      </w:r>
      <w:proofErr w:type="spellEnd"/>
      <w:r w:rsidRPr="00231030">
        <w:rPr>
          <w:bCs/>
          <w:sz w:val="28"/>
          <w:szCs w:val="18"/>
        </w:rPr>
        <w:t xml:space="preserve"> Attack </w:t>
      </w:r>
      <w:r w:rsidRPr="00231030">
        <w:rPr>
          <w:bCs/>
          <w:spacing w:val="-4"/>
          <w:sz w:val="28"/>
          <w:szCs w:val="18"/>
        </w:rPr>
        <w:t>Proxy</w:t>
      </w:r>
    </w:p>
    <w:p w14:paraId="61FFE016" w14:textId="61CC061F" w:rsidR="00A63BD9" w:rsidRPr="00231030" w:rsidRDefault="00000000" w:rsidP="00231030">
      <w:pPr>
        <w:pStyle w:val="ListParagraph"/>
        <w:numPr>
          <w:ilvl w:val="0"/>
          <w:numId w:val="2"/>
        </w:numPr>
        <w:tabs>
          <w:tab w:val="left" w:pos="1363"/>
        </w:tabs>
        <w:spacing w:line="276" w:lineRule="auto"/>
        <w:ind w:right="1156"/>
        <w:jc w:val="both"/>
        <w:rPr>
          <w:rFonts w:ascii="Symbol" w:hAnsi="Symbol"/>
          <w:sz w:val="24"/>
          <w:szCs w:val="24"/>
        </w:rPr>
      </w:pPr>
      <w:r w:rsidRPr="00231030">
        <w:rPr>
          <w:sz w:val="24"/>
          <w:szCs w:val="24"/>
        </w:rPr>
        <w:t>OWASP ZAP is a web application penetration testing tool that has some</w:t>
      </w:r>
      <w:r w:rsidRPr="00231030">
        <w:rPr>
          <w:spacing w:val="-1"/>
          <w:sz w:val="24"/>
          <w:szCs w:val="24"/>
        </w:rPr>
        <w:t xml:space="preserve"> </w:t>
      </w:r>
      <w:r w:rsidRPr="00231030">
        <w:rPr>
          <w:sz w:val="24"/>
          <w:szCs w:val="24"/>
        </w:rPr>
        <w:t>great</w:t>
      </w:r>
      <w:r w:rsidRPr="00231030">
        <w:rPr>
          <w:spacing w:val="-1"/>
          <w:sz w:val="24"/>
          <w:szCs w:val="24"/>
        </w:rPr>
        <w:t xml:space="preserve"> </w:t>
      </w:r>
      <w:r w:rsidRPr="00231030">
        <w:rPr>
          <w:sz w:val="24"/>
          <w:szCs w:val="24"/>
        </w:rPr>
        <w:t>features.</w:t>
      </w:r>
      <w:r w:rsidRPr="00231030">
        <w:rPr>
          <w:spacing w:val="-1"/>
          <w:sz w:val="24"/>
          <w:szCs w:val="24"/>
        </w:rPr>
        <w:t xml:space="preserve"> </w:t>
      </w:r>
      <w:r w:rsidRPr="00231030">
        <w:rPr>
          <w:sz w:val="24"/>
          <w:szCs w:val="24"/>
        </w:rPr>
        <w:t>It is a</w:t>
      </w:r>
      <w:r w:rsidRPr="00231030">
        <w:rPr>
          <w:spacing w:val="-1"/>
          <w:sz w:val="24"/>
          <w:szCs w:val="24"/>
        </w:rPr>
        <w:t xml:space="preserve"> </w:t>
      </w:r>
      <w:r w:rsidRPr="00231030">
        <w:rPr>
          <w:sz w:val="24"/>
          <w:szCs w:val="24"/>
        </w:rPr>
        <w:t>very</w:t>
      </w:r>
      <w:r w:rsidRPr="00231030">
        <w:rPr>
          <w:spacing w:val="-4"/>
          <w:sz w:val="24"/>
          <w:szCs w:val="24"/>
        </w:rPr>
        <w:t xml:space="preserve"> </w:t>
      </w:r>
      <w:r w:rsidRPr="00231030">
        <w:rPr>
          <w:sz w:val="24"/>
          <w:szCs w:val="24"/>
        </w:rPr>
        <w:t>easy</w:t>
      </w:r>
      <w:r w:rsidRPr="00231030">
        <w:rPr>
          <w:spacing w:val="-5"/>
          <w:sz w:val="24"/>
          <w:szCs w:val="24"/>
        </w:rPr>
        <w:t xml:space="preserve"> </w:t>
      </w:r>
      <w:r w:rsidRPr="00231030">
        <w:rPr>
          <w:sz w:val="24"/>
          <w:szCs w:val="24"/>
        </w:rPr>
        <w:t>to use scanner</w:t>
      </w:r>
      <w:r w:rsidRPr="00231030">
        <w:rPr>
          <w:spacing w:val="-1"/>
          <w:sz w:val="24"/>
          <w:szCs w:val="24"/>
        </w:rPr>
        <w:t xml:space="preserve"> </w:t>
      </w:r>
      <w:r w:rsidRPr="00231030">
        <w:rPr>
          <w:sz w:val="24"/>
          <w:szCs w:val="24"/>
        </w:rPr>
        <w:t>that allows you</w:t>
      </w:r>
      <w:r w:rsidRPr="00231030">
        <w:rPr>
          <w:spacing w:val="-1"/>
          <w:sz w:val="24"/>
          <w:szCs w:val="24"/>
        </w:rPr>
        <w:t xml:space="preserve"> </w:t>
      </w:r>
      <w:r w:rsidRPr="00231030">
        <w:rPr>
          <w:sz w:val="24"/>
          <w:szCs w:val="24"/>
        </w:rPr>
        <w:t>to do manual or automatic website security checks. In this tutorial we will learn how to use the automatic attack feature.</w:t>
      </w:r>
    </w:p>
    <w:p w14:paraId="5264304E" w14:textId="0914F65D" w:rsidR="00A63BD9" w:rsidRPr="00231030" w:rsidRDefault="00000000" w:rsidP="00231030">
      <w:pPr>
        <w:pStyle w:val="ListParagraph"/>
        <w:numPr>
          <w:ilvl w:val="0"/>
          <w:numId w:val="2"/>
        </w:numPr>
        <w:tabs>
          <w:tab w:val="left" w:pos="1363"/>
        </w:tabs>
        <w:spacing w:line="276" w:lineRule="auto"/>
        <w:ind w:right="1155"/>
        <w:jc w:val="both"/>
        <w:rPr>
          <w:rFonts w:ascii="Symbol" w:hAnsi="Symbol"/>
          <w:sz w:val="24"/>
          <w:szCs w:val="24"/>
        </w:rPr>
      </w:pPr>
      <w:r w:rsidRPr="00231030">
        <w:rPr>
          <w:sz w:val="24"/>
          <w:szCs w:val="24"/>
        </w:rPr>
        <w:t>This open-source tool was developed at the Open Web Application Security Project (OWASP). Its main goal is to allow easy penetration testing to find vulnerabilities in web applications. It is ideal for developers and functional testers as well as security experts.</w:t>
      </w:r>
    </w:p>
    <w:p w14:paraId="11314F66" w14:textId="1A093D86" w:rsidR="00A63BD9" w:rsidRPr="00231030" w:rsidRDefault="00000000" w:rsidP="00231030">
      <w:pPr>
        <w:pStyle w:val="Heading1"/>
        <w:numPr>
          <w:ilvl w:val="0"/>
          <w:numId w:val="2"/>
        </w:numPr>
        <w:tabs>
          <w:tab w:val="left" w:pos="1362"/>
        </w:tabs>
        <w:spacing w:before="240" w:after="240"/>
        <w:ind w:left="1362" w:hanging="359"/>
        <w:rPr>
          <w:rFonts w:ascii="Symbol" w:hAnsi="Symbol"/>
          <w:b w:val="0"/>
          <w:sz w:val="24"/>
          <w:szCs w:val="24"/>
        </w:rPr>
      </w:pPr>
      <w:r w:rsidRPr="00231030">
        <w:rPr>
          <w:sz w:val="24"/>
          <w:szCs w:val="24"/>
        </w:rPr>
        <w:t>Zed</w:t>
      </w:r>
      <w:r w:rsidRPr="00231030">
        <w:rPr>
          <w:spacing w:val="-6"/>
          <w:sz w:val="24"/>
          <w:szCs w:val="24"/>
        </w:rPr>
        <w:t xml:space="preserve"> </w:t>
      </w:r>
      <w:r w:rsidRPr="00231030">
        <w:rPr>
          <w:sz w:val="24"/>
          <w:szCs w:val="24"/>
        </w:rPr>
        <w:t>Attack</w:t>
      </w:r>
      <w:r w:rsidRPr="00231030">
        <w:rPr>
          <w:spacing w:val="-8"/>
          <w:sz w:val="24"/>
          <w:szCs w:val="24"/>
        </w:rPr>
        <w:t xml:space="preserve"> </w:t>
      </w:r>
      <w:r w:rsidRPr="00231030">
        <w:rPr>
          <w:sz w:val="24"/>
          <w:szCs w:val="24"/>
        </w:rPr>
        <w:t>Proxy</w:t>
      </w:r>
      <w:r w:rsidRPr="00231030">
        <w:rPr>
          <w:spacing w:val="-7"/>
          <w:sz w:val="24"/>
          <w:szCs w:val="24"/>
        </w:rPr>
        <w:t xml:space="preserve"> </w:t>
      </w:r>
      <w:r w:rsidRPr="00231030">
        <w:rPr>
          <w:spacing w:val="-2"/>
          <w:sz w:val="24"/>
          <w:szCs w:val="24"/>
        </w:rPr>
        <w:t>Features</w:t>
      </w:r>
    </w:p>
    <w:p w14:paraId="2BBFC377" w14:textId="77777777" w:rsidR="00A63BD9" w:rsidRPr="00231030" w:rsidRDefault="00000000" w:rsidP="00231030">
      <w:pPr>
        <w:pStyle w:val="ListParagraph"/>
        <w:numPr>
          <w:ilvl w:val="1"/>
          <w:numId w:val="3"/>
        </w:numPr>
        <w:tabs>
          <w:tab w:val="left" w:pos="2082"/>
        </w:tabs>
        <w:rPr>
          <w:sz w:val="24"/>
          <w:szCs w:val="24"/>
        </w:rPr>
      </w:pPr>
      <w:r w:rsidRPr="00231030">
        <w:rPr>
          <w:sz w:val="24"/>
          <w:szCs w:val="24"/>
        </w:rPr>
        <w:t>Intercepting</w:t>
      </w:r>
      <w:r w:rsidRPr="00231030">
        <w:rPr>
          <w:spacing w:val="-8"/>
          <w:sz w:val="24"/>
          <w:szCs w:val="24"/>
        </w:rPr>
        <w:t xml:space="preserve"> </w:t>
      </w:r>
      <w:r w:rsidRPr="00231030">
        <w:rPr>
          <w:spacing w:val="-4"/>
          <w:sz w:val="24"/>
          <w:szCs w:val="24"/>
        </w:rPr>
        <w:t>Proxy</w:t>
      </w:r>
    </w:p>
    <w:p w14:paraId="76BA63AD" w14:textId="77777777" w:rsidR="00A63BD9" w:rsidRPr="00231030" w:rsidRDefault="00000000" w:rsidP="00231030">
      <w:pPr>
        <w:pStyle w:val="ListParagraph"/>
        <w:numPr>
          <w:ilvl w:val="1"/>
          <w:numId w:val="3"/>
        </w:numPr>
        <w:tabs>
          <w:tab w:val="left" w:pos="2082"/>
        </w:tabs>
        <w:spacing w:before="48"/>
        <w:rPr>
          <w:sz w:val="24"/>
          <w:szCs w:val="24"/>
        </w:rPr>
      </w:pPr>
      <w:r w:rsidRPr="00231030">
        <w:rPr>
          <w:sz w:val="24"/>
          <w:szCs w:val="24"/>
        </w:rPr>
        <w:t>Automated</w:t>
      </w:r>
      <w:r w:rsidRPr="00231030">
        <w:rPr>
          <w:spacing w:val="-8"/>
          <w:sz w:val="24"/>
          <w:szCs w:val="24"/>
        </w:rPr>
        <w:t xml:space="preserve"> </w:t>
      </w:r>
      <w:r w:rsidRPr="00231030">
        <w:rPr>
          <w:spacing w:val="-2"/>
          <w:sz w:val="24"/>
          <w:szCs w:val="24"/>
        </w:rPr>
        <w:t>Scanner</w:t>
      </w:r>
    </w:p>
    <w:p w14:paraId="678ECD92" w14:textId="77777777" w:rsidR="00A63BD9" w:rsidRPr="00231030" w:rsidRDefault="00000000" w:rsidP="00231030">
      <w:pPr>
        <w:pStyle w:val="ListParagraph"/>
        <w:numPr>
          <w:ilvl w:val="1"/>
          <w:numId w:val="3"/>
        </w:numPr>
        <w:tabs>
          <w:tab w:val="left" w:pos="2082"/>
        </w:tabs>
        <w:spacing w:before="48"/>
        <w:rPr>
          <w:sz w:val="24"/>
          <w:szCs w:val="24"/>
        </w:rPr>
      </w:pPr>
      <w:r w:rsidRPr="00231030">
        <w:rPr>
          <w:sz w:val="24"/>
          <w:szCs w:val="24"/>
        </w:rPr>
        <w:t>Passive</w:t>
      </w:r>
      <w:r w:rsidRPr="00231030">
        <w:rPr>
          <w:spacing w:val="-4"/>
          <w:sz w:val="24"/>
          <w:szCs w:val="24"/>
        </w:rPr>
        <w:t xml:space="preserve"> </w:t>
      </w:r>
      <w:r w:rsidRPr="00231030">
        <w:rPr>
          <w:spacing w:val="-2"/>
          <w:sz w:val="24"/>
          <w:szCs w:val="24"/>
        </w:rPr>
        <w:t>Scanner</w:t>
      </w:r>
    </w:p>
    <w:p w14:paraId="6C713F44" w14:textId="77777777" w:rsidR="00A63BD9" w:rsidRPr="00231030" w:rsidRDefault="00000000" w:rsidP="00231030">
      <w:pPr>
        <w:pStyle w:val="ListParagraph"/>
        <w:numPr>
          <w:ilvl w:val="1"/>
          <w:numId w:val="3"/>
        </w:numPr>
        <w:tabs>
          <w:tab w:val="left" w:pos="2082"/>
        </w:tabs>
        <w:spacing w:before="47"/>
        <w:rPr>
          <w:sz w:val="24"/>
          <w:szCs w:val="24"/>
        </w:rPr>
      </w:pPr>
      <w:r w:rsidRPr="00231030">
        <w:rPr>
          <w:sz w:val="24"/>
          <w:szCs w:val="24"/>
        </w:rPr>
        <w:t>Brute</w:t>
      </w:r>
      <w:r w:rsidRPr="00231030">
        <w:rPr>
          <w:spacing w:val="-4"/>
          <w:sz w:val="24"/>
          <w:szCs w:val="24"/>
        </w:rPr>
        <w:t xml:space="preserve"> </w:t>
      </w:r>
      <w:r w:rsidRPr="00231030">
        <w:rPr>
          <w:sz w:val="24"/>
          <w:szCs w:val="24"/>
        </w:rPr>
        <w:t>Force</w:t>
      </w:r>
      <w:r w:rsidRPr="00231030">
        <w:rPr>
          <w:spacing w:val="-2"/>
          <w:sz w:val="24"/>
          <w:szCs w:val="24"/>
        </w:rPr>
        <w:t xml:space="preserve"> Scanner</w:t>
      </w:r>
    </w:p>
    <w:p w14:paraId="4F94FCC1" w14:textId="77777777" w:rsidR="00A63BD9" w:rsidRPr="00231030" w:rsidRDefault="00000000" w:rsidP="00231030">
      <w:pPr>
        <w:pStyle w:val="ListParagraph"/>
        <w:numPr>
          <w:ilvl w:val="1"/>
          <w:numId w:val="3"/>
        </w:numPr>
        <w:tabs>
          <w:tab w:val="left" w:pos="2082"/>
        </w:tabs>
        <w:spacing w:before="50"/>
        <w:rPr>
          <w:sz w:val="24"/>
          <w:szCs w:val="24"/>
        </w:rPr>
      </w:pPr>
      <w:proofErr w:type="spellStart"/>
      <w:r w:rsidRPr="00231030">
        <w:rPr>
          <w:spacing w:val="-2"/>
          <w:sz w:val="24"/>
          <w:szCs w:val="24"/>
        </w:rPr>
        <w:t>Fuzzer</w:t>
      </w:r>
      <w:proofErr w:type="spellEnd"/>
    </w:p>
    <w:p w14:paraId="21B14511" w14:textId="77777777" w:rsidR="00A63BD9" w:rsidRPr="00231030" w:rsidRDefault="00000000" w:rsidP="00231030">
      <w:pPr>
        <w:pStyle w:val="ListParagraph"/>
        <w:numPr>
          <w:ilvl w:val="1"/>
          <w:numId w:val="3"/>
        </w:numPr>
        <w:tabs>
          <w:tab w:val="left" w:pos="2082"/>
        </w:tabs>
        <w:spacing w:before="48"/>
        <w:rPr>
          <w:sz w:val="24"/>
          <w:szCs w:val="24"/>
        </w:rPr>
      </w:pPr>
      <w:r w:rsidRPr="00231030">
        <w:rPr>
          <w:sz w:val="24"/>
          <w:szCs w:val="24"/>
        </w:rPr>
        <w:t>Port</w:t>
      </w:r>
      <w:r w:rsidRPr="00231030">
        <w:rPr>
          <w:spacing w:val="-2"/>
          <w:sz w:val="24"/>
          <w:szCs w:val="24"/>
        </w:rPr>
        <w:t xml:space="preserve"> Scanner</w:t>
      </w:r>
    </w:p>
    <w:p w14:paraId="28B3658F" w14:textId="77777777" w:rsidR="00A63BD9" w:rsidRPr="00231030" w:rsidRDefault="00000000" w:rsidP="00231030">
      <w:pPr>
        <w:pStyle w:val="ListParagraph"/>
        <w:numPr>
          <w:ilvl w:val="1"/>
          <w:numId w:val="3"/>
        </w:numPr>
        <w:tabs>
          <w:tab w:val="left" w:pos="2082"/>
        </w:tabs>
        <w:spacing w:before="48"/>
        <w:rPr>
          <w:sz w:val="24"/>
          <w:szCs w:val="24"/>
        </w:rPr>
      </w:pPr>
      <w:r w:rsidRPr="00231030">
        <w:rPr>
          <w:spacing w:val="-2"/>
          <w:sz w:val="24"/>
          <w:szCs w:val="24"/>
        </w:rPr>
        <w:t>Spider</w:t>
      </w:r>
    </w:p>
    <w:p w14:paraId="054BE443" w14:textId="77777777" w:rsidR="00A63BD9" w:rsidRPr="00231030" w:rsidRDefault="00000000" w:rsidP="00231030">
      <w:pPr>
        <w:pStyle w:val="ListParagraph"/>
        <w:numPr>
          <w:ilvl w:val="1"/>
          <w:numId w:val="3"/>
        </w:numPr>
        <w:tabs>
          <w:tab w:val="left" w:pos="2082"/>
        </w:tabs>
        <w:spacing w:before="50"/>
        <w:rPr>
          <w:sz w:val="24"/>
          <w:szCs w:val="24"/>
        </w:rPr>
      </w:pPr>
      <w:r w:rsidRPr="00231030">
        <w:rPr>
          <w:sz w:val="24"/>
          <w:szCs w:val="24"/>
        </w:rPr>
        <w:t>Web</w:t>
      </w:r>
      <w:r w:rsidRPr="00231030">
        <w:rPr>
          <w:spacing w:val="-3"/>
          <w:sz w:val="24"/>
          <w:szCs w:val="24"/>
        </w:rPr>
        <w:t xml:space="preserve"> </w:t>
      </w:r>
      <w:r w:rsidRPr="00231030">
        <w:rPr>
          <w:spacing w:val="-2"/>
          <w:sz w:val="24"/>
          <w:szCs w:val="24"/>
        </w:rPr>
        <w:t>Sockets</w:t>
      </w:r>
    </w:p>
    <w:p w14:paraId="4B80927D" w14:textId="77777777" w:rsidR="00A63BD9" w:rsidRPr="00231030" w:rsidRDefault="00000000" w:rsidP="00231030">
      <w:pPr>
        <w:pStyle w:val="ListParagraph"/>
        <w:numPr>
          <w:ilvl w:val="1"/>
          <w:numId w:val="3"/>
        </w:numPr>
        <w:tabs>
          <w:tab w:val="left" w:pos="2082"/>
        </w:tabs>
        <w:spacing w:before="45"/>
        <w:rPr>
          <w:sz w:val="24"/>
          <w:szCs w:val="24"/>
        </w:rPr>
      </w:pPr>
      <w:r w:rsidRPr="00231030">
        <w:rPr>
          <w:sz w:val="24"/>
          <w:szCs w:val="24"/>
        </w:rPr>
        <w:t>REST</w:t>
      </w:r>
      <w:r w:rsidRPr="00231030">
        <w:rPr>
          <w:spacing w:val="-4"/>
          <w:sz w:val="24"/>
          <w:szCs w:val="24"/>
        </w:rPr>
        <w:t xml:space="preserve"> </w:t>
      </w:r>
      <w:r w:rsidRPr="00231030">
        <w:rPr>
          <w:spacing w:val="-5"/>
          <w:sz w:val="24"/>
          <w:szCs w:val="24"/>
        </w:rPr>
        <w:t>API</w:t>
      </w:r>
    </w:p>
    <w:p w14:paraId="5A8D2E81" w14:textId="5AFBF743" w:rsidR="00A63BD9" w:rsidRPr="00231030" w:rsidRDefault="00000000" w:rsidP="00231030">
      <w:pPr>
        <w:pStyle w:val="Heading1"/>
        <w:numPr>
          <w:ilvl w:val="0"/>
          <w:numId w:val="1"/>
        </w:numPr>
        <w:tabs>
          <w:tab w:val="left" w:pos="1070"/>
        </w:tabs>
        <w:spacing w:before="87"/>
        <w:rPr>
          <w:sz w:val="24"/>
          <w:szCs w:val="24"/>
        </w:rPr>
      </w:pPr>
      <w:r w:rsidRPr="00231030">
        <w:rPr>
          <w:sz w:val="24"/>
          <w:szCs w:val="24"/>
        </w:rPr>
        <w:t>Start</w:t>
      </w:r>
      <w:r w:rsidRPr="00231030">
        <w:rPr>
          <w:spacing w:val="-9"/>
          <w:sz w:val="24"/>
          <w:szCs w:val="24"/>
        </w:rPr>
        <w:t xml:space="preserve"> </w:t>
      </w:r>
      <w:r w:rsidRPr="00231030">
        <w:rPr>
          <w:sz w:val="24"/>
          <w:szCs w:val="24"/>
        </w:rPr>
        <w:t>OWASP</w:t>
      </w:r>
      <w:r w:rsidRPr="00231030">
        <w:rPr>
          <w:spacing w:val="-9"/>
          <w:sz w:val="24"/>
          <w:szCs w:val="24"/>
        </w:rPr>
        <w:t xml:space="preserve"> </w:t>
      </w:r>
      <w:r w:rsidRPr="00231030">
        <w:rPr>
          <w:spacing w:val="-4"/>
          <w:sz w:val="24"/>
          <w:szCs w:val="24"/>
        </w:rPr>
        <w:t>ZAP:</w:t>
      </w:r>
    </w:p>
    <w:p w14:paraId="753E03A5" w14:textId="7C1F8531" w:rsidR="00A63BD9" w:rsidRPr="00231030" w:rsidRDefault="00231030">
      <w:pPr>
        <w:pStyle w:val="BodyText"/>
        <w:spacing w:line="276" w:lineRule="auto"/>
        <w:ind w:left="1070" w:right="836"/>
        <w:rPr>
          <w:sz w:val="24"/>
          <w:szCs w:val="24"/>
        </w:rPr>
      </w:pPr>
      <w:r w:rsidRPr="00231030">
        <w:rPr>
          <w:noProof/>
          <w:sz w:val="24"/>
          <w:szCs w:val="24"/>
        </w:rPr>
        <w:drawing>
          <wp:anchor distT="0" distB="0" distL="0" distR="0" simplePos="0" relativeHeight="251650048" behindDoc="1" locked="0" layoutInCell="1" allowOverlap="1" wp14:anchorId="51EC6E4E" wp14:editId="273D67C6">
            <wp:simplePos x="0" y="0"/>
            <wp:positionH relativeFrom="page">
              <wp:posOffset>1280160</wp:posOffset>
            </wp:positionH>
            <wp:positionV relativeFrom="paragraph">
              <wp:posOffset>300355</wp:posOffset>
            </wp:positionV>
            <wp:extent cx="5486400" cy="3703320"/>
            <wp:effectExtent l="0" t="0" r="0" b="0"/>
            <wp:wrapTopAndBottom/>
            <wp:docPr id="1" name="Image 1" descr="C:\Users\DP\Desktop\My_cyber\Cyber\zap\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P\Desktop\My_cyber\Cyber\zap\1.PNG"/>
                    <pic:cNvPicPr/>
                  </pic:nvPicPr>
                  <pic:blipFill>
                    <a:blip r:embed="rId7" cstate="print"/>
                    <a:stretch>
                      <a:fillRect/>
                    </a:stretch>
                  </pic:blipFill>
                  <pic:spPr>
                    <a:xfrm>
                      <a:off x="0" y="0"/>
                      <a:ext cx="5486400" cy="3703320"/>
                    </a:xfrm>
                    <a:prstGeom prst="rect">
                      <a:avLst/>
                    </a:prstGeom>
                  </pic:spPr>
                </pic:pic>
              </a:graphicData>
            </a:graphic>
            <wp14:sizeRelH relativeFrom="margin">
              <wp14:pctWidth>0</wp14:pctWidth>
            </wp14:sizeRelH>
          </wp:anchor>
        </w:drawing>
      </w:r>
      <w:r w:rsidRPr="00231030">
        <w:rPr>
          <w:sz w:val="24"/>
          <w:szCs w:val="24"/>
        </w:rPr>
        <w:t>Applications&gt;Web</w:t>
      </w:r>
      <w:r w:rsidRPr="00231030">
        <w:rPr>
          <w:spacing w:val="40"/>
          <w:sz w:val="24"/>
          <w:szCs w:val="24"/>
        </w:rPr>
        <w:t xml:space="preserve"> </w:t>
      </w:r>
      <w:r w:rsidRPr="00231030">
        <w:rPr>
          <w:sz w:val="24"/>
          <w:szCs w:val="24"/>
        </w:rPr>
        <w:t>Applications</w:t>
      </w:r>
      <w:r w:rsidRPr="00231030">
        <w:rPr>
          <w:spacing w:val="40"/>
          <w:sz w:val="24"/>
          <w:szCs w:val="24"/>
        </w:rPr>
        <w:t xml:space="preserve"> </w:t>
      </w:r>
      <w:r w:rsidRPr="00231030">
        <w:rPr>
          <w:sz w:val="24"/>
          <w:szCs w:val="24"/>
        </w:rPr>
        <w:t>&gt;</w:t>
      </w:r>
      <w:r w:rsidRPr="00231030">
        <w:rPr>
          <w:spacing w:val="40"/>
          <w:sz w:val="24"/>
          <w:szCs w:val="24"/>
        </w:rPr>
        <w:t xml:space="preserve"> </w:t>
      </w:r>
      <w:r w:rsidRPr="00231030">
        <w:rPr>
          <w:sz w:val="24"/>
          <w:szCs w:val="24"/>
        </w:rPr>
        <w:t>Web</w:t>
      </w:r>
      <w:r w:rsidRPr="00231030">
        <w:rPr>
          <w:spacing w:val="40"/>
          <w:sz w:val="24"/>
          <w:szCs w:val="24"/>
        </w:rPr>
        <w:t xml:space="preserve"> </w:t>
      </w:r>
      <w:r w:rsidRPr="00231030">
        <w:rPr>
          <w:sz w:val="24"/>
          <w:szCs w:val="24"/>
        </w:rPr>
        <w:t>Application</w:t>
      </w:r>
      <w:r w:rsidRPr="00231030">
        <w:rPr>
          <w:spacing w:val="40"/>
          <w:sz w:val="24"/>
          <w:szCs w:val="24"/>
        </w:rPr>
        <w:t xml:space="preserve"> </w:t>
      </w:r>
      <w:r w:rsidRPr="00231030">
        <w:rPr>
          <w:sz w:val="24"/>
          <w:szCs w:val="24"/>
        </w:rPr>
        <w:t>Proxies</w:t>
      </w:r>
      <w:r w:rsidRPr="00231030">
        <w:rPr>
          <w:spacing w:val="40"/>
          <w:sz w:val="24"/>
          <w:szCs w:val="24"/>
        </w:rPr>
        <w:t xml:space="preserve"> </w:t>
      </w:r>
      <w:r w:rsidRPr="00231030">
        <w:rPr>
          <w:sz w:val="24"/>
          <w:szCs w:val="24"/>
        </w:rPr>
        <w:t>&gt;</w:t>
      </w:r>
      <w:proofErr w:type="spellStart"/>
      <w:r w:rsidRPr="00231030">
        <w:rPr>
          <w:sz w:val="24"/>
          <w:szCs w:val="24"/>
        </w:rPr>
        <w:t>owasp</w:t>
      </w:r>
      <w:proofErr w:type="spellEnd"/>
      <w:r w:rsidRPr="00231030">
        <w:rPr>
          <w:sz w:val="24"/>
          <w:szCs w:val="24"/>
        </w:rPr>
        <w:t xml:space="preserve">- </w:t>
      </w:r>
      <w:r w:rsidRPr="00231030">
        <w:rPr>
          <w:spacing w:val="-4"/>
          <w:sz w:val="24"/>
          <w:szCs w:val="24"/>
        </w:rPr>
        <w:t>zap.</w:t>
      </w:r>
    </w:p>
    <w:p w14:paraId="671EC9A6" w14:textId="0FF66F7B" w:rsidR="00A63BD9" w:rsidRPr="00231030" w:rsidRDefault="00A63BD9">
      <w:pPr>
        <w:pStyle w:val="BodyText"/>
        <w:spacing w:before="122"/>
        <w:rPr>
          <w:sz w:val="24"/>
          <w:szCs w:val="24"/>
        </w:rPr>
      </w:pPr>
    </w:p>
    <w:p w14:paraId="232AD71F" w14:textId="0B55F7C1" w:rsidR="00A63BD9" w:rsidRPr="00231030" w:rsidRDefault="00A63BD9">
      <w:pPr>
        <w:pStyle w:val="BodyText"/>
        <w:spacing w:before="163"/>
        <w:rPr>
          <w:sz w:val="24"/>
          <w:szCs w:val="24"/>
        </w:rPr>
      </w:pPr>
    </w:p>
    <w:p w14:paraId="2F224EF0" w14:textId="54F166C9" w:rsidR="00A63BD9" w:rsidRPr="00231030" w:rsidRDefault="00231030" w:rsidP="00231030">
      <w:pPr>
        <w:pStyle w:val="BodyText"/>
        <w:spacing w:line="276" w:lineRule="auto"/>
        <w:ind w:left="1070" w:right="836"/>
        <w:rPr>
          <w:sz w:val="24"/>
          <w:szCs w:val="24"/>
        </w:rPr>
      </w:pPr>
      <w:r w:rsidRPr="00231030">
        <w:rPr>
          <w:noProof/>
          <w:sz w:val="24"/>
          <w:szCs w:val="24"/>
        </w:rPr>
        <w:drawing>
          <wp:anchor distT="0" distB="0" distL="0" distR="0" simplePos="0" relativeHeight="251654144" behindDoc="1" locked="0" layoutInCell="1" allowOverlap="1" wp14:anchorId="0BDE92AB" wp14:editId="0497F728">
            <wp:simplePos x="0" y="0"/>
            <wp:positionH relativeFrom="page">
              <wp:posOffset>1308735</wp:posOffset>
            </wp:positionH>
            <wp:positionV relativeFrom="paragraph">
              <wp:posOffset>317500</wp:posOffset>
            </wp:positionV>
            <wp:extent cx="5486400" cy="3195066"/>
            <wp:effectExtent l="0" t="0" r="0" b="5715"/>
            <wp:wrapTopAndBottom/>
            <wp:docPr id="2" name="Image 2" descr="C:\Users\DP\Desktop\My_cyber\Cyber\zap\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P\Desktop\My_cyber\Cyber\zap\2.PNG"/>
                    <pic:cNvPicPr/>
                  </pic:nvPicPr>
                  <pic:blipFill>
                    <a:blip r:embed="rId8" cstate="print"/>
                    <a:stretch>
                      <a:fillRect/>
                    </a:stretch>
                  </pic:blipFill>
                  <pic:spPr>
                    <a:xfrm>
                      <a:off x="0" y="0"/>
                      <a:ext cx="5486400" cy="3195066"/>
                    </a:xfrm>
                    <a:prstGeom prst="rect">
                      <a:avLst/>
                    </a:prstGeom>
                  </pic:spPr>
                </pic:pic>
              </a:graphicData>
            </a:graphic>
            <wp14:sizeRelH relativeFrom="margin">
              <wp14:pctWidth>0</wp14:pctWidth>
            </wp14:sizeRelH>
          </wp:anchor>
        </w:drawing>
      </w:r>
      <w:r w:rsidRPr="00231030">
        <w:rPr>
          <w:sz w:val="24"/>
          <w:szCs w:val="24"/>
        </w:rPr>
        <w:t>After</w:t>
      </w:r>
      <w:r w:rsidRPr="00231030">
        <w:rPr>
          <w:spacing w:val="-1"/>
          <w:sz w:val="24"/>
          <w:szCs w:val="24"/>
        </w:rPr>
        <w:t xml:space="preserve"> </w:t>
      </w:r>
      <w:r w:rsidRPr="00231030">
        <w:rPr>
          <w:sz w:val="24"/>
          <w:szCs w:val="24"/>
        </w:rPr>
        <w:t>clicking on</w:t>
      </w:r>
      <w:r w:rsidRPr="00231030">
        <w:rPr>
          <w:spacing w:val="-1"/>
          <w:sz w:val="24"/>
          <w:szCs w:val="24"/>
        </w:rPr>
        <w:t xml:space="preserve"> </w:t>
      </w:r>
      <w:proofErr w:type="spellStart"/>
      <w:r w:rsidRPr="00231030">
        <w:rPr>
          <w:sz w:val="24"/>
          <w:szCs w:val="24"/>
        </w:rPr>
        <w:t>owasp</w:t>
      </w:r>
      <w:proofErr w:type="spellEnd"/>
      <w:r w:rsidRPr="00231030">
        <w:rPr>
          <w:sz w:val="24"/>
          <w:szCs w:val="24"/>
        </w:rPr>
        <w:t xml:space="preserve">-zap it </w:t>
      </w:r>
      <w:proofErr w:type="gramStart"/>
      <w:r w:rsidRPr="00231030">
        <w:rPr>
          <w:sz w:val="24"/>
          <w:szCs w:val="24"/>
        </w:rPr>
        <w:t>ask</w:t>
      </w:r>
      <w:proofErr w:type="gramEnd"/>
      <w:r w:rsidRPr="00231030">
        <w:rPr>
          <w:sz w:val="24"/>
          <w:szCs w:val="24"/>
        </w:rPr>
        <w:t xml:space="preserve"> for</w:t>
      </w:r>
      <w:r w:rsidRPr="00231030">
        <w:rPr>
          <w:spacing w:val="-1"/>
          <w:sz w:val="24"/>
          <w:szCs w:val="24"/>
        </w:rPr>
        <w:t xml:space="preserve"> </w:t>
      </w:r>
      <w:r w:rsidRPr="00231030">
        <w:rPr>
          <w:sz w:val="24"/>
          <w:szCs w:val="24"/>
        </w:rPr>
        <w:t>license</w:t>
      </w:r>
      <w:r w:rsidRPr="00231030">
        <w:rPr>
          <w:spacing w:val="-1"/>
          <w:sz w:val="24"/>
          <w:szCs w:val="24"/>
        </w:rPr>
        <w:t xml:space="preserve"> </w:t>
      </w:r>
      <w:r w:rsidRPr="00231030">
        <w:rPr>
          <w:sz w:val="24"/>
          <w:szCs w:val="24"/>
        </w:rPr>
        <w:t>agreement and we</w:t>
      </w:r>
      <w:r w:rsidRPr="00231030">
        <w:rPr>
          <w:spacing w:val="-1"/>
          <w:sz w:val="24"/>
          <w:szCs w:val="24"/>
        </w:rPr>
        <w:t xml:space="preserve"> </w:t>
      </w:r>
      <w:r w:rsidRPr="00231030">
        <w:rPr>
          <w:sz w:val="24"/>
          <w:szCs w:val="24"/>
        </w:rPr>
        <w:t>have</w:t>
      </w:r>
      <w:r w:rsidRPr="00231030">
        <w:rPr>
          <w:spacing w:val="-1"/>
          <w:sz w:val="24"/>
          <w:szCs w:val="24"/>
        </w:rPr>
        <w:t xml:space="preserve"> </w:t>
      </w:r>
      <w:r w:rsidRPr="00231030">
        <w:rPr>
          <w:sz w:val="24"/>
          <w:szCs w:val="24"/>
        </w:rPr>
        <w:t>to accept it.</w:t>
      </w:r>
    </w:p>
    <w:p w14:paraId="414F74FC" w14:textId="31CF0311" w:rsidR="00A63BD9" w:rsidRPr="00231030" w:rsidRDefault="00231030">
      <w:pPr>
        <w:pStyle w:val="BodyText"/>
        <w:spacing w:before="62" w:line="278" w:lineRule="auto"/>
        <w:ind w:left="1070" w:right="836"/>
        <w:rPr>
          <w:sz w:val="24"/>
          <w:szCs w:val="24"/>
        </w:rPr>
      </w:pPr>
      <w:r w:rsidRPr="00231030">
        <w:rPr>
          <w:noProof/>
          <w:sz w:val="24"/>
          <w:szCs w:val="24"/>
        </w:rPr>
        <w:drawing>
          <wp:anchor distT="0" distB="0" distL="0" distR="0" simplePos="0" relativeHeight="251658240" behindDoc="1" locked="0" layoutInCell="1" allowOverlap="1" wp14:anchorId="37A7E261" wp14:editId="48F97D14">
            <wp:simplePos x="0" y="0"/>
            <wp:positionH relativeFrom="page">
              <wp:posOffset>1309351</wp:posOffset>
            </wp:positionH>
            <wp:positionV relativeFrom="paragraph">
              <wp:posOffset>3822700</wp:posOffset>
            </wp:positionV>
            <wp:extent cx="5486400" cy="3956494"/>
            <wp:effectExtent l="0" t="0" r="0" b="6350"/>
            <wp:wrapTopAndBottom/>
            <wp:docPr id="3" name="Image 3" descr="C:\Users\DP\Desktop\My_cyber\Cyber\zap\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P\Desktop\My_cyber\Cyber\zap\3.PNG"/>
                    <pic:cNvPicPr/>
                  </pic:nvPicPr>
                  <pic:blipFill>
                    <a:blip r:embed="rId9" cstate="print"/>
                    <a:stretch>
                      <a:fillRect/>
                    </a:stretch>
                  </pic:blipFill>
                  <pic:spPr>
                    <a:xfrm>
                      <a:off x="0" y="0"/>
                      <a:ext cx="5486400" cy="3956494"/>
                    </a:xfrm>
                    <a:prstGeom prst="rect">
                      <a:avLst/>
                    </a:prstGeom>
                  </pic:spPr>
                </pic:pic>
              </a:graphicData>
            </a:graphic>
            <wp14:sizeRelH relativeFrom="margin">
              <wp14:pctWidth>0</wp14:pctWidth>
            </wp14:sizeRelH>
          </wp:anchor>
        </w:drawing>
      </w:r>
      <w:r w:rsidRPr="00231030">
        <w:rPr>
          <w:sz w:val="24"/>
          <w:szCs w:val="24"/>
        </w:rPr>
        <w:t>Now</w:t>
      </w:r>
      <w:r w:rsidRPr="00231030">
        <w:rPr>
          <w:spacing w:val="-2"/>
          <w:sz w:val="24"/>
          <w:szCs w:val="24"/>
        </w:rPr>
        <w:t xml:space="preserve"> </w:t>
      </w:r>
      <w:r w:rsidRPr="00231030">
        <w:rPr>
          <w:sz w:val="24"/>
          <w:szCs w:val="24"/>
        </w:rPr>
        <w:t>it</w:t>
      </w:r>
      <w:r w:rsidRPr="00231030">
        <w:rPr>
          <w:spacing w:val="-1"/>
          <w:sz w:val="24"/>
          <w:szCs w:val="24"/>
        </w:rPr>
        <w:t xml:space="preserve"> </w:t>
      </w:r>
      <w:r w:rsidRPr="00231030">
        <w:rPr>
          <w:sz w:val="24"/>
          <w:szCs w:val="24"/>
        </w:rPr>
        <w:t>shows</w:t>
      </w:r>
      <w:r w:rsidRPr="00231030">
        <w:rPr>
          <w:spacing w:val="-2"/>
          <w:sz w:val="24"/>
          <w:szCs w:val="24"/>
        </w:rPr>
        <w:t xml:space="preserve"> </w:t>
      </w:r>
      <w:r w:rsidRPr="00231030">
        <w:rPr>
          <w:sz w:val="24"/>
          <w:szCs w:val="24"/>
        </w:rPr>
        <w:t>the</w:t>
      </w:r>
      <w:r w:rsidRPr="00231030">
        <w:rPr>
          <w:spacing w:val="-1"/>
          <w:sz w:val="24"/>
          <w:szCs w:val="24"/>
        </w:rPr>
        <w:t xml:space="preserve"> </w:t>
      </w:r>
      <w:r w:rsidRPr="00231030">
        <w:rPr>
          <w:sz w:val="24"/>
          <w:szCs w:val="24"/>
        </w:rPr>
        <w:t>main window</w:t>
      </w:r>
      <w:r w:rsidRPr="00231030">
        <w:rPr>
          <w:spacing w:val="-2"/>
          <w:sz w:val="24"/>
          <w:szCs w:val="24"/>
        </w:rPr>
        <w:t xml:space="preserve"> </w:t>
      </w:r>
      <w:r w:rsidRPr="00231030">
        <w:rPr>
          <w:sz w:val="24"/>
          <w:szCs w:val="24"/>
        </w:rPr>
        <w:t>of</w:t>
      </w:r>
      <w:r w:rsidRPr="00231030">
        <w:rPr>
          <w:spacing w:val="-2"/>
          <w:sz w:val="24"/>
          <w:szCs w:val="24"/>
        </w:rPr>
        <w:t xml:space="preserve"> </w:t>
      </w:r>
      <w:proofErr w:type="spellStart"/>
      <w:r w:rsidRPr="00231030">
        <w:rPr>
          <w:sz w:val="24"/>
          <w:szCs w:val="24"/>
        </w:rPr>
        <w:t>owasp</w:t>
      </w:r>
      <w:proofErr w:type="spellEnd"/>
      <w:r w:rsidRPr="00231030">
        <w:rPr>
          <w:sz w:val="24"/>
          <w:szCs w:val="24"/>
        </w:rPr>
        <w:t>-zap tool</w:t>
      </w:r>
      <w:r w:rsidRPr="00231030">
        <w:rPr>
          <w:spacing w:val="-1"/>
          <w:sz w:val="24"/>
          <w:szCs w:val="24"/>
        </w:rPr>
        <w:t xml:space="preserve"> </w:t>
      </w:r>
      <w:r w:rsidRPr="00231030">
        <w:rPr>
          <w:sz w:val="24"/>
          <w:szCs w:val="24"/>
        </w:rPr>
        <w:t>in which</w:t>
      </w:r>
      <w:r w:rsidRPr="00231030">
        <w:rPr>
          <w:spacing w:val="-1"/>
          <w:sz w:val="24"/>
          <w:szCs w:val="24"/>
        </w:rPr>
        <w:t xml:space="preserve"> </w:t>
      </w:r>
      <w:r w:rsidRPr="00231030">
        <w:rPr>
          <w:sz w:val="24"/>
          <w:szCs w:val="24"/>
        </w:rPr>
        <w:t>user</w:t>
      </w:r>
      <w:r w:rsidRPr="00231030">
        <w:rPr>
          <w:spacing w:val="-3"/>
          <w:sz w:val="24"/>
          <w:szCs w:val="24"/>
        </w:rPr>
        <w:t xml:space="preserve"> </w:t>
      </w:r>
      <w:r w:rsidRPr="00231030">
        <w:rPr>
          <w:sz w:val="24"/>
          <w:szCs w:val="24"/>
        </w:rPr>
        <w:t>have</w:t>
      </w:r>
      <w:r w:rsidRPr="00231030">
        <w:rPr>
          <w:spacing w:val="-1"/>
          <w:sz w:val="24"/>
          <w:szCs w:val="24"/>
        </w:rPr>
        <w:t xml:space="preserve"> </w:t>
      </w:r>
      <w:r w:rsidRPr="00231030">
        <w:rPr>
          <w:sz w:val="24"/>
          <w:szCs w:val="24"/>
        </w:rPr>
        <w:t>to insert</w:t>
      </w:r>
      <w:r w:rsidRPr="00231030">
        <w:rPr>
          <w:spacing w:val="40"/>
          <w:sz w:val="24"/>
          <w:szCs w:val="24"/>
        </w:rPr>
        <w:t xml:space="preserve"> </w:t>
      </w:r>
      <w:proofErr w:type="spellStart"/>
      <w:r w:rsidRPr="00231030">
        <w:rPr>
          <w:b/>
          <w:sz w:val="24"/>
          <w:szCs w:val="24"/>
        </w:rPr>
        <w:t>ip</w:t>
      </w:r>
      <w:proofErr w:type="spellEnd"/>
      <w:r w:rsidRPr="00231030">
        <w:rPr>
          <w:b/>
          <w:sz w:val="24"/>
          <w:szCs w:val="24"/>
        </w:rPr>
        <w:t xml:space="preserve"> address </w:t>
      </w:r>
      <w:r w:rsidRPr="00231030">
        <w:rPr>
          <w:sz w:val="24"/>
          <w:szCs w:val="24"/>
        </w:rPr>
        <w:t xml:space="preserve">or </w:t>
      </w:r>
      <w:r w:rsidRPr="00231030">
        <w:rPr>
          <w:b/>
          <w:sz w:val="24"/>
          <w:szCs w:val="24"/>
        </w:rPr>
        <w:t xml:space="preserve">URL </w:t>
      </w:r>
      <w:r w:rsidRPr="00231030">
        <w:rPr>
          <w:sz w:val="24"/>
          <w:szCs w:val="24"/>
        </w:rPr>
        <w:t xml:space="preserve">for </w:t>
      </w:r>
      <w:proofErr w:type="spellStart"/>
      <w:r w:rsidRPr="00231030">
        <w:rPr>
          <w:sz w:val="24"/>
          <w:szCs w:val="24"/>
        </w:rPr>
        <w:t>scaning</w:t>
      </w:r>
      <w:proofErr w:type="spellEnd"/>
      <w:r w:rsidRPr="00231030">
        <w:rPr>
          <w:sz w:val="24"/>
          <w:szCs w:val="24"/>
        </w:rPr>
        <w:t>.</w:t>
      </w:r>
    </w:p>
    <w:p w14:paraId="2047B852" w14:textId="05B5FD9C" w:rsidR="00A63BD9" w:rsidRDefault="00A63BD9">
      <w:pPr>
        <w:pStyle w:val="BodyText"/>
        <w:spacing w:before="118"/>
        <w:rPr>
          <w:sz w:val="24"/>
          <w:szCs w:val="24"/>
        </w:rPr>
      </w:pPr>
    </w:p>
    <w:p w14:paraId="7D48A8B1" w14:textId="77777777" w:rsidR="00231030" w:rsidRDefault="00231030">
      <w:pPr>
        <w:pStyle w:val="BodyText"/>
        <w:spacing w:before="118"/>
        <w:rPr>
          <w:sz w:val="24"/>
          <w:szCs w:val="24"/>
        </w:rPr>
      </w:pPr>
    </w:p>
    <w:p w14:paraId="2E20C106" w14:textId="77777777" w:rsidR="00231030" w:rsidRDefault="00231030">
      <w:pPr>
        <w:pStyle w:val="BodyText"/>
        <w:spacing w:before="118"/>
        <w:rPr>
          <w:sz w:val="24"/>
          <w:szCs w:val="24"/>
        </w:rPr>
      </w:pPr>
    </w:p>
    <w:p w14:paraId="5D650A23" w14:textId="77777777" w:rsidR="00231030" w:rsidRDefault="00231030">
      <w:pPr>
        <w:pStyle w:val="BodyText"/>
        <w:spacing w:before="118"/>
        <w:rPr>
          <w:sz w:val="24"/>
          <w:szCs w:val="24"/>
        </w:rPr>
      </w:pPr>
    </w:p>
    <w:p w14:paraId="02E78C2B" w14:textId="77777777" w:rsidR="00231030" w:rsidRPr="00231030" w:rsidRDefault="00231030">
      <w:pPr>
        <w:pStyle w:val="BodyText"/>
        <w:spacing w:before="118"/>
        <w:rPr>
          <w:sz w:val="24"/>
          <w:szCs w:val="24"/>
        </w:rPr>
      </w:pPr>
    </w:p>
    <w:p w14:paraId="7A76F448" w14:textId="77777777" w:rsidR="00A63BD9" w:rsidRPr="00231030" w:rsidRDefault="00A63BD9">
      <w:pPr>
        <w:pStyle w:val="BodyText"/>
        <w:spacing w:before="129"/>
        <w:rPr>
          <w:sz w:val="24"/>
          <w:szCs w:val="24"/>
        </w:rPr>
      </w:pPr>
    </w:p>
    <w:p w14:paraId="40866DD6" w14:textId="77777777" w:rsidR="00A63BD9" w:rsidRPr="00231030" w:rsidRDefault="00000000">
      <w:pPr>
        <w:pStyle w:val="BodyText"/>
        <w:spacing w:before="1"/>
        <w:ind w:left="1070"/>
        <w:rPr>
          <w:sz w:val="24"/>
          <w:szCs w:val="24"/>
        </w:rPr>
      </w:pPr>
      <w:r w:rsidRPr="00231030">
        <w:rPr>
          <w:noProof/>
          <w:sz w:val="24"/>
          <w:szCs w:val="24"/>
        </w:rPr>
        <w:drawing>
          <wp:anchor distT="0" distB="0" distL="0" distR="0" simplePos="0" relativeHeight="251660288" behindDoc="1" locked="0" layoutInCell="1" allowOverlap="1" wp14:anchorId="45934EA1" wp14:editId="63B66977">
            <wp:simplePos x="0" y="0"/>
            <wp:positionH relativeFrom="page">
              <wp:posOffset>1293495</wp:posOffset>
            </wp:positionH>
            <wp:positionV relativeFrom="paragraph">
              <wp:posOffset>338455</wp:posOffset>
            </wp:positionV>
            <wp:extent cx="5486400" cy="4007167"/>
            <wp:effectExtent l="0" t="0" r="0" b="0"/>
            <wp:wrapTopAndBottom/>
            <wp:docPr id="4" name="Image 4" descr="C:\Users\DP\Desktop\My_cyber\Cyber\zap\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DP\Desktop\My_cyber\Cyber\zap\4.PNG"/>
                    <pic:cNvPicPr/>
                  </pic:nvPicPr>
                  <pic:blipFill>
                    <a:blip r:embed="rId10" cstate="print"/>
                    <a:stretch>
                      <a:fillRect/>
                    </a:stretch>
                  </pic:blipFill>
                  <pic:spPr>
                    <a:xfrm>
                      <a:off x="0" y="0"/>
                      <a:ext cx="5486400" cy="4007167"/>
                    </a:xfrm>
                    <a:prstGeom prst="rect">
                      <a:avLst/>
                    </a:prstGeom>
                  </pic:spPr>
                </pic:pic>
              </a:graphicData>
            </a:graphic>
            <wp14:sizeRelH relativeFrom="margin">
              <wp14:pctWidth>0</wp14:pctWidth>
            </wp14:sizeRelH>
          </wp:anchor>
        </w:drawing>
      </w:r>
      <w:r w:rsidRPr="00231030">
        <w:rPr>
          <w:sz w:val="24"/>
          <w:szCs w:val="24"/>
        </w:rPr>
        <w:t>After</w:t>
      </w:r>
      <w:r w:rsidRPr="00231030">
        <w:rPr>
          <w:spacing w:val="-3"/>
          <w:sz w:val="24"/>
          <w:szCs w:val="24"/>
        </w:rPr>
        <w:t xml:space="preserve"> </w:t>
      </w:r>
      <w:r w:rsidRPr="00231030">
        <w:rPr>
          <w:sz w:val="24"/>
          <w:szCs w:val="24"/>
        </w:rPr>
        <w:t>inserting</w:t>
      </w:r>
      <w:r w:rsidRPr="00231030">
        <w:rPr>
          <w:spacing w:val="-2"/>
          <w:sz w:val="24"/>
          <w:szCs w:val="24"/>
        </w:rPr>
        <w:t xml:space="preserve"> </w:t>
      </w:r>
      <w:r w:rsidRPr="00231030">
        <w:rPr>
          <w:sz w:val="24"/>
          <w:szCs w:val="24"/>
        </w:rPr>
        <w:t>URL</w:t>
      </w:r>
      <w:r w:rsidRPr="00231030">
        <w:rPr>
          <w:spacing w:val="-8"/>
          <w:sz w:val="24"/>
          <w:szCs w:val="24"/>
        </w:rPr>
        <w:t xml:space="preserve"> </w:t>
      </w:r>
      <w:r w:rsidRPr="00231030">
        <w:rPr>
          <w:sz w:val="24"/>
          <w:szCs w:val="24"/>
        </w:rPr>
        <w:t>click</w:t>
      </w:r>
      <w:r w:rsidRPr="00231030">
        <w:rPr>
          <w:spacing w:val="-5"/>
          <w:sz w:val="24"/>
          <w:szCs w:val="24"/>
        </w:rPr>
        <w:t xml:space="preserve"> </w:t>
      </w:r>
      <w:r w:rsidRPr="00231030">
        <w:rPr>
          <w:sz w:val="24"/>
          <w:szCs w:val="24"/>
        </w:rPr>
        <w:t>on</w:t>
      </w:r>
      <w:r w:rsidRPr="00231030">
        <w:rPr>
          <w:spacing w:val="1"/>
          <w:sz w:val="24"/>
          <w:szCs w:val="24"/>
        </w:rPr>
        <w:t xml:space="preserve"> </w:t>
      </w:r>
      <w:r w:rsidRPr="00231030">
        <w:rPr>
          <w:spacing w:val="-2"/>
          <w:sz w:val="24"/>
          <w:szCs w:val="24"/>
        </w:rPr>
        <w:t>“Attack”</w:t>
      </w:r>
    </w:p>
    <w:p w14:paraId="4DC311FB" w14:textId="4B0D03F0" w:rsidR="00A63BD9" w:rsidRPr="00231030" w:rsidRDefault="00000000" w:rsidP="00231030">
      <w:pPr>
        <w:pStyle w:val="BodyText"/>
        <w:spacing w:before="62" w:line="278" w:lineRule="auto"/>
        <w:ind w:left="1070" w:right="1161"/>
        <w:jc w:val="both"/>
        <w:rPr>
          <w:sz w:val="24"/>
          <w:szCs w:val="24"/>
        </w:rPr>
      </w:pPr>
      <w:r w:rsidRPr="00231030">
        <w:rPr>
          <w:sz w:val="24"/>
          <w:szCs w:val="24"/>
        </w:rPr>
        <w:t>The scanning process is started with the click and it shows the scanning status and current status in spider section.</w:t>
      </w:r>
    </w:p>
    <w:p w14:paraId="2FA8B928" w14:textId="4D5CF417" w:rsidR="00A63BD9" w:rsidRPr="00231030" w:rsidRDefault="00231030" w:rsidP="00231030">
      <w:pPr>
        <w:pStyle w:val="BodyText"/>
        <w:spacing w:line="278" w:lineRule="auto"/>
        <w:ind w:left="1070" w:right="1160"/>
        <w:jc w:val="both"/>
        <w:rPr>
          <w:sz w:val="24"/>
          <w:szCs w:val="24"/>
        </w:rPr>
      </w:pPr>
      <w:r w:rsidRPr="00231030">
        <w:rPr>
          <w:noProof/>
          <w:sz w:val="24"/>
          <w:szCs w:val="24"/>
        </w:rPr>
        <w:drawing>
          <wp:anchor distT="0" distB="0" distL="0" distR="0" simplePos="0" relativeHeight="251664384" behindDoc="1" locked="0" layoutInCell="1" allowOverlap="1" wp14:anchorId="08E52C8D" wp14:editId="3E4873B8">
            <wp:simplePos x="0" y="0"/>
            <wp:positionH relativeFrom="page">
              <wp:posOffset>1293495</wp:posOffset>
            </wp:positionH>
            <wp:positionV relativeFrom="paragraph">
              <wp:posOffset>527685</wp:posOffset>
            </wp:positionV>
            <wp:extent cx="5486400" cy="1180623"/>
            <wp:effectExtent l="0" t="0" r="0" b="635"/>
            <wp:wrapTopAndBottom/>
            <wp:docPr id="5" name="Image 5" descr="C:\Users\DP\Desktop\My_cyber\Cyber\zap\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DP\Desktop\My_cyber\Cyber\zap\6.PNG"/>
                    <pic:cNvPicPr/>
                  </pic:nvPicPr>
                  <pic:blipFill>
                    <a:blip r:embed="rId11" cstate="print"/>
                    <a:stretch>
                      <a:fillRect/>
                    </a:stretch>
                  </pic:blipFill>
                  <pic:spPr>
                    <a:xfrm>
                      <a:off x="0" y="0"/>
                      <a:ext cx="5486400" cy="1180623"/>
                    </a:xfrm>
                    <a:prstGeom prst="rect">
                      <a:avLst/>
                    </a:prstGeom>
                  </pic:spPr>
                </pic:pic>
              </a:graphicData>
            </a:graphic>
            <wp14:sizeRelH relativeFrom="margin">
              <wp14:pctWidth>0</wp14:pctWidth>
            </wp14:sizeRelH>
          </wp:anchor>
        </w:drawing>
      </w:r>
      <w:r w:rsidRPr="00231030">
        <w:rPr>
          <w:sz w:val="24"/>
          <w:szCs w:val="24"/>
        </w:rPr>
        <w:t>It will also list any security issues it finds and place them under the “Alerts” tab. Clicking on the tab will show the following alerts:</w:t>
      </w:r>
    </w:p>
    <w:p w14:paraId="76D40B6B" w14:textId="7C5C4EEC" w:rsidR="00A63BD9" w:rsidRPr="00231030" w:rsidRDefault="00231030">
      <w:pPr>
        <w:pStyle w:val="BodyText"/>
        <w:spacing w:line="276" w:lineRule="auto"/>
        <w:ind w:left="1070" w:right="1157"/>
        <w:jc w:val="both"/>
        <w:rPr>
          <w:sz w:val="24"/>
          <w:szCs w:val="24"/>
        </w:rPr>
      </w:pPr>
      <w:r w:rsidRPr="00231030">
        <w:rPr>
          <w:noProof/>
          <w:sz w:val="24"/>
          <w:szCs w:val="24"/>
        </w:rPr>
        <w:drawing>
          <wp:anchor distT="0" distB="0" distL="0" distR="0" simplePos="0" relativeHeight="251668480" behindDoc="1" locked="0" layoutInCell="1" allowOverlap="1" wp14:anchorId="7F2C9F7C" wp14:editId="22487F04">
            <wp:simplePos x="0" y="0"/>
            <wp:positionH relativeFrom="page">
              <wp:posOffset>1293495</wp:posOffset>
            </wp:positionH>
            <wp:positionV relativeFrom="paragraph">
              <wp:posOffset>1754505</wp:posOffset>
            </wp:positionV>
            <wp:extent cx="5486400" cy="1243965"/>
            <wp:effectExtent l="0" t="0" r="0" b="0"/>
            <wp:wrapTopAndBottom/>
            <wp:docPr id="6" name="Image 6" descr="C:\Users\DP\Desktop\My_cyber\Cyber\zap\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DP\Desktop\My_cyber\Cyber\zap\7.PNG"/>
                    <pic:cNvPicPr/>
                  </pic:nvPicPr>
                  <pic:blipFill>
                    <a:blip r:embed="rId12" cstate="print"/>
                    <a:stretch>
                      <a:fillRect/>
                    </a:stretch>
                  </pic:blipFill>
                  <pic:spPr>
                    <a:xfrm>
                      <a:off x="0" y="0"/>
                      <a:ext cx="5486400" cy="1243965"/>
                    </a:xfrm>
                    <a:prstGeom prst="rect">
                      <a:avLst/>
                    </a:prstGeom>
                  </pic:spPr>
                </pic:pic>
              </a:graphicData>
            </a:graphic>
            <wp14:sizeRelH relativeFrom="margin">
              <wp14:pctWidth>0</wp14:pctWidth>
            </wp14:sizeRelH>
          </wp:anchor>
        </w:drawing>
      </w:r>
      <w:r w:rsidRPr="00231030">
        <w:rPr>
          <w:sz w:val="24"/>
          <w:szCs w:val="24"/>
        </w:rPr>
        <w:t>We can also examine the alerts which are listed in the alert window and it shows all the details about the URL path risk reliability Parameter attack evidence etc.</w:t>
      </w:r>
    </w:p>
    <w:p w14:paraId="3FC70A8C" w14:textId="71BD0B02" w:rsidR="00A63BD9" w:rsidRPr="00231030" w:rsidRDefault="00A63BD9">
      <w:pPr>
        <w:pStyle w:val="BodyText"/>
        <w:spacing w:before="124"/>
        <w:rPr>
          <w:sz w:val="24"/>
          <w:szCs w:val="24"/>
        </w:rPr>
      </w:pPr>
    </w:p>
    <w:sectPr w:rsidR="00A63BD9" w:rsidRPr="00231030" w:rsidSect="000A3F4A">
      <w:headerReference w:type="default" r:id="rId13"/>
      <w:footerReference w:type="default" r:id="rId14"/>
      <w:pgSz w:w="11910" w:h="16840"/>
      <w:pgMar w:top="620" w:right="283" w:bottom="280" w:left="1275" w:header="720" w:footer="720" w:gutter="0"/>
      <w:pgNumType w:start="7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D5AFB" w14:textId="77777777" w:rsidR="00337CE6" w:rsidRDefault="00337CE6" w:rsidP="00231030">
      <w:r>
        <w:separator/>
      </w:r>
    </w:p>
  </w:endnote>
  <w:endnote w:type="continuationSeparator" w:id="0">
    <w:p w14:paraId="6F7AAD67" w14:textId="77777777" w:rsidR="00337CE6" w:rsidRDefault="00337CE6" w:rsidP="0023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199C8" w14:textId="16E0C7AA" w:rsidR="00231030" w:rsidRDefault="00231030">
    <w:pPr>
      <w:pStyle w:val="Footer"/>
    </w:pPr>
    <w:r>
      <w:t>7CSE – F2</w:t>
    </w:r>
    <w:r>
      <w:tab/>
    </w:r>
    <w:r>
      <w:tab/>
    </w:r>
    <w:r>
      <w:fldChar w:fldCharType="begin"/>
    </w:r>
    <w:r>
      <w:instrText xml:space="preserve"> PAGE   \* MERGEFORMAT </w:instrText>
    </w:r>
    <w:r>
      <w:fldChar w:fldCharType="separate"/>
    </w:r>
    <w:r>
      <w:t>72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30051" w14:textId="77777777" w:rsidR="00337CE6" w:rsidRDefault="00337CE6" w:rsidP="00231030">
      <w:r>
        <w:separator/>
      </w:r>
    </w:p>
  </w:footnote>
  <w:footnote w:type="continuationSeparator" w:id="0">
    <w:p w14:paraId="39083A3B" w14:textId="77777777" w:rsidR="00337CE6" w:rsidRDefault="00337CE6" w:rsidP="0023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4D06" w14:textId="55663E91" w:rsidR="00231030" w:rsidRPr="00231030" w:rsidRDefault="00231030">
    <w:pPr>
      <w:pStyle w:val="Header"/>
      <w:rPr>
        <w:sz w:val="24"/>
        <w:szCs w:val="24"/>
      </w:rPr>
    </w:pPr>
    <w:r w:rsidRPr="00383491">
      <w:rPr>
        <w:b/>
        <w:bCs/>
        <w:sz w:val="24"/>
        <w:szCs w:val="24"/>
      </w:rPr>
      <w:t xml:space="preserve">Cyber Security (CE0729)                                                                                </w:t>
    </w:r>
    <w:r w:rsidRPr="00383491">
      <w:rPr>
        <w:b/>
        <w:bCs/>
        <w:sz w:val="24"/>
        <w:szCs w:val="24"/>
      </w:rPr>
      <w:tab/>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88D"/>
    <w:multiLevelType w:val="hybridMultilevel"/>
    <w:tmpl w:val="214241CE"/>
    <w:lvl w:ilvl="0" w:tplc="D43209AE">
      <w:numFmt w:val="bullet"/>
      <w:lvlText w:val=""/>
      <w:lvlJc w:val="left"/>
      <w:pPr>
        <w:ind w:left="1070" w:hanging="360"/>
      </w:pPr>
      <w:rPr>
        <w:rFonts w:ascii="Symbol" w:eastAsia="Symbol" w:hAnsi="Symbol" w:cs="Symbol" w:hint="default"/>
        <w:b w:val="0"/>
        <w:bCs w:val="0"/>
        <w:i w:val="0"/>
        <w:iCs w:val="0"/>
        <w:spacing w:val="0"/>
        <w:w w:val="99"/>
        <w:sz w:val="32"/>
        <w:szCs w:val="32"/>
        <w:lang w:val="en-US" w:eastAsia="en-US" w:bidi="ar-SA"/>
      </w:rPr>
    </w:lvl>
    <w:lvl w:ilvl="1" w:tplc="CFDA85BA">
      <w:numFmt w:val="bullet"/>
      <w:lvlText w:val="•"/>
      <w:lvlJc w:val="left"/>
      <w:pPr>
        <w:ind w:left="2006" w:hanging="360"/>
      </w:pPr>
      <w:rPr>
        <w:rFonts w:hint="default"/>
        <w:lang w:val="en-US" w:eastAsia="en-US" w:bidi="ar-SA"/>
      </w:rPr>
    </w:lvl>
    <w:lvl w:ilvl="2" w:tplc="B8181E20">
      <w:numFmt w:val="bullet"/>
      <w:lvlText w:val="•"/>
      <w:lvlJc w:val="left"/>
      <w:pPr>
        <w:ind w:left="2933" w:hanging="360"/>
      </w:pPr>
      <w:rPr>
        <w:rFonts w:hint="default"/>
        <w:lang w:val="en-US" w:eastAsia="en-US" w:bidi="ar-SA"/>
      </w:rPr>
    </w:lvl>
    <w:lvl w:ilvl="3" w:tplc="1FCA059E">
      <w:numFmt w:val="bullet"/>
      <w:lvlText w:val="•"/>
      <w:lvlJc w:val="left"/>
      <w:pPr>
        <w:ind w:left="3860" w:hanging="360"/>
      </w:pPr>
      <w:rPr>
        <w:rFonts w:hint="default"/>
        <w:lang w:val="en-US" w:eastAsia="en-US" w:bidi="ar-SA"/>
      </w:rPr>
    </w:lvl>
    <w:lvl w:ilvl="4" w:tplc="BFA486CE">
      <w:numFmt w:val="bullet"/>
      <w:lvlText w:val="•"/>
      <w:lvlJc w:val="left"/>
      <w:pPr>
        <w:ind w:left="4787" w:hanging="360"/>
      </w:pPr>
      <w:rPr>
        <w:rFonts w:hint="default"/>
        <w:lang w:val="en-US" w:eastAsia="en-US" w:bidi="ar-SA"/>
      </w:rPr>
    </w:lvl>
    <w:lvl w:ilvl="5" w:tplc="0B2286BA">
      <w:numFmt w:val="bullet"/>
      <w:lvlText w:val="•"/>
      <w:lvlJc w:val="left"/>
      <w:pPr>
        <w:ind w:left="5714" w:hanging="360"/>
      </w:pPr>
      <w:rPr>
        <w:rFonts w:hint="default"/>
        <w:lang w:val="en-US" w:eastAsia="en-US" w:bidi="ar-SA"/>
      </w:rPr>
    </w:lvl>
    <w:lvl w:ilvl="6" w:tplc="2F343DF8">
      <w:numFmt w:val="bullet"/>
      <w:lvlText w:val="•"/>
      <w:lvlJc w:val="left"/>
      <w:pPr>
        <w:ind w:left="6641" w:hanging="360"/>
      </w:pPr>
      <w:rPr>
        <w:rFonts w:hint="default"/>
        <w:lang w:val="en-US" w:eastAsia="en-US" w:bidi="ar-SA"/>
      </w:rPr>
    </w:lvl>
    <w:lvl w:ilvl="7" w:tplc="C80601C8">
      <w:numFmt w:val="bullet"/>
      <w:lvlText w:val="•"/>
      <w:lvlJc w:val="left"/>
      <w:pPr>
        <w:ind w:left="7567" w:hanging="360"/>
      </w:pPr>
      <w:rPr>
        <w:rFonts w:hint="default"/>
        <w:lang w:val="en-US" w:eastAsia="en-US" w:bidi="ar-SA"/>
      </w:rPr>
    </w:lvl>
    <w:lvl w:ilvl="8" w:tplc="A0DA5F84">
      <w:numFmt w:val="bullet"/>
      <w:lvlText w:val="•"/>
      <w:lvlJc w:val="left"/>
      <w:pPr>
        <w:ind w:left="8494" w:hanging="360"/>
      </w:pPr>
      <w:rPr>
        <w:rFonts w:hint="default"/>
        <w:lang w:val="en-US" w:eastAsia="en-US" w:bidi="ar-SA"/>
      </w:rPr>
    </w:lvl>
  </w:abstractNum>
  <w:abstractNum w:abstractNumId="1" w15:restartNumberingAfterBreak="0">
    <w:nsid w:val="5B15773D"/>
    <w:multiLevelType w:val="hybridMultilevel"/>
    <w:tmpl w:val="2AD23FBE"/>
    <w:lvl w:ilvl="0" w:tplc="FFFFFFFF">
      <w:numFmt w:val="bullet"/>
      <w:lvlText w:val=""/>
      <w:lvlJc w:val="left"/>
      <w:pPr>
        <w:ind w:left="1363" w:hanging="360"/>
      </w:pPr>
      <w:rPr>
        <w:rFonts w:ascii="Symbol" w:eastAsia="Symbol" w:hAnsi="Symbol" w:cs="Symbol" w:hint="default"/>
        <w:spacing w:val="0"/>
        <w:w w:val="100"/>
        <w:lang w:val="en-US" w:eastAsia="en-US" w:bidi="ar-SA"/>
      </w:rPr>
    </w:lvl>
    <w:lvl w:ilvl="1" w:tplc="04090003">
      <w:start w:val="1"/>
      <w:numFmt w:val="bullet"/>
      <w:lvlText w:val="o"/>
      <w:lvlJc w:val="left"/>
      <w:pPr>
        <w:ind w:left="2083" w:hanging="360"/>
      </w:pPr>
      <w:rPr>
        <w:rFonts w:ascii="Courier New" w:hAnsi="Courier New" w:cs="Courier New" w:hint="default"/>
      </w:rPr>
    </w:lvl>
    <w:lvl w:ilvl="2" w:tplc="FFFFFFFF">
      <w:numFmt w:val="bullet"/>
      <w:lvlText w:val="•"/>
      <w:lvlJc w:val="left"/>
      <w:pPr>
        <w:ind w:left="2998" w:hanging="360"/>
      </w:pPr>
      <w:rPr>
        <w:rFonts w:hint="default"/>
        <w:lang w:val="en-US" w:eastAsia="en-US" w:bidi="ar-SA"/>
      </w:rPr>
    </w:lvl>
    <w:lvl w:ilvl="3" w:tplc="FFFFFFFF">
      <w:numFmt w:val="bullet"/>
      <w:lvlText w:val="•"/>
      <w:lvlJc w:val="left"/>
      <w:pPr>
        <w:ind w:left="3917" w:hanging="360"/>
      </w:pPr>
      <w:rPr>
        <w:rFonts w:hint="default"/>
        <w:lang w:val="en-US" w:eastAsia="en-US" w:bidi="ar-SA"/>
      </w:rPr>
    </w:lvl>
    <w:lvl w:ilvl="4" w:tplc="FFFFFFFF">
      <w:numFmt w:val="bullet"/>
      <w:lvlText w:val="•"/>
      <w:lvlJc w:val="left"/>
      <w:pPr>
        <w:ind w:left="4836" w:hanging="360"/>
      </w:pPr>
      <w:rPr>
        <w:rFonts w:hint="default"/>
        <w:lang w:val="en-US" w:eastAsia="en-US" w:bidi="ar-SA"/>
      </w:rPr>
    </w:lvl>
    <w:lvl w:ilvl="5" w:tplc="FFFFFFFF">
      <w:numFmt w:val="bullet"/>
      <w:lvlText w:val="•"/>
      <w:lvlJc w:val="left"/>
      <w:pPr>
        <w:ind w:left="5754" w:hanging="360"/>
      </w:pPr>
      <w:rPr>
        <w:rFonts w:hint="default"/>
        <w:lang w:val="en-US" w:eastAsia="en-US" w:bidi="ar-SA"/>
      </w:rPr>
    </w:lvl>
    <w:lvl w:ilvl="6" w:tplc="FFFFFFFF">
      <w:numFmt w:val="bullet"/>
      <w:lvlText w:val="•"/>
      <w:lvlJc w:val="left"/>
      <w:pPr>
        <w:ind w:left="6673" w:hanging="360"/>
      </w:pPr>
      <w:rPr>
        <w:rFonts w:hint="default"/>
        <w:lang w:val="en-US" w:eastAsia="en-US" w:bidi="ar-SA"/>
      </w:rPr>
    </w:lvl>
    <w:lvl w:ilvl="7" w:tplc="FFFFFFFF">
      <w:numFmt w:val="bullet"/>
      <w:lvlText w:val="•"/>
      <w:lvlJc w:val="left"/>
      <w:pPr>
        <w:ind w:left="7592" w:hanging="360"/>
      </w:pPr>
      <w:rPr>
        <w:rFonts w:hint="default"/>
        <w:lang w:val="en-US" w:eastAsia="en-US" w:bidi="ar-SA"/>
      </w:rPr>
    </w:lvl>
    <w:lvl w:ilvl="8" w:tplc="FFFFFFFF">
      <w:numFmt w:val="bullet"/>
      <w:lvlText w:val="•"/>
      <w:lvlJc w:val="left"/>
      <w:pPr>
        <w:ind w:left="8510" w:hanging="360"/>
      </w:pPr>
      <w:rPr>
        <w:rFonts w:hint="default"/>
        <w:lang w:val="en-US" w:eastAsia="en-US" w:bidi="ar-SA"/>
      </w:rPr>
    </w:lvl>
  </w:abstractNum>
  <w:abstractNum w:abstractNumId="2" w15:restartNumberingAfterBreak="0">
    <w:nsid w:val="5F771A08"/>
    <w:multiLevelType w:val="hybridMultilevel"/>
    <w:tmpl w:val="9D66C784"/>
    <w:lvl w:ilvl="0" w:tplc="C81A3176">
      <w:numFmt w:val="bullet"/>
      <w:lvlText w:val=""/>
      <w:lvlJc w:val="left"/>
      <w:pPr>
        <w:ind w:left="1363" w:hanging="360"/>
      </w:pPr>
      <w:rPr>
        <w:rFonts w:ascii="Symbol" w:eastAsia="Symbol" w:hAnsi="Symbol" w:cs="Symbol" w:hint="default"/>
        <w:spacing w:val="0"/>
        <w:w w:val="100"/>
        <w:lang w:val="en-US" w:eastAsia="en-US" w:bidi="ar-SA"/>
      </w:rPr>
    </w:lvl>
    <w:lvl w:ilvl="1" w:tplc="089CC2B6">
      <w:numFmt w:val="bullet"/>
      <w:lvlText w:val=""/>
      <w:lvlJc w:val="left"/>
      <w:pPr>
        <w:ind w:left="2083" w:hanging="360"/>
      </w:pPr>
      <w:rPr>
        <w:rFonts w:ascii="Wingdings" w:eastAsia="Wingdings" w:hAnsi="Wingdings" w:cs="Wingdings" w:hint="default"/>
        <w:b w:val="0"/>
        <w:bCs w:val="0"/>
        <w:i w:val="0"/>
        <w:iCs w:val="0"/>
        <w:spacing w:val="0"/>
        <w:w w:val="100"/>
        <w:sz w:val="28"/>
        <w:szCs w:val="28"/>
        <w:lang w:val="en-US" w:eastAsia="en-US" w:bidi="ar-SA"/>
      </w:rPr>
    </w:lvl>
    <w:lvl w:ilvl="2" w:tplc="76724DCE">
      <w:numFmt w:val="bullet"/>
      <w:lvlText w:val="•"/>
      <w:lvlJc w:val="left"/>
      <w:pPr>
        <w:ind w:left="2998" w:hanging="360"/>
      </w:pPr>
      <w:rPr>
        <w:rFonts w:hint="default"/>
        <w:lang w:val="en-US" w:eastAsia="en-US" w:bidi="ar-SA"/>
      </w:rPr>
    </w:lvl>
    <w:lvl w:ilvl="3" w:tplc="4098881E">
      <w:numFmt w:val="bullet"/>
      <w:lvlText w:val="•"/>
      <w:lvlJc w:val="left"/>
      <w:pPr>
        <w:ind w:left="3917" w:hanging="360"/>
      </w:pPr>
      <w:rPr>
        <w:rFonts w:hint="default"/>
        <w:lang w:val="en-US" w:eastAsia="en-US" w:bidi="ar-SA"/>
      </w:rPr>
    </w:lvl>
    <w:lvl w:ilvl="4" w:tplc="660080D2">
      <w:numFmt w:val="bullet"/>
      <w:lvlText w:val="•"/>
      <w:lvlJc w:val="left"/>
      <w:pPr>
        <w:ind w:left="4836" w:hanging="360"/>
      </w:pPr>
      <w:rPr>
        <w:rFonts w:hint="default"/>
        <w:lang w:val="en-US" w:eastAsia="en-US" w:bidi="ar-SA"/>
      </w:rPr>
    </w:lvl>
    <w:lvl w:ilvl="5" w:tplc="61EAE564">
      <w:numFmt w:val="bullet"/>
      <w:lvlText w:val="•"/>
      <w:lvlJc w:val="left"/>
      <w:pPr>
        <w:ind w:left="5754" w:hanging="360"/>
      </w:pPr>
      <w:rPr>
        <w:rFonts w:hint="default"/>
        <w:lang w:val="en-US" w:eastAsia="en-US" w:bidi="ar-SA"/>
      </w:rPr>
    </w:lvl>
    <w:lvl w:ilvl="6" w:tplc="CBC847A4">
      <w:numFmt w:val="bullet"/>
      <w:lvlText w:val="•"/>
      <w:lvlJc w:val="left"/>
      <w:pPr>
        <w:ind w:left="6673" w:hanging="360"/>
      </w:pPr>
      <w:rPr>
        <w:rFonts w:hint="default"/>
        <w:lang w:val="en-US" w:eastAsia="en-US" w:bidi="ar-SA"/>
      </w:rPr>
    </w:lvl>
    <w:lvl w:ilvl="7" w:tplc="E8D4C136">
      <w:numFmt w:val="bullet"/>
      <w:lvlText w:val="•"/>
      <w:lvlJc w:val="left"/>
      <w:pPr>
        <w:ind w:left="7592" w:hanging="360"/>
      </w:pPr>
      <w:rPr>
        <w:rFonts w:hint="default"/>
        <w:lang w:val="en-US" w:eastAsia="en-US" w:bidi="ar-SA"/>
      </w:rPr>
    </w:lvl>
    <w:lvl w:ilvl="8" w:tplc="C736F628">
      <w:numFmt w:val="bullet"/>
      <w:lvlText w:val="•"/>
      <w:lvlJc w:val="left"/>
      <w:pPr>
        <w:ind w:left="8510" w:hanging="360"/>
      </w:pPr>
      <w:rPr>
        <w:rFonts w:hint="default"/>
        <w:lang w:val="en-US" w:eastAsia="en-US" w:bidi="ar-SA"/>
      </w:rPr>
    </w:lvl>
  </w:abstractNum>
  <w:num w:numId="1" w16cid:durableId="1740052547">
    <w:abstractNumId w:val="0"/>
  </w:num>
  <w:num w:numId="2" w16cid:durableId="2116706425">
    <w:abstractNumId w:val="2"/>
  </w:num>
  <w:num w:numId="3" w16cid:durableId="90669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3BD9"/>
    <w:rsid w:val="000A3F4A"/>
    <w:rsid w:val="00160FC2"/>
    <w:rsid w:val="00231030"/>
    <w:rsid w:val="00337CE6"/>
    <w:rsid w:val="003A798B"/>
    <w:rsid w:val="008720A2"/>
    <w:rsid w:val="00A63BD9"/>
    <w:rsid w:val="00D3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5166"/>
  <w15:docId w15:val="{E2491D82-2643-47B6-95DC-5751308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0" w:hanging="3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right="1077"/>
      <w:jc w:val="center"/>
    </w:pPr>
    <w:rPr>
      <w:b/>
      <w:bCs/>
      <w:sz w:val="40"/>
      <w:szCs w:val="40"/>
      <w:u w:val="single" w:color="000000"/>
    </w:rPr>
  </w:style>
  <w:style w:type="paragraph" w:styleId="ListParagraph">
    <w:name w:val="List Paragraph"/>
    <w:basedOn w:val="Normal"/>
    <w:uiPriority w:val="1"/>
    <w:qFormat/>
    <w:pPr>
      <w:ind w:left="2082"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1030"/>
    <w:pPr>
      <w:tabs>
        <w:tab w:val="center" w:pos="4680"/>
        <w:tab w:val="right" w:pos="9360"/>
      </w:tabs>
    </w:pPr>
  </w:style>
  <w:style w:type="character" w:customStyle="1" w:styleId="HeaderChar">
    <w:name w:val="Header Char"/>
    <w:basedOn w:val="DefaultParagraphFont"/>
    <w:link w:val="Header"/>
    <w:uiPriority w:val="99"/>
    <w:rsid w:val="00231030"/>
    <w:rPr>
      <w:rFonts w:ascii="Times New Roman" w:eastAsia="Times New Roman" w:hAnsi="Times New Roman" w:cs="Times New Roman"/>
    </w:rPr>
  </w:style>
  <w:style w:type="paragraph" w:styleId="Footer">
    <w:name w:val="footer"/>
    <w:basedOn w:val="Normal"/>
    <w:link w:val="FooterChar"/>
    <w:uiPriority w:val="99"/>
    <w:unhideWhenUsed/>
    <w:rsid w:val="00231030"/>
    <w:pPr>
      <w:tabs>
        <w:tab w:val="center" w:pos="4680"/>
        <w:tab w:val="right" w:pos="9360"/>
      </w:tabs>
    </w:pPr>
  </w:style>
  <w:style w:type="character" w:customStyle="1" w:styleId="FooterChar">
    <w:name w:val="Footer Char"/>
    <w:basedOn w:val="DefaultParagraphFont"/>
    <w:link w:val="Footer"/>
    <w:uiPriority w:val="99"/>
    <w:rsid w:val="002310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Rishi Joshi</cp:lastModifiedBy>
  <cp:revision>6</cp:revision>
  <cp:lastPrinted>2025-06-25T13:58:00Z</cp:lastPrinted>
  <dcterms:created xsi:type="dcterms:W3CDTF">2025-06-24T13:06:00Z</dcterms:created>
  <dcterms:modified xsi:type="dcterms:W3CDTF">2025-06-25T13:58:00Z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2015-11-27T00:00:00Z</vt:filetime>
  </property>
  <property fmtid="{D5CDD505-2E9C-101B-9397-08002B2CF9AE}" pid="3" name="Creator">
    <vt:lpwstr>Microsoft® Office Word 2007</vt:lpwstr>
  </property>
  <property fmtid="{D5CDD505-2E9C-101B-9397-08002B2CF9AE}" pid="4" name="LastSaved">
    <vt:filetime>2025-06-24T00:00:00Z</vt:filetime>
  </property>
  <property fmtid="{D5CDD505-2E9C-101B-9397-08002B2CF9AE}" pid="5" name="Producer">
    <vt:lpwstr>Microsoft® Office Word 2007</vt:lpwstr>
  </property>
</Properties>
</file>