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Software Engineering &amp; Design Principal Lab</w:t>
      </w:r>
    </w:p>
    <w:p>
      <w:pPr>
        <w:spacing w:after="60" w:before="120"/>
        <w:jc w:val="center"/>
      </w:pPr>
      <w:r>
        <w:rPr>
          <w:rFonts w:ascii="Calibri" w:cs="Calibri" w:eastAsia="Calibri" w:hAnsi="Calibri"/>
          <w:b/>
          <w:bCs/>
          <w:color w:val="1F3864"/>
          <w:sz w:val="52"/>
          <w:szCs w:val="52"/>
        </w:rPr>
        <w:t xml:space="preserve">Requirement Gathering Report</w:t>
      </w:r>
    </w:p>
    <w:p>
      <w:pPr>
        <w:spacing w:after="60"/>
        <w:jc w:val="center"/>
      </w:pPr>
      <w:r>
        <w:rPr>
          <w:rFonts w:ascii="Calibri" w:cs="Calibri" w:eastAsia="Calibri" w:hAnsi="Calibri"/>
          <w:color w:val="2E75B6"/>
          <w:sz w:val="26"/>
          <w:szCs w:val="26"/>
        </w:rPr>
        <w:t xml:space="preserve">Stakeholder Identification, Requirement Elicitation and User Stories</w:t>
      </w:r>
    </w:p>
    <w:p>
      <w:pPr>
        <w:pBdr>
          <w:bottom w:val="single" w:color="2E75B6" w:sz="12" w:space="6"/>
        </w:pBdr>
        <w:spacing w:after="200"/>
        <w:jc w:val="center"/>
      </w:pPr>
      <w:r>
        <w:rPr>
          <w:rFonts w:ascii="Calibri" w:cs="Calibri" w:eastAsia="Calibri" w:hAnsi="Calibri"/>
          <w:b/>
          <w:bCs/>
          <w:sz w:val="30"/>
          <w:szCs w:val="30"/>
        </w:rPr>
        <w:t xml:space="preserve">Disaster Management Information System (DMIS)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Project Title</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Disaster Management Information System (DMIS)</w:t>
            </w:r>
          </w:p>
        </w:tc>
      </w:tr>
      <w:tr>
        <w:trPr>
          <w:cantSplit/>
        </w:trPr>
        <w:tc>
          <w:tcPr>
            <w:tcW w:type="dxa" w:w="2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Experiment</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Stakeholder identification and requirement elicitation (interviews, questionnaire, observation, personas), user stories and Requirement Gathering Report</w:t>
            </w:r>
          </w:p>
        </w:tc>
      </w:tr>
      <w:tr>
        <w:trPr>
          <w:cantSplit/>
        </w:trPr>
        <w:tc>
          <w:tcPr>
            <w:tcW w:type="dxa" w:w="2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Student Name(s)</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Rishi Kumar, Rishik Goel, Rishu Pandey, Rohit Chauhan</w:t>
            </w:r>
          </w:p>
        </w:tc>
      </w:tr>
      <w:tr>
        <w:trPr>
          <w:cantSplit/>
        </w:trPr>
        <w:tc>
          <w:tcPr>
            <w:tcW w:type="dxa" w:w="2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Roll No(s).</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2400290100257, 2400290100258, 2400290100259, 2400290100260</w:t>
            </w:r>
          </w:p>
        </w:tc>
      </w:tr>
      <w:tr>
        <w:trPr>
          <w:cantSplit/>
        </w:trPr>
        <w:tc>
          <w:tcPr>
            <w:tcW w:type="dxa" w:w="2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Semester &amp; Section</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5th &amp; D</w:t>
            </w:r>
          </w:p>
        </w:tc>
      </w:tr>
      <w:tr>
        <w:trPr>
          <w:cantSplit/>
        </w:trPr>
        <w:tc>
          <w:tcPr>
            <w:tcW w:type="dxa" w:w="2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 of Submission</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16 October 2026</w:t>
            </w:r>
          </w:p>
        </w:tc>
      </w:tr>
      <w:tr>
        <w:trPr>
          <w:cantSplit/>
        </w:trPr>
        <w:tc>
          <w:tcPr>
            <w:tcW w:type="dxa" w:w="2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Experiment 2 – Problem, Objectives, Scope and Feasibility Analysis (21 Aug 2026); Software Requirements Specification v1.0 (18 Sep 2026)</w:t>
            </w:r>
          </w:p>
        </w:tc>
      </w:tr>
    </w:tbl>
    <w:p>
      <w:pPr>
        <w:spacing w:after="160"/>
      </w:pP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1. Introduction</w:t>
      </w:r>
    </w:p>
    <w:p>
      <w:pPr>
        <w:pStyle w:val="Heading2"/>
        <w:keepNext/>
        <w:spacing w:after="100" w:before="240"/>
      </w:pPr>
      <w:r>
        <w:rPr>
          <w:rFonts w:ascii="Calibri" w:cs="Calibri" w:eastAsia="Calibri" w:hAnsi="Calibri"/>
          <w:b/>
          <w:bCs/>
          <w:color w:val="2E75B6"/>
          <w:sz w:val="26"/>
          <w:szCs w:val="26"/>
        </w:rPr>
        <w:t xml:space="preserve">1.1 Purpose of this Report</w:t>
      </w:r>
    </w:p>
    <w:p>
      <w:pPr>
        <w:spacing w:after="120" w:before="0" w:line="276"/>
      </w:pPr>
      <w:r>
        <w:rPr>
          <w:rFonts w:ascii="Calibri" w:cs="Calibri" w:eastAsia="Calibri" w:hAnsi="Calibri"/>
          <w:sz w:val="22"/>
          <w:szCs w:val="22"/>
        </w:rPr>
        <w:t xml:space="preserve">This report records how the requirements of the Disaster Management Information System (DMIS) were gathered. It identifies the people and organisations affected by the system, explains the elicitation techniques used with each of them, presents the resulting user personas and consolidated needs, and converts these needs into prioritised user stories with acceptance criteria. Every user story is traced to the numbered requirements (REQ-n) in the project’s Software Requirements Specification (SRS), so the report can be used directly to verify that nothing the stakeholders asked for has been left out.</w:t>
      </w:r>
    </w:p>
    <w:p>
      <w:pPr>
        <w:pStyle w:val="Heading2"/>
        <w:keepNext/>
        <w:spacing w:after="100" w:before="240"/>
      </w:pPr>
      <w:r>
        <w:rPr>
          <w:rFonts w:ascii="Calibri" w:cs="Calibri" w:eastAsia="Calibri" w:hAnsi="Calibri"/>
          <w:b/>
          <w:bCs/>
          <w:color w:val="2E75B6"/>
          <w:sz w:val="26"/>
          <w:szCs w:val="26"/>
        </w:rPr>
        <w:t xml:space="preserve">1.2 Project Background</w:t>
      </w:r>
    </w:p>
    <w:p>
      <w:pPr>
        <w:spacing w:after="120" w:before="0" w:line="276"/>
      </w:pPr>
      <w:r>
        <w:rPr>
          <w:rFonts w:ascii="Calibri" w:cs="Calibri" w:eastAsia="Calibri" w:hAnsi="Calibri"/>
          <w:sz w:val="22"/>
          <w:szCs w:val="22"/>
        </w:rPr>
        <w:t xml:space="preserve">DMIS is a web-based platform for district-level disaster management. As established in the feasibility study, information during a disaster is currently scattered across phone calls, WhatsApp and SMS groups, paper registers and manually compiled situation reports. This causes delayed response, duplicated relief in some areas while others are neglected, and no single verified source of information. DMIS aims to provide centralised incident reporting, automated alerts, relief-request handling, camp and resource management, volunteer coordination and live situational dashboards.</w:t>
      </w:r>
    </w:p>
    <w:p>
      <w:pPr>
        <w:pStyle w:val="Heading2"/>
        <w:keepNext/>
        <w:spacing w:after="100" w:before="240"/>
      </w:pPr>
      <w:r>
        <w:rPr>
          <w:rFonts w:ascii="Calibri" w:cs="Calibri" w:eastAsia="Calibri" w:hAnsi="Calibri"/>
          <w:b/>
          <w:bCs/>
          <w:color w:val="2E75B6"/>
          <w:sz w:val="26"/>
          <w:szCs w:val="26"/>
        </w:rPr>
        <w:t xml:space="preserve">1.3 Approach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Step</w:t>
            </w:r>
          </w:p>
        </w:tc>
        <w:tc>
          <w:tcPr>
            <w:tcW w:type="dxa" w:w="24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Activity</w:t>
            </w:r>
          </w:p>
        </w:tc>
        <w:tc>
          <w:tcPr>
            <w:tcW w:type="dxa" w:w="66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Outcome</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Identify and analyse stakeholders</w:t>
            </w:r>
          </w:p>
        </w:tc>
        <w:tc>
          <w:tcPr>
            <w:tcW w:type="dxa" w:w="6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Stakeholder register (10 stakeholders) and influence–interest grid (Section 2)</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2</w:t>
            </w:r>
          </w:p>
        </w:tc>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Select elicitation techniques</w:t>
            </w:r>
          </w:p>
        </w:tc>
        <w:tc>
          <w:tcPr>
            <w:tcW w:type="dxa" w:w="6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Technique-to-stakeholder plan (Section 3)</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3</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Interviews, questionnaire, observation</w:t>
            </w:r>
          </w:p>
        </w:tc>
        <w:tc>
          <w:tcPr>
            <w:tcW w:type="dxa" w:w="6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Interview guides, 12-question citizen survey, observation findings (Sections 4–6)</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w:t>
            </w:r>
          </w:p>
        </w:tc>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Build personas and scenarios</w:t>
            </w:r>
          </w:p>
        </w:tc>
        <w:tc>
          <w:tcPr>
            <w:tcW w:type="dxa" w:w="6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Five user personas (Section 7)</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5</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Consolidate and resolve conflicts</w:t>
            </w:r>
          </w:p>
        </w:tc>
        <w:tc>
          <w:tcPr>
            <w:tcW w:type="dxa" w:w="6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Functional and non-functional needs, conflict resolution (Section 8)</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6</w:t>
            </w:r>
          </w:p>
        </w:tc>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Write and prioritise user stories</w:t>
            </w:r>
          </w:p>
        </w:tc>
        <w:tc>
          <w:tcPr>
            <w:tcW w:type="dxa" w:w="6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User stories with MoSCoW priority, acceptance criteria and SRS traceability (Section 9)</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7</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Validate and record open issues</w:t>
            </w:r>
          </w:p>
        </w:tc>
        <w:tc>
          <w:tcPr>
            <w:tcW w:type="dxa" w:w="6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Validation plan and open items (Section 10)</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2. Stakeholder Identification and Analysis</w:t>
      </w:r>
    </w:p>
    <w:p>
      <w:pPr>
        <w:pStyle w:val="Heading2"/>
        <w:keepNext/>
        <w:spacing w:after="100" w:before="240"/>
      </w:pPr>
      <w:r>
        <w:rPr>
          <w:rFonts w:ascii="Calibri" w:cs="Calibri" w:eastAsia="Calibri" w:hAnsi="Calibri"/>
          <w:b/>
          <w:bCs/>
          <w:color w:val="2E75B6"/>
          <w:sz w:val="26"/>
          <w:szCs w:val="26"/>
        </w:rPr>
        <w:t xml:space="preserve">2.1 Stakeholder Register</w:t>
      </w:r>
    </w:p>
    <w:p>
      <w:pPr>
        <w:spacing w:after="120" w:before="0" w:line="276"/>
      </w:pPr>
      <w:r>
        <w:rPr>
          <w:rFonts w:ascii="Calibri" w:cs="Calibri" w:eastAsia="Calibri" w:hAnsi="Calibri"/>
          <w:sz w:val="22"/>
          <w:szCs w:val="22"/>
        </w:rPr>
        <w:t xml:space="preserve">A stakeholder is anyone who uses, operates, pays for, regulates, builds or is affected by DMIS. Stakeholders were identified by examining the user classes in the SRS, the target users in the feasibility study, and the organisations DMIS depends on or reports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1850"/>
        <w:gridCol w:w="1450"/>
        <w:gridCol w:w="2800"/>
        <w:gridCol w:w="2758"/>
      </w:tblGrid>
      <w:tr>
        <w:trPr>
          <w:cantSplit/>
          <w:tblHeader/>
        </w:trPr>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1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Stakeholder</w:t>
            </w:r>
          </w:p>
        </w:tc>
        <w:tc>
          <w:tcPr>
            <w:tcW w:type="dxa" w:w="14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Category</w:t>
            </w:r>
          </w:p>
        </w:tc>
        <w:tc>
          <w:tcPr>
            <w:tcW w:type="dxa" w:w="28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Role / interest in DMIS</w:t>
            </w:r>
          </w:p>
        </w:tc>
        <w:tc>
          <w:tcPr>
            <w:tcW w:type="dxa" w:w="275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Main concerns</w:t>
            </w:r>
          </w:p>
        </w:tc>
      </w:tr>
      <w:tr>
        <w:trPr>
          <w:cantSplit/>
        </w:trPr>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SH-1</w:t>
            </w:r>
          </w:p>
        </w:tc>
        <w:tc>
          <w:tcPr>
            <w:tcW w:type="dxa" w:w="1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Citizen / Public User</w:t>
            </w:r>
          </w:p>
        </w:tc>
        <w:tc>
          <w:tcPr>
            <w:tcW w:type="dxa" w:w="14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Primary (direct user)</w:t>
            </w:r>
          </w:p>
        </w:tc>
        <w:tc>
          <w:tcPr>
            <w:tcW w:type="dxa" w:w="2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Reports incidents, requests help, receives alerts, finds shelters.</w:t>
            </w:r>
          </w:p>
        </w:tc>
        <w:tc>
          <w:tcPr>
            <w:tcW w:type="dxa" w:w="275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Speed under stress, language, poor network, privacy of personal data.</w:t>
            </w:r>
          </w:p>
        </w:tc>
      </w:tr>
      <w:tr>
        <w:trPr>
          <w:cantSplit/>
        </w:trPr>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SH-2</w:t>
            </w:r>
          </w:p>
        </w:tc>
        <w:tc>
          <w:tcPr>
            <w:tcW w:type="dxa" w:w="1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Disaster Management Authority (Admin / control room)</w:t>
            </w:r>
          </w:p>
        </w:tc>
        <w:tc>
          <w:tcPr>
            <w:tcW w:type="dxa" w:w="14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Primary (direct user, decision maker)</w:t>
            </w:r>
          </w:p>
        </w:tc>
        <w:tc>
          <w:tcPr>
            <w:tcW w:type="dxa" w:w="2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Verifies and prioritises reports, assigns teams, publishes alerts, manages resources.</w:t>
            </w:r>
          </w:p>
        </w:tc>
        <w:tc>
          <w:tcPr>
            <w:tcW w:type="dxa" w:w="275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Information overload, duplicate reports, trusted data, final control over decisions.</w:t>
            </w:r>
          </w:p>
        </w:tc>
      </w:tr>
      <w:tr>
        <w:trPr>
          <w:cantSplit/>
        </w:trPr>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SH-3</w:t>
            </w:r>
          </w:p>
        </w:tc>
        <w:tc>
          <w:tcPr>
            <w:tcW w:type="dxa" w:w="1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Volunteer / NGO Personnel</w:t>
            </w:r>
          </w:p>
        </w:tc>
        <w:tc>
          <w:tcPr>
            <w:tcW w:type="dxa" w:w="14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Primary (direct user)</w:t>
            </w:r>
          </w:p>
        </w:tc>
        <w:tc>
          <w:tcPr>
            <w:tcW w:type="dxa" w:w="2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Registers skills and availability, accepts tasks, updates ground status.</w:t>
            </w:r>
          </w:p>
        </w:tc>
        <w:tc>
          <w:tcPr>
            <w:tcW w:type="dxa" w:w="275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Clear instructions, safe and suitable tasks, ability to decline.</w:t>
            </w:r>
          </w:p>
        </w:tc>
      </w:tr>
      <w:tr>
        <w:trPr>
          <w:cantSplit/>
        </w:trPr>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SH-4</w:t>
            </w:r>
          </w:p>
        </w:tc>
        <w:tc>
          <w:tcPr>
            <w:tcW w:type="dxa" w:w="1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Rescue / Relief Teams (NDRF/SDRF, Police, Fire, Medical)</w:t>
            </w:r>
          </w:p>
        </w:tc>
        <w:tc>
          <w:tcPr>
            <w:tcW w:type="dxa" w:w="14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Primary (direct user)</w:t>
            </w:r>
          </w:p>
        </w:tc>
        <w:tc>
          <w:tcPr>
            <w:tcW w:type="dxa" w:w="2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Receives assignments, navigates to location, reports progress.</w:t>
            </w:r>
          </w:p>
        </w:tc>
        <w:tc>
          <w:tcPr>
            <w:tcW w:type="dxa" w:w="275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Exact location, weak connectivity, one-tap updates.</w:t>
            </w:r>
          </w:p>
        </w:tc>
      </w:tr>
      <w:tr>
        <w:trPr>
          <w:cantSplit/>
        </w:trPr>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SH-5</w:t>
            </w:r>
          </w:p>
        </w:tc>
        <w:tc>
          <w:tcPr>
            <w:tcW w:type="dxa" w:w="1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Relief Camp Manager</w:t>
            </w:r>
          </w:p>
        </w:tc>
        <w:tc>
          <w:tcPr>
            <w:tcW w:type="dxa" w:w="14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Primary (direct user)</w:t>
            </w:r>
          </w:p>
        </w:tc>
        <w:tc>
          <w:tcPr>
            <w:tcW w:type="dxa" w:w="2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Maintains occupancy and inventory of one camp.</w:t>
            </w:r>
          </w:p>
        </w:tc>
        <w:tc>
          <w:tcPr>
            <w:tcW w:type="dxa" w:w="275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Simple data entry, avoiding stock-outs, protecting inmates’ data.</w:t>
            </w:r>
          </w:p>
        </w:tc>
      </w:tr>
      <w:tr>
        <w:trPr>
          <w:cantSplit/>
        </w:trPr>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SH-6</w:t>
            </w:r>
          </w:p>
        </w:tc>
        <w:tc>
          <w:tcPr>
            <w:tcW w:type="dxa" w:w="1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System Administrator (IT cell)</w:t>
            </w:r>
          </w:p>
        </w:tc>
        <w:tc>
          <w:tcPr>
            <w:tcW w:type="dxa" w:w="14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Secondary (operator)</w:t>
            </w:r>
          </w:p>
        </w:tc>
        <w:tc>
          <w:tcPr>
            <w:tcW w:type="dxa" w:w="2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Deploys, backs up and maintains the system; manages accounts and audit logs.</w:t>
            </w:r>
          </w:p>
        </w:tc>
        <w:tc>
          <w:tcPr>
            <w:tcW w:type="dxa" w:w="275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Security, recoverability, simple deployment on college/lab hardware.</w:t>
            </w:r>
          </w:p>
        </w:tc>
      </w:tr>
      <w:tr>
        <w:trPr>
          <w:cantSplit/>
        </w:trPr>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SH-7</w:t>
            </w:r>
          </w:p>
        </w:tc>
        <w:tc>
          <w:tcPr>
            <w:tcW w:type="dxa" w:w="1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State / National Authorities (SDMA, NDMA)</w:t>
            </w:r>
          </w:p>
        </w:tc>
        <w:tc>
          <w:tcPr>
            <w:tcW w:type="dxa" w:w="14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Secondary (report consumer, regulator)</w:t>
            </w:r>
          </w:p>
        </w:tc>
        <w:tc>
          <w:tcPr>
            <w:tcW w:type="dxa" w:w="2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Receive situation reports; issue guidelines such as the Incident Response System.</w:t>
            </w:r>
          </w:p>
        </w:tc>
        <w:tc>
          <w:tcPr>
            <w:tcW w:type="dxa" w:w="275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Accurate, timely reports; compliance with guidelines.</w:t>
            </w:r>
          </w:p>
        </w:tc>
      </w:tr>
      <w:tr>
        <w:trPr>
          <w:cantSplit/>
        </w:trPr>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SH-8</w:t>
            </w:r>
          </w:p>
        </w:tc>
        <w:tc>
          <w:tcPr>
            <w:tcW w:type="dxa" w:w="1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Third-party Service Providers (Google Maps, Twilio, Firebase)</w:t>
            </w:r>
          </w:p>
        </w:tc>
        <w:tc>
          <w:tcPr>
            <w:tcW w:type="dxa" w:w="14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Key (external dependency)</w:t>
            </w:r>
          </w:p>
        </w:tc>
        <w:tc>
          <w:tcPr>
            <w:tcW w:type="dxa" w:w="2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Provide mapping, SMS and push services.</w:t>
            </w:r>
          </w:p>
        </w:tc>
        <w:tc>
          <w:tcPr>
            <w:tcW w:type="dxa" w:w="275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API terms, free-tier quotas, availability.</w:t>
            </w:r>
          </w:p>
        </w:tc>
      </w:tr>
      <w:tr>
        <w:trPr>
          <w:cantSplit/>
        </w:trPr>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SH-9</w:t>
            </w:r>
          </w:p>
        </w:tc>
        <w:tc>
          <w:tcPr>
            <w:tcW w:type="dxa" w:w="1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Project Guide / Department</w:t>
            </w:r>
          </w:p>
        </w:tc>
        <w:tc>
          <w:tcPr>
            <w:tcW w:type="dxa" w:w="14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Key (evaluator, future maintainer)</w:t>
            </w:r>
          </w:p>
        </w:tc>
        <w:tc>
          <w:tcPr>
            <w:tcW w:type="dxa" w:w="2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Evaluates the project and maintains it after handover.</w:t>
            </w:r>
          </w:p>
        </w:tc>
        <w:tc>
          <w:tcPr>
            <w:tcW w:type="dxa" w:w="275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Documentation quality, maintainable code, requirement completeness.</w:t>
            </w:r>
          </w:p>
        </w:tc>
      </w:tr>
      <w:tr>
        <w:trPr>
          <w:cantSplit/>
        </w:trPr>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SH-10</w:t>
            </w:r>
          </w:p>
        </w:tc>
        <w:tc>
          <w:tcPr>
            <w:tcW w:type="dxa" w:w="1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Project Team (developers)</w:t>
            </w:r>
          </w:p>
        </w:tc>
        <w:tc>
          <w:tcPr>
            <w:tcW w:type="dxa" w:w="14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Key (builders)</w:t>
            </w:r>
          </w:p>
        </w:tc>
        <w:tc>
          <w:tcPr>
            <w:tcW w:type="dxa" w:w="2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Elicit, analyse, design and implement the system.</w:t>
            </w:r>
          </w:p>
        </w:tc>
        <w:tc>
          <w:tcPr>
            <w:tcW w:type="dxa" w:w="275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Clear, testable and achievable requirements within the semester.</w:t>
            </w:r>
          </w:p>
        </w:tc>
      </w:tr>
    </w:tbl>
    <w:p>
      <w:pPr>
        <w:spacing w:after="100"/>
      </w:pPr>
    </w:p>
    <w:p>
      <w:pPr>
        <w:pStyle w:val="Heading2"/>
        <w:keepNext/>
        <w:spacing w:after="100" w:before="240"/>
      </w:pPr>
      <w:r>
        <w:rPr>
          <w:rFonts w:ascii="Calibri" w:cs="Calibri" w:eastAsia="Calibri" w:hAnsi="Calibri"/>
          <w:b/>
          <w:bCs/>
          <w:color w:val="2E75B6"/>
          <w:sz w:val="26"/>
          <w:szCs w:val="26"/>
        </w:rPr>
        <w:t xml:space="preserve">2.2 Influence–Interest Grid</w:t>
      </w:r>
    </w:p>
    <w:p>
      <w:pPr>
        <w:keepNext/>
        <w:spacing w:after="120" w:before="0" w:line="276"/>
      </w:pPr>
      <w:r>
        <w:rPr>
          <w:rFonts w:ascii="Calibri" w:cs="Calibri" w:eastAsia="Calibri" w:hAnsi="Calibri"/>
          <w:sz w:val="22"/>
          <w:szCs w:val="22"/>
        </w:rPr>
        <w:t xml:space="preserve">Stakeholders were placed on a grid according to how much influence they have over the system and how strongly the system affects them. The grid decides how much effort each group receives during elicitation.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69"/>
        <w:gridCol w:w="4269"/>
      </w:tblGrid>
      <w:tr>
        <w:tc>
          <w:tcPr>
            <w:tcW w:type="dxa" w:w="1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p>
        </w:tc>
        <w:tc>
          <w:tcPr>
            <w:tcW w:type="dxa" w:w="4269"/>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Lower interest</w:t>
            </w:r>
          </w:p>
        </w:tc>
        <w:tc>
          <w:tcPr>
            <w:tcW w:type="dxa" w:w="4269"/>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Higher interest</w:t>
            </w:r>
          </w:p>
        </w:tc>
      </w:tr>
      <w:tr>
        <w:tc>
          <w:tcPr>
            <w:tcW w:type="dxa" w:w="1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center"/>
          </w:tcPr>
          <w:p>
            <w:pPr>
              <w:spacing w:after="40" w:line="252"/>
            </w:pPr>
            <w:r>
              <w:rPr>
                <w:rFonts w:ascii="Calibri" w:cs="Calibri" w:eastAsia="Calibri" w:hAnsi="Calibri"/>
                <w:b/>
                <w:bCs/>
                <w:color w:val="FFFFFF"/>
                <w:sz w:val="19"/>
                <w:szCs w:val="19"/>
              </w:rPr>
              <w:t xml:space="preserve">Higher influence</w:t>
            </w:r>
          </w:p>
        </w:tc>
        <w:tc>
          <w:tcPr>
            <w:tcW w:type="dxa" w:w="4269"/>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KEEP SATISFIED</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Consult on constraints and compliance.</w:t>
            </w:r>
          </w:p>
          <w:p>
            <w:pPr>
              <w:pStyle w:val="ListParagraph"/>
              <w:numPr>
                <w:ilvl w:val="0"/>
                <w:numId w:val="2"/>
              </w:numPr>
              <w:spacing w:after="30" w:line="252"/>
            </w:pPr>
            <w:r>
              <w:rPr>
                <w:rFonts w:ascii="Calibri" w:cs="Calibri" w:eastAsia="Calibri" w:hAnsi="Calibri"/>
                <w:sz w:val="19"/>
                <w:szCs w:val="19"/>
              </w:rPr>
              <w:t xml:space="preserve">SH-7 State / National Authorities</w:t>
            </w:r>
          </w:p>
          <w:p>
            <w:pPr>
              <w:pStyle w:val="ListParagraph"/>
              <w:numPr>
                <w:ilvl w:val="0"/>
                <w:numId w:val="2"/>
              </w:numPr>
              <w:spacing w:after="30" w:line="252"/>
            </w:pPr>
            <w:r>
              <w:rPr>
                <w:rFonts w:ascii="Calibri" w:cs="Calibri" w:eastAsia="Calibri" w:hAnsi="Calibri"/>
                <w:sz w:val="19"/>
                <w:szCs w:val="19"/>
              </w:rPr>
              <w:t xml:space="preserve">SH-8 Third-party providers</w:t>
            </w:r>
          </w:p>
        </w:tc>
        <w:tc>
          <w:tcPr>
            <w:tcW w:type="dxa" w:w="4269"/>
            <w:tcBorders>
              <w:top w:val="single" w:color="B4C0D0" w:sz="4"/>
              <w:left w:val="single" w:color="B4C0D0" w:sz="4"/>
              <w:bottom w:val="single" w:color="B4C0D0" w:sz="4"/>
              <w:right w:val="single" w:color="B4C0D0" w:sz="4"/>
            </w:tcBorders>
            <w:shd w:fill="C9DDF0"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MANAGE CLOSELY</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Interview in depth; review prototypes with them.</w:t>
            </w:r>
          </w:p>
          <w:p>
            <w:pPr>
              <w:pStyle w:val="ListParagraph"/>
              <w:numPr>
                <w:ilvl w:val="0"/>
                <w:numId w:val="2"/>
              </w:numPr>
              <w:spacing w:after="30" w:line="252"/>
            </w:pPr>
            <w:r>
              <w:rPr>
                <w:rFonts w:ascii="Calibri" w:cs="Calibri" w:eastAsia="Calibri" w:hAnsi="Calibri"/>
                <w:sz w:val="19"/>
                <w:szCs w:val="19"/>
              </w:rPr>
              <w:t xml:space="preserve">SH-2 Disaster Management Authority</w:t>
            </w:r>
          </w:p>
          <w:p>
            <w:pPr>
              <w:pStyle w:val="ListParagraph"/>
              <w:numPr>
                <w:ilvl w:val="0"/>
                <w:numId w:val="2"/>
              </w:numPr>
              <w:spacing w:after="30" w:line="252"/>
            </w:pPr>
            <w:r>
              <w:rPr>
                <w:rFonts w:ascii="Calibri" w:cs="Calibri" w:eastAsia="Calibri" w:hAnsi="Calibri"/>
                <w:sz w:val="19"/>
                <w:szCs w:val="19"/>
              </w:rPr>
              <w:t xml:space="preserve">SH-4 Rescue / Relief Teams</w:t>
            </w:r>
          </w:p>
          <w:p>
            <w:pPr>
              <w:pStyle w:val="ListParagraph"/>
              <w:numPr>
                <w:ilvl w:val="0"/>
                <w:numId w:val="2"/>
              </w:numPr>
              <w:spacing w:after="30" w:line="252"/>
            </w:pPr>
            <w:r>
              <w:rPr>
                <w:rFonts w:ascii="Calibri" w:cs="Calibri" w:eastAsia="Calibri" w:hAnsi="Calibri"/>
                <w:sz w:val="19"/>
                <w:szCs w:val="19"/>
              </w:rPr>
              <w:t xml:space="preserve">SH-9 Project Guide / Department</w:t>
            </w:r>
          </w:p>
          <w:p>
            <w:pPr>
              <w:pStyle w:val="ListParagraph"/>
              <w:numPr>
                <w:ilvl w:val="0"/>
                <w:numId w:val="2"/>
              </w:numPr>
              <w:spacing w:after="30" w:line="252"/>
            </w:pPr>
            <w:r>
              <w:rPr>
                <w:rFonts w:ascii="Calibri" w:cs="Calibri" w:eastAsia="Calibri" w:hAnsi="Calibri"/>
                <w:sz w:val="19"/>
                <w:szCs w:val="19"/>
              </w:rPr>
              <w:t xml:space="preserve">SH-10 Project Team</w:t>
            </w:r>
          </w:p>
        </w:tc>
      </w:tr>
      <w:tr>
        <w:tc>
          <w:tcPr>
            <w:tcW w:type="dxa" w:w="1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center"/>
          </w:tcPr>
          <w:p>
            <w:pPr>
              <w:spacing w:after="40" w:line="252"/>
            </w:pPr>
            <w:r>
              <w:rPr>
                <w:rFonts w:ascii="Calibri" w:cs="Calibri" w:eastAsia="Calibri" w:hAnsi="Calibri"/>
                <w:b/>
                <w:bCs/>
                <w:color w:val="FFFFFF"/>
                <w:sz w:val="19"/>
                <w:szCs w:val="19"/>
              </w:rPr>
              <w:t xml:space="preserve">Lower influence</w:t>
            </w:r>
          </w:p>
        </w:tc>
        <w:tc>
          <w:tcPr>
            <w:tcW w:type="dxa" w:w="4269"/>
            <w:tcBorders>
              <w:top w:val="single" w:color="B4C0D0" w:sz="4"/>
              <w:left w:val="single" w:color="B4C0D0" w:sz="4"/>
              <w:bottom w:val="single" w:color="B4C0D0" w:sz="4"/>
              <w:right w:val="single" w:color="B4C0D0" w:sz="4"/>
            </w:tcBorders>
            <w:shd w:fill="F2F2F2"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MONITOR</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Minimal effort; keep informed via the public alert board.</w:t>
            </w:r>
          </w:p>
          <w:p>
            <w:pPr>
              <w:pStyle w:val="ListParagraph"/>
              <w:numPr>
                <w:ilvl w:val="0"/>
                <w:numId w:val="2"/>
              </w:numPr>
              <w:spacing w:after="30" w:line="252"/>
            </w:pPr>
            <w:r>
              <w:rPr>
                <w:rFonts w:ascii="Calibri" w:cs="Calibri" w:eastAsia="Calibri" w:hAnsi="Calibri"/>
                <w:sz w:val="19"/>
                <w:szCs w:val="19"/>
              </w:rPr>
              <w:t xml:space="preserve">Unregistered public viewing the alert board</w:t>
            </w:r>
          </w:p>
        </w:tc>
        <w:tc>
          <w:tcPr>
            <w:tcW w:type="dxa" w:w="4269"/>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KEEP INFORMED AND INVOLVED</w:t>
            </w:r>
            <w:r>
              <w:rPr>
                <w:rFonts w:ascii="Calibri" w:cs="Calibri" w:eastAsia="Calibri" w:hAnsi="Calibri"/>
                <w:sz w:val="19"/>
                <w:szCs w:val="19"/>
              </w:rPr>
              <w:t xml:space="preserve"/>
            </w:r>
          </w:p>
          <w:p>
            <w:pPr>
              <w:spacing w:after="40" w:line="252"/>
            </w:pPr>
            <w:r>
              <w:rPr>
                <w:rFonts w:ascii="Calibri" w:cs="Calibri" w:eastAsia="Calibri" w:hAnsi="Calibri"/>
                <w:sz w:val="19"/>
                <w:szCs w:val="19"/>
              </w:rPr>
              <w:t xml:space="preserve">Survey, observe and build personas.</w:t>
            </w:r>
          </w:p>
          <w:p>
            <w:pPr>
              <w:pStyle w:val="ListParagraph"/>
              <w:numPr>
                <w:ilvl w:val="0"/>
                <w:numId w:val="2"/>
              </w:numPr>
              <w:spacing w:after="30" w:line="252"/>
            </w:pPr>
            <w:r>
              <w:rPr>
                <w:rFonts w:ascii="Calibri" w:cs="Calibri" w:eastAsia="Calibri" w:hAnsi="Calibri"/>
                <w:sz w:val="19"/>
                <w:szCs w:val="19"/>
              </w:rPr>
              <w:t xml:space="preserve">SH-1 Citizens (largest user class)</w:t>
            </w:r>
          </w:p>
          <w:p>
            <w:pPr>
              <w:pStyle w:val="ListParagraph"/>
              <w:numPr>
                <w:ilvl w:val="0"/>
                <w:numId w:val="2"/>
              </w:numPr>
              <w:spacing w:after="30" w:line="252"/>
            </w:pPr>
            <w:r>
              <w:rPr>
                <w:rFonts w:ascii="Calibri" w:cs="Calibri" w:eastAsia="Calibri" w:hAnsi="Calibri"/>
                <w:sz w:val="19"/>
                <w:szCs w:val="19"/>
              </w:rPr>
              <w:t xml:space="preserve">SH-3 Volunteers / NGO</w:t>
            </w:r>
          </w:p>
          <w:p>
            <w:pPr>
              <w:pStyle w:val="ListParagraph"/>
              <w:numPr>
                <w:ilvl w:val="0"/>
                <w:numId w:val="2"/>
              </w:numPr>
              <w:spacing w:after="30" w:line="252"/>
            </w:pPr>
            <w:r>
              <w:rPr>
                <w:rFonts w:ascii="Calibri" w:cs="Calibri" w:eastAsia="Calibri" w:hAnsi="Calibri"/>
                <w:sz w:val="19"/>
                <w:szCs w:val="19"/>
              </w:rPr>
              <w:t xml:space="preserve">SH-5 Relief Camp Managers</w:t>
            </w:r>
          </w:p>
          <w:p>
            <w:pPr>
              <w:pStyle w:val="ListParagraph"/>
              <w:numPr>
                <w:ilvl w:val="0"/>
                <w:numId w:val="2"/>
              </w:numPr>
              <w:spacing w:after="30" w:line="252"/>
            </w:pPr>
            <w:r>
              <w:rPr>
                <w:rFonts w:ascii="Calibri" w:cs="Calibri" w:eastAsia="Calibri" w:hAnsi="Calibri"/>
                <w:sz w:val="19"/>
                <w:szCs w:val="19"/>
              </w:rPr>
              <w:t xml:space="preserve">SH-6 System Administrator</w:t>
            </w:r>
          </w:p>
        </w:tc>
      </w:tr>
    </w:tbl>
    <w:p>
      <w:pPr>
        <w:spacing w:after="60"/>
      </w:pPr>
    </w:p>
    <w:p>
      <w:pPr>
        <w:spacing w:after="80" w:before="0" w:line="276"/>
      </w:pPr>
      <w:r>
        <w:rPr>
          <w:rFonts w:ascii="Calibri" w:cs="Calibri" w:eastAsia="Calibri" w:hAnsi="Calibri"/>
          <w:sz w:val="22"/>
          <w:szCs w:val="22"/>
        </w:rPr>
        <w:t xml:space="preserve">Although individual citizens have low influence, they are the largest and most stressed user class, so their needs are captured through a questionnaire and a detailed persona rather than being treated as a low-priority group.</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3. Requirement Elicitation Approach</w:t>
      </w:r>
    </w:p>
    <w:p>
      <w:pPr>
        <w:pStyle w:val="Heading2"/>
        <w:keepNext/>
        <w:spacing w:after="100" w:before="240"/>
      </w:pPr>
      <w:r>
        <w:rPr>
          <w:rFonts w:ascii="Calibri" w:cs="Calibri" w:eastAsia="Calibri" w:hAnsi="Calibri"/>
          <w:b/>
          <w:bCs/>
          <w:color w:val="2E75B6"/>
          <w:sz w:val="26"/>
          <w:szCs w:val="26"/>
        </w:rPr>
        <w:t xml:space="preserve">3.1 Techniques Selected</w:t>
      </w:r>
    </w:p>
    <w:p>
      <w:pPr>
        <w:spacing w:after="120" w:before="0" w:line="276"/>
      </w:pPr>
      <w:r>
        <w:rPr>
          <w:rFonts w:ascii="Calibri" w:cs="Calibri" w:eastAsia="Calibri" w:hAnsi="Calibri"/>
          <w:sz w:val="22"/>
          <w:szCs w:val="22"/>
        </w:rPr>
        <w:t xml:space="preserve">No single technique suits every stakeholder. Citizens are numerous and dispersed, so a questionnaire reaches them efficiently; control-room staff and field teams know the real workflow, so interviews and observation are more suitable; personas help the team keep stressed, low-literacy users in mind when no direct access is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000"/>
        <w:gridCol w:w="2838"/>
      </w:tblGrid>
      <w:tr>
        <w:trPr>
          <w:cantSplit/>
          <w:tblHeader/>
        </w:trPr>
        <w:tc>
          <w:tcPr>
            <w:tcW w:type="dxa" w:w="17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Technique</w:t>
            </w:r>
          </w:p>
        </w:tc>
        <w:tc>
          <w:tcPr>
            <w:tcW w:type="dxa" w:w="2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Applied to</w:t>
            </w:r>
          </w:p>
        </w:tc>
        <w:tc>
          <w:tcPr>
            <w:tcW w:type="dxa" w:w="30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Why chosen</w:t>
            </w:r>
          </w:p>
        </w:tc>
        <w:tc>
          <w:tcPr>
            <w:tcW w:type="dxa" w:w="28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Output</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Interviews</w:t>
            </w:r>
            <w:r>
              <w:rPr>
                <w:rFonts w:ascii="Calibri" w:cs="Calibri" w:eastAsia="Calibri" w:hAnsi="Calibri"/>
                <w:sz w:val="19"/>
                <w:szCs w:val="19"/>
              </w:rPr>
              <w:t xml:space="preserve"> (semi-structured)</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SH-2 Authority, SH-3/SH-4 volunteers and rescue teams, SH-5 camp managers</w:t>
            </w:r>
          </w:p>
        </w:tc>
        <w:tc>
          <w:tcPr>
            <w:tcW w:type="dxa" w:w="3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Small number of experts; need depth, follow-up questions and discovery of unstated needs.</w:t>
            </w:r>
          </w:p>
        </w:tc>
        <w:tc>
          <w:tcPr>
            <w:tcW w:type="dxa" w:w="2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Interview guides and findings (Section 4)</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Questionnaire / survey</w:t>
            </w:r>
            <w:r>
              <w:rPr>
                <w:rFonts w:ascii="Calibri" w:cs="Calibri" w:eastAsia="Calibri" w:hAnsi="Calibri"/>
                <w:sz w:val="19"/>
                <w:szCs w:val="19"/>
              </w:rPr>
              <w:t xml:space="preserve"/>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SH-1 Citizens, SH-3 Volunteers</w:t>
            </w:r>
          </w:p>
        </w:tc>
        <w:tc>
          <w:tcPr>
            <w:tcW w:type="dxa" w:w="3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Large, dispersed population; quick to answer; allows comparison of preferences (language, channel, effort).</w:t>
            </w:r>
          </w:p>
        </w:tc>
        <w:tc>
          <w:tcPr>
            <w:tcW w:type="dxa" w:w="2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12-question survey and insights (Section 5)</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Observation</w:t>
            </w:r>
            <w:r>
              <w:rPr>
                <w:rFonts w:ascii="Calibri" w:cs="Calibri" w:eastAsia="Calibri" w:hAnsi="Calibri"/>
                <w:sz w:val="19"/>
                <w:szCs w:val="19"/>
              </w:rPr>
              <w:t xml:space="preserve"> (of current process)</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Control-room handling, alert issue, camp registers, situation reports</w:t>
            </w:r>
          </w:p>
        </w:tc>
        <w:tc>
          <w:tcPr>
            <w:tcW w:type="dxa" w:w="3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People often cannot describe tacit steps and workarounds; watching reveals real pain points.</w:t>
            </w:r>
          </w:p>
        </w:tc>
        <w:tc>
          <w:tcPr>
            <w:tcW w:type="dxa" w:w="2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Observation table (Section 6)</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Personas and scenarios</w:t>
            </w:r>
            <w:r>
              <w:rPr>
                <w:rFonts w:ascii="Calibri" w:cs="Calibri" w:eastAsia="Calibri" w:hAnsi="Calibri"/>
                <w:sz w:val="19"/>
                <w:szCs w:val="19"/>
              </w:rPr>
              <w:t xml:space="preserve"/>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All primary user classes</w:t>
            </w:r>
          </w:p>
        </w:tc>
        <w:tc>
          <w:tcPr>
            <w:tcW w:type="dxa" w:w="3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Keeps real user context (stress, poor network, language) in focus during design.</w:t>
            </w:r>
          </w:p>
        </w:tc>
        <w:tc>
          <w:tcPr>
            <w:tcW w:type="dxa" w:w="2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Five personas (Section 7)</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Document analysis</w:t>
            </w:r>
            <w:r>
              <w:rPr>
                <w:rFonts w:ascii="Calibri" w:cs="Calibri" w:eastAsia="Calibri" w:hAnsi="Calibri"/>
                <w:sz w:val="19"/>
                <w:szCs w:val="19"/>
              </w:rPr>
              <w:t xml:space="preserve"/>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Experiment 2 feasibility study, NDMA Incident Response System guidelines, DMIS SRS references</w:t>
            </w:r>
          </w:p>
        </w:tc>
        <w:tc>
          <w:tcPr>
            <w:tcW w:type="dxa" w:w="3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Provides domain vocabulary and constraints before meeting stakeholders.</w:t>
            </w:r>
          </w:p>
        </w:tc>
        <w:tc>
          <w:tcPr>
            <w:tcW w:type="dxa" w:w="2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Baseline problem list and constraints</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Brainstorming</w:t>
            </w:r>
            <w:r>
              <w:rPr>
                <w:rFonts w:ascii="Calibri" w:cs="Calibri" w:eastAsia="Calibri" w:hAnsi="Calibri"/>
                <w:sz w:val="19"/>
                <w:szCs w:val="19"/>
              </w:rPr>
              <w:t xml:space="preserve"/>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Project team</w:t>
            </w:r>
          </w:p>
        </w:tc>
        <w:tc>
          <w:tcPr>
            <w:tcW w:type="dxa" w:w="3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Generates alternatives and challenges assumptions before consolidation.</w:t>
            </w:r>
          </w:p>
        </w:tc>
        <w:tc>
          <w:tcPr>
            <w:tcW w:type="dxa" w:w="2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Candidate feature list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000" w:sz="4"/>
              <w:left w:val="single" w:color="E0B000" w:sz="18"/>
              <w:bottom w:val="single" w:color="E0B000" w:sz="4"/>
              <w:right w:val="single" w:color="E0B000" w:sz="4"/>
            </w:tcBorders>
            <w:shd w:fill="FFF4D6" w:color="auto" w:val="clear"/>
            <w:tcMar>
              <w:top w:type="dxa" w:w="100"/>
              <w:left w:type="dxa" w:w="160"/>
              <w:bottom w:type="dxa" w:w="100"/>
              <w:right w:type="dxa" w:w="160"/>
            </w:tcMar>
          </w:tcPr>
          <w:p>
            <w:pPr>
              <w:spacing w:after="0" w:line="264"/>
            </w:pPr>
            <w:r>
              <w:rPr>
                <w:rFonts w:ascii="Calibri" w:cs="Calibri" w:eastAsia="Calibri" w:hAnsi="Calibri"/>
                <w:sz w:val="20"/>
                <w:szCs w:val="20"/>
              </w:rPr>
              <w:t xml:space="preserve"/>
            </w:r>
            <w:r>
              <w:rPr>
                <w:rFonts w:ascii="Calibri" w:cs="Calibri" w:eastAsia="Calibri" w:hAnsi="Calibri"/>
                <w:b/>
                <w:bCs/>
                <w:sz w:val="20"/>
                <w:szCs w:val="20"/>
              </w:rPr>
              <w:t xml:space="preserve">Note on findings.</w:t>
            </w:r>
            <w:r>
              <w:rPr>
                <w:rFonts w:ascii="Calibri" w:cs="Calibri" w:eastAsia="Calibri" w:hAnsi="Calibri"/>
                <w:sz w:val="20"/>
                <w:szCs w:val="20"/>
              </w:rPr>
              <w:t xml:space="preserve"> The interview, questionnaire and observation findings in Sections 4–6 are consolidated from the problem analysis of Experiment 2 and the requirements baselined in the SRS. They are written as representative findings so the report is complete and traceable. Before final submission, the team should replace or supplement them with its own recorded interview notes, survey counts and observation records, and name the actual interviewees. The personas in Section 7 are fictional by design.</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4. Interviews</w:t>
      </w:r>
    </w:p>
    <w:p>
      <w:pPr>
        <w:pStyle w:val="Heading2"/>
        <w:keepNext/>
        <w:spacing w:after="100" w:before="240"/>
      </w:pPr>
      <w:r>
        <w:rPr>
          <w:rFonts w:ascii="Calibri" w:cs="Calibri" w:eastAsia="Calibri" w:hAnsi="Calibri"/>
          <w:b/>
          <w:bCs/>
          <w:color w:val="2E75B6"/>
          <w:sz w:val="26"/>
          <w:szCs w:val="26"/>
        </w:rPr>
        <w:t xml:space="preserve">4.1 Interview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1100"/>
        <w:gridCol w:w="3838"/>
      </w:tblGrid>
      <w:tr>
        <w:trPr>
          <w:cantSplit/>
          <w:tblHeader/>
        </w:trPr>
        <w:tc>
          <w:tcPr>
            <w:tcW w:type="dxa" w:w="8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24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Interviewee group</w:t>
            </w:r>
          </w:p>
        </w:tc>
        <w:tc>
          <w:tcPr>
            <w:tcW w:type="dxa" w:w="1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Mode</w:t>
            </w:r>
          </w:p>
        </w:tc>
        <w:tc>
          <w:tcPr>
            <w:tcW w:type="dxa" w:w="1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Duration</w:t>
            </w:r>
          </w:p>
        </w:tc>
        <w:tc>
          <w:tcPr>
            <w:tcW w:type="dxa" w:w="38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Objective</w:t>
            </w:r>
          </w:p>
        </w:tc>
      </w:tr>
      <w:tr>
        <w:trPr>
          <w:cantSplit/>
        </w:trPr>
        <w:tc>
          <w:tcPr>
            <w:tcW w:type="dxa" w:w="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District control-room staff (Authority / Admin)</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person, one-to-one</w:t>
            </w:r>
          </w:p>
        </w:tc>
        <w:tc>
          <w:tcPr>
            <w:tcW w:type="dxa" w:w="1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40 min</w:t>
            </w:r>
          </w:p>
        </w:tc>
        <w:tc>
          <w:tcPr>
            <w:tcW w:type="dxa" w:w="3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Understand how reports, requests and alerts are handled today, and what decisions staff must make.</w:t>
            </w:r>
          </w:p>
        </w:tc>
      </w:tr>
      <w:tr>
        <w:trPr>
          <w:cantSplit/>
        </w:trPr>
        <w:tc>
          <w:tcPr>
            <w:tcW w:type="dxa" w:w="8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INT-2</w:t>
            </w:r>
          </w:p>
        </w:tc>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Rescue team members and volunteer coordinators</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person or phone</w:t>
            </w:r>
          </w:p>
        </w:tc>
        <w:tc>
          <w:tcPr>
            <w:tcW w:type="dxa" w:w="1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30 min</w:t>
            </w:r>
          </w:p>
        </w:tc>
        <w:tc>
          <w:tcPr>
            <w:tcW w:type="dxa" w:w="3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Understand how tasks are received and progress reported in the field, and connectivity limits.</w:t>
            </w:r>
          </w:p>
        </w:tc>
      </w:tr>
      <w:tr>
        <w:trPr>
          <w:cantSplit/>
        </w:trPr>
        <w:tc>
          <w:tcPr>
            <w:tcW w:type="dxa" w:w="8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INT-3</w:t>
            </w:r>
          </w:p>
        </w:tc>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Relief camp managers (e.g., school or community-hall in-charges)</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person at the camp or phone</w:t>
            </w:r>
          </w:p>
        </w:tc>
        <w:tc>
          <w:tcPr>
            <w:tcW w:type="dxa" w:w="1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30 min</w:t>
            </w:r>
          </w:p>
        </w:tc>
        <w:tc>
          <w:tcPr>
            <w:tcW w:type="dxa" w:w="3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Understand registration of inmates, stock tracking and supply requests.</w:t>
            </w:r>
          </w:p>
        </w:tc>
      </w:tr>
    </w:tbl>
    <w:p>
      <w:pPr>
        <w:spacing w:after="60"/>
      </w:pPr>
    </w:p>
    <w:p>
      <w:pPr>
        <w:spacing w:after="80" w:before="0" w:line="276"/>
      </w:pPr>
      <w:r>
        <w:rPr>
          <w:rFonts w:ascii="Calibri" w:cs="Calibri" w:eastAsia="Calibri" w:hAnsi="Calibri"/>
          <w:sz w:val="22"/>
          <w:szCs w:val="22"/>
        </w:rPr>
        <w:t xml:space="preserve">Each interview followed the same protocol: introduce the project and purpose, ask for consent to take notes, start with open questions about a recent real event, probe for exceptions and workarounds, ask what would make the interviewee trust or reject a digital system, and close by reading back the main points for confirmation.</w:t>
      </w:r>
    </w:p>
    <w:p>
      <w:pPr>
        <w:pStyle w:val="Heading2"/>
        <w:keepNext/>
        <w:spacing w:after="100" w:before="240"/>
      </w:pPr>
      <w:r>
        <w:rPr>
          <w:rFonts w:ascii="Calibri" w:cs="Calibri" w:eastAsia="Calibri" w:hAnsi="Calibri"/>
          <w:b/>
          <w:bCs/>
          <w:color w:val="2E75B6"/>
          <w:sz w:val="26"/>
          <w:szCs w:val="26"/>
        </w:rPr>
        <w:t xml:space="preserve">4.2 INT-1: Control-Room Staff (Authority)</w:t>
      </w:r>
    </w:p>
    <w:p>
      <w:pPr>
        <w:pStyle w:val="Heading3"/>
        <w:keepNext/>
        <w:spacing w:after="80" w:before="180"/>
      </w:pPr>
      <w:r>
        <w:rPr>
          <w:rFonts w:ascii="Calibri" w:cs="Calibri" w:eastAsia="Calibri" w:hAnsi="Calibri"/>
          <w:b/>
          <w:bCs/>
          <w:color w:val="1F3864"/>
          <w:sz w:val="23"/>
          <w:szCs w:val="23"/>
        </w:rPr>
        <w:t xml:space="preserve">Interview questions</w:t>
      </w:r>
    </w:p>
    <w:p>
      <w:pPr>
        <w:pStyle w:val="ListParagraph"/>
        <w:numPr>
          <w:ilvl w:val="0"/>
          <w:numId w:val="2"/>
        </w:numPr>
        <w:spacing w:after="60" w:line="264"/>
      </w:pPr>
      <w:r>
        <w:rPr>
          <w:rFonts w:ascii="Calibri" w:cs="Calibri" w:eastAsia="Calibri" w:hAnsi="Calibri"/>
          <w:sz w:val="22"/>
          <w:szCs w:val="22"/>
        </w:rPr>
        <w:t xml:space="preserve">Q1. Walk us through the last major incident you handled, from the first call to closure.</w:t>
      </w:r>
    </w:p>
    <w:p>
      <w:pPr>
        <w:pStyle w:val="ListParagraph"/>
        <w:numPr>
          <w:ilvl w:val="0"/>
          <w:numId w:val="2"/>
        </w:numPr>
        <w:spacing w:after="60" w:line="264"/>
      </w:pPr>
      <w:r>
        <w:rPr>
          <w:rFonts w:ascii="Calibri" w:cs="Calibri" w:eastAsia="Calibri" w:hAnsi="Calibri"/>
          <w:sz w:val="22"/>
          <w:szCs w:val="22"/>
        </w:rPr>
        <w:t xml:space="preserve">Q2. From which channels does information arrive, and how is each item recorded?</w:t>
      </w:r>
    </w:p>
    <w:p>
      <w:pPr>
        <w:pStyle w:val="ListParagraph"/>
        <w:numPr>
          <w:ilvl w:val="0"/>
          <w:numId w:val="2"/>
        </w:numPr>
        <w:spacing w:after="60" w:line="264"/>
      </w:pPr>
      <w:r>
        <w:rPr>
          <w:rFonts w:ascii="Calibri" w:cs="Calibri" w:eastAsia="Calibri" w:hAnsi="Calibri"/>
          <w:sz w:val="22"/>
          <w:szCs w:val="22"/>
        </w:rPr>
        <w:t xml:space="preserve">Q3. How do you decide which report or request is handled first?</w:t>
      </w:r>
    </w:p>
    <w:p>
      <w:pPr>
        <w:pStyle w:val="ListParagraph"/>
        <w:numPr>
          <w:ilvl w:val="0"/>
          <w:numId w:val="2"/>
        </w:numPr>
        <w:spacing w:after="60" w:line="264"/>
      </w:pPr>
      <w:r>
        <w:rPr>
          <w:rFonts w:ascii="Calibri" w:cs="Calibri" w:eastAsia="Calibri" w:hAnsi="Calibri"/>
          <w:sz w:val="22"/>
          <w:szCs w:val="22"/>
        </w:rPr>
        <w:t xml:space="preserve">Q4. How do you find out that two calls refer to the same incident?</w:t>
      </w:r>
    </w:p>
    <w:p>
      <w:pPr>
        <w:pStyle w:val="ListParagraph"/>
        <w:numPr>
          <w:ilvl w:val="0"/>
          <w:numId w:val="2"/>
        </w:numPr>
        <w:spacing w:after="60" w:line="264"/>
      </w:pPr>
      <w:r>
        <w:rPr>
          <w:rFonts w:ascii="Calibri" w:cs="Calibri" w:eastAsia="Calibri" w:hAnsi="Calibri"/>
          <w:sz w:val="22"/>
          <w:szCs w:val="22"/>
        </w:rPr>
        <w:t xml:space="preserve">Q5. How are alerts issued today, to whom, and how long does it take?</w:t>
      </w:r>
    </w:p>
    <w:p>
      <w:pPr>
        <w:pStyle w:val="ListParagraph"/>
        <w:numPr>
          <w:ilvl w:val="0"/>
          <w:numId w:val="2"/>
        </w:numPr>
        <w:spacing w:after="60" w:line="264"/>
      </w:pPr>
      <w:r>
        <w:rPr>
          <w:rFonts w:ascii="Calibri" w:cs="Calibri" w:eastAsia="Calibri" w:hAnsi="Calibri"/>
          <w:sz w:val="22"/>
          <w:szCs w:val="22"/>
        </w:rPr>
        <w:t xml:space="preserve">Q6. Which reports must you send to higher authorities, how often, and how are they prepared?</w:t>
      </w:r>
    </w:p>
    <w:p>
      <w:pPr>
        <w:pStyle w:val="ListParagraph"/>
        <w:numPr>
          <w:ilvl w:val="0"/>
          <w:numId w:val="2"/>
        </w:numPr>
        <w:spacing w:after="60" w:line="264"/>
      </w:pPr>
      <w:r>
        <w:rPr>
          <w:rFonts w:ascii="Calibri" w:cs="Calibri" w:eastAsia="Calibri" w:hAnsi="Calibri"/>
          <w:sz w:val="22"/>
          <w:szCs w:val="22"/>
        </w:rPr>
        <w:t xml:space="preserve">Q7. What would make you trust a report submitted online by a citizen?</w:t>
      </w:r>
    </w:p>
    <w:p>
      <w:pPr>
        <w:pStyle w:val="ListParagraph"/>
        <w:numPr>
          <w:ilvl w:val="0"/>
          <w:numId w:val="2"/>
        </w:numPr>
        <w:spacing w:after="60" w:line="264"/>
      </w:pPr>
      <w:r>
        <w:rPr>
          <w:rFonts w:ascii="Calibri" w:cs="Calibri" w:eastAsia="Calibri" w:hAnsi="Calibri"/>
          <w:sz w:val="22"/>
          <w:szCs w:val="22"/>
        </w:rPr>
        <w:t xml:space="preserve">Q8. What would stop you from using a new system during a real emergency?</w:t>
      </w:r>
    </w:p>
    <w:p>
      <w:pPr>
        <w:pStyle w:val="Heading3"/>
        <w:keepNext/>
        <w:spacing w:after="80" w:before="180"/>
      </w:pPr>
      <w:r>
        <w:rPr>
          <w:rFonts w:ascii="Calibri" w:cs="Calibri" w:eastAsia="Calibri" w:hAnsi="Calibri"/>
          <w:b/>
          <w:bCs/>
          <w:color w:val="1F3864"/>
          <w:sz w:val="23"/>
          <w:szCs w:val="23"/>
        </w:rPr>
        <w:t xml:space="preserve">Key findings and derived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600"/>
        <w:gridCol w:w="1438"/>
      </w:tblGrid>
      <w:tr>
        <w:trPr>
          <w:cantSplit/>
          <w:tblHeader/>
        </w:trPr>
        <w:tc>
          <w:tcPr>
            <w:tcW w:type="dxa" w:w="4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Finding</w:t>
            </w:r>
          </w:p>
        </w:tc>
        <w:tc>
          <w:tcPr>
            <w:tcW w:type="dxa" w:w="3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Derived requirement</w:t>
            </w:r>
          </w:p>
        </w:tc>
        <w:tc>
          <w:tcPr>
            <w:tcW w:type="dxa" w:w="14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Calls, WhatsApp messages and walk-ins reach different people and are noted in separate registers; there is no single queue.</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One central queue of all reports with status.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REQ-31</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Duplicate calls for the same incident are noticed late, leading to double deployment.</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Flag possible duplicates and allow merging.</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REQ-25, 42</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Priority is decided by the operator’s judgement and varies between people.</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Standard severity levels and ordered dispatch queue.</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REQ-34, 35</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Alerts are forwarded manually through WhatsApp groups and hand-maintained SMS lists; nobody knows who actually received them.</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Zone-based multi-channel broadcast with delivery log.</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REQ-46 to 54</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Staff want to remain the decision makers and to be told whether a report is genuine.</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Verification step before dispatch; system supports, not replaces, decisions.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REQ-32, 33</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Situation reports to the state are compiled by hand and are often late.</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dashboard and one-click export.</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REQ-103 to 112</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Screens must be quick to use under pressure.</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Keyboard shortcuts and minimal-step workflows.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SRS §3.1</w:t>
            </w:r>
          </w:p>
        </w:tc>
      </w:tr>
    </w:tbl>
    <w:p>
      <w:pPr>
        <w:pStyle w:val="Heading2"/>
        <w:keepNext/>
        <w:spacing w:after="100" w:before="240"/>
      </w:pPr>
      <w:r>
        <w:rPr>
          <w:rFonts w:ascii="Calibri" w:cs="Calibri" w:eastAsia="Calibri" w:hAnsi="Calibri"/>
          <w:b/>
          <w:bCs/>
          <w:color w:val="2E75B6"/>
          <w:sz w:val="26"/>
          <w:szCs w:val="26"/>
        </w:rPr>
        <w:t xml:space="preserve">4.3 INT-2: Rescue Team Members and Volunteer Coordinators</w:t>
      </w:r>
    </w:p>
    <w:p>
      <w:pPr>
        <w:pStyle w:val="Heading3"/>
        <w:keepNext/>
        <w:spacing w:after="80" w:before="180"/>
      </w:pPr>
      <w:r>
        <w:rPr>
          <w:rFonts w:ascii="Calibri" w:cs="Calibri" w:eastAsia="Calibri" w:hAnsi="Calibri"/>
          <w:b/>
          <w:bCs/>
          <w:color w:val="1F3864"/>
          <w:sz w:val="23"/>
          <w:szCs w:val="23"/>
        </w:rPr>
        <w:t xml:space="preserve">Interview questions</w:t>
      </w:r>
    </w:p>
    <w:p>
      <w:pPr>
        <w:pStyle w:val="ListParagraph"/>
        <w:numPr>
          <w:ilvl w:val="0"/>
          <w:numId w:val="2"/>
        </w:numPr>
        <w:spacing w:after="60" w:line="264"/>
      </w:pPr>
      <w:r>
        <w:rPr>
          <w:rFonts w:ascii="Calibri" w:cs="Calibri" w:eastAsia="Calibri" w:hAnsi="Calibri"/>
          <w:sz w:val="22"/>
          <w:szCs w:val="22"/>
        </w:rPr>
        <w:t xml:space="preserve">Q1. How are you tasked today, and what details do you receive?</w:t>
      </w:r>
    </w:p>
    <w:p>
      <w:pPr>
        <w:pStyle w:val="ListParagraph"/>
        <w:numPr>
          <w:ilvl w:val="0"/>
          <w:numId w:val="2"/>
        </w:numPr>
        <w:spacing w:after="60" w:line="264"/>
      </w:pPr>
      <w:r>
        <w:rPr>
          <w:rFonts w:ascii="Calibri" w:cs="Calibri" w:eastAsia="Calibri" w:hAnsi="Calibri"/>
          <w:sz w:val="22"/>
          <w:szCs w:val="22"/>
        </w:rPr>
        <w:t xml:space="preserve">Q2. What information do you need to start moving (location, nature, number of people)?</w:t>
      </w:r>
    </w:p>
    <w:p>
      <w:pPr>
        <w:pStyle w:val="ListParagraph"/>
        <w:numPr>
          <w:ilvl w:val="0"/>
          <w:numId w:val="2"/>
        </w:numPr>
        <w:spacing w:after="60" w:line="264"/>
      </w:pPr>
      <w:r>
        <w:rPr>
          <w:rFonts w:ascii="Calibri" w:cs="Calibri" w:eastAsia="Calibri" w:hAnsi="Calibri"/>
          <w:sz w:val="22"/>
          <w:szCs w:val="22"/>
        </w:rPr>
        <w:t xml:space="preserve">Q3. How do you report progress, and how often?</w:t>
      </w:r>
    </w:p>
    <w:p>
      <w:pPr>
        <w:pStyle w:val="ListParagraph"/>
        <w:numPr>
          <w:ilvl w:val="0"/>
          <w:numId w:val="2"/>
        </w:numPr>
        <w:spacing w:after="60" w:line="264"/>
      </w:pPr>
      <w:r>
        <w:rPr>
          <w:rFonts w:ascii="Calibri" w:cs="Calibri" w:eastAsia="Calibri" w:hAnsi="Calibri"/>
          <w:sz w:val="22"/>
          <w:szCs w:val="22"/>
        </w:rPr>
        <w:t xml:space="preserve">Q4. What is the network like at the sites where you work?</w:t>
      </w:r>
    </w:p>
    <w:p>
      <w:pPr>
        <w:pStyle w:val="ListParagraph"/>
        <w:numPr>
          <w:ilvl w:val="0"/>
          <w:numId w:val="2"/>
        </w:numPr>
        <w:spacing w:after="60" w:line="264"/>
      </w:pPr>
      <w:r>
        <w:rPr>
          <w:rFonts w:ascii="Calibri" w:cs="Calibri" w:eastAsia="Calibri" w:hAnsi="Calibri"/>
          <w:sz w:val="22"/>
          <w:szCs w:val="22"/>
        </w:rPr>
        <w:t xml:space="preserve">Q5. How many tasks can you handle at once?</w:t>
      </w:r>
    </w:p>
    <w:p>
      <w:pPr>
        <w:pStyle w:val="ListParagraph"/>
        <w:numPr>
          <w:ilvl w:val="0"/>
          <w:numId w:val="2"/>
        </w:numPr>
        <w:spacing w:after="60" w:line="264"/>
      </w:pPr>
      <w:r>
        <w:rPr>
          <w:rFonts w:ascii="Calibri" w:cs="Calibri" w:eastAsia="Calibri" w:hAnsi="Calibri"/>
          <w:sz w:val="22"/>
          <w:szCs w:val="22"/>
        </w:rPr>
        <w:t xml:space="preserve">Q6. What happens when you cannot take a task? How do you say no?</w:t>
      </w:r>
    </w:p>
    <w:p>
      <w:pPr>
        <w:pStyle w:val="ListParagraph"/>
        <w:numPr>
          <w:ilvl w:val="0"/>
          <w:numId w:val="2"/>
        </w:numPr>
        <w:spacing w:after="60" w:line="264"/>
      </w:pPr>
      <w:r>
        <w:rPr>
          <w:rFonts w:ascii="Calibri" w:cs="Calibri" w:eastAsia="Calibri" w:hAnsi="Calibri"/>
          <w:sz w:val="22"/>
          <w:szCs w:val="22"/>
        </w:rPr>
        <w:t xml:space="preserve">Q7. Do skills (swimming, first aid, driving) decide who is sent?</w:t>
      </w:r>
    </w:p>
    <w:p>
      <w:pPr>
        <w:pStyle w:val="Heading3"/>
        <w:keepNext/>
        <w:spacing w:after="80" w:before="180"/>
      </w:pPr>
      <w:r>
        <w:rPr>
          <w:rFonts w:ascii="Calibri" w:cs="Calibri" w:eastAsia="Calibri" w:hAnsi="Calibri"/>
          <w:b/>
          <w:bCs/>
          <w:color w:val="1F3864"/>
          <w:sz w:val="23"/>
          <w:szCs w:val="23"/>
        </w:rPr>
        <w:t xml:space="preserve">Key findings and derived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600"/>
        <w:gridCol w:w="1438"/>
      </w:tblGrid>
      <w:tr>
        <w:trPr>
          <w:cantSplit/>
          <w:tblHeader/>
        </w:trPr>
        <w:tc>
          <w:tcPr>
            <w:tcW w:type="dxa" w:w="4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Finding</w:t>
            </w:r>
          </w:p>
        </w:tc>
        <w:tc>
          <w:tcPr>
            <w:tcW w:type="dxa" w:w="3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Derived requirement</w:t>
            </w:r>
          </w:p>
        </w:tc>
        <w:tc>
          <w:tcPr>
            <w:tcW w:type="dxa" w:w="14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Tasks are given by phone with a verbal description of the place, causing delay and wrong turns.</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Coordinates and a navigation link in every assignment.</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REQ-94</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Progress is reported by calls made late or not at all; signal is weak in flooded or hilly areas.</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One-tap status updates; tolerate intermittent connectivity.</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REQ-97, 98; SRS §2.5</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Volunteers are sometimes sent tasks that do not match their skills or are too far away.</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Skills and availability profile; filter by skill and distance.</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REQ-89, 93</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Declining a task today means an awkward phone call; unanswered tasks stay stuck.</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Accept/decline with reason; timeout returns task to the queue.</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REQ-95, 96</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 few active people end up with too many tasks.</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Limit on open assignments.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REQ-102</w:t>
            </w:r>
          </w:p>
        </w:tc>
      </w:tr>
    </w:tbl>
    <w:p>
      <w:pPr>
        <w:pStyle w:val="Heading2"/>
        <w:keepNext/>
        <w:spacing w:after="100" w:before="240"/>
      </w:pPr>
      <w:r>
        <w:rPr>
          <w:rFonts w:ascii="Calibri" w:cs="Calibri" w:eastAsia="Calibri" w:hAnsi="Calibri"/>
          <w:b/>
          <w:bCs/>
          <w:color w:val="2E75B6"/>
          <w:sz w:val="26"/>
          <w:szCs w:val="26"/>
        </w:rPr>
        <w:t xml:space="preserve">4.4 INT-3: Relief Camp Managers</w:t>
      </w:r>
    </w:p>
    <w:p>
      <w:pPr>
        <w:pStyle w:val="Heading3"/>
        <w:keepNext/>
        <w:spacing w:after="80" w:before="180"/>
      </w:pPr>
      <w:r>
        <w:rPr>
          <w:rFonts w:ascii="Calibri" w:cs="Calibri" w:eastAsia="Calibri" w:hAnsi="Calibri"/>
          <w:b/>
          <w:bCs/>
          <w:color w:val="1F3864"/>
          <w:sz w:val="23"/>
          <w:szCs w:val="23"/>
        </w:rPr>
        <w:t xml:space="preserve">Interview questions</w:t>
      </w:r>
    </w:p>
    <w:p>
      <w:pPr>
        <w:pStyle w:val="ListParagraph"/>
        <w:numPr>
          <w:ilvl w:val="0"/>
          <w:numId w:val="2"/>
        </w:numPr>
        <w:spacing w:after="60" w:line="264"/>
      </w:pPr>
      <w:r>
        <w:rPr>
          <w:rFonts w:ascii="Calibri" w:cs="Calibri" w:eastAsia="Calibri" w:hAnsi="Calibri"/>
          <w:sz w:val="22"/>
          <w:szCs w:val="22"/>
        </w:rPr>
        <w:t xml:space="preserve">Q1. How do you register people arriving at the camp?</w:t>
      </w:r>
    </w:p>
    <w:p>
      <w:pPr>
        <w:pStyle w:val="ListParagraph"/>
        <w:numPr>
          <w:ilvl w:val="0"/>
          <w:numId w:val="2"/>
        </w:numPr>
        <w:spacing w:after="60" w:line="264"/>
      </w:pPr>
      <w:r>
        <w:rPr>
          <w:rFonts w:ascii="Calibri" w:cs="Calibri" w:eastAsia="Calibri" w:hAnsi="Calibri"/>
          <w:sz w:val="22"/>
          <w:szCs w:val="22"/>
        </w:rPr>
        <w:t xml:space="preserve">Q2. How and when do you count occupancy and stock?</w:t>
      </w:r>
    </w:p>
    <w:p>
      <w:pPr>
        <w:pStyle w:val="ListParagraph"/>
        <w:numPr>
          <w:ilvl w:val="0"/>
          <w:numId w:val="2"/>
        </w:numPr>
        <w:spacing w:after="60" w:line="264"/>
      </w:pPr>
      <w:r>
        <w:rPr>
          <w:rFonts w:ascii="Calibri" w:cs="Calibri" w:eastAsia="Calibri" w:hAnsi="Calibri"/>
          <w:sz w:val="22"/>
          <w:szCs w:val="22"/>
        </w:rPr>
        <w:t xml:space="preserve">Q3. How do you find out that something is running short?</w:t>
      </w:r>
    </w:p>
    <w:p>
      <w:pPr>
        <w:pStyle w:val="ListParagraph"/>
        <w:numPr>
          <w:ilvl w:val="0"/>
          <w:numId w:val="2"/>
        </w:numPr>
        <w:spacing w:after="60" w:line="264"/>
      </w:pPr>
      <w:r>
        <w:rPr>
          <w:rFonts w:ascii="Calibri" w:cs="Calibri" w:eastAsia="Calibri" w:hAnsi="Calibri"/>
          <w:sz w:val="22"/>
          <w:szCs w:val="22"/>
        </w:rPr>
        <w:t xml:space="preserve">Q4. How do you request more supplies, and from whom?</w:t>
      </w:r>
    </w:p>
    <w:p>
      <w:pPr>
        <w:pStyle w:val="ListParagraph"/>
        <w:numPr>
          <w:ilvl w:val="0"/>
          <w:numId w:val="2"/>
        </w:numPr>
        <w:spacing w:after="60" w:line="264"/>
      </w:pPr>
      <w:r>
        <w:rPr>
          <w:rFonts w:ascii="Calibri" w:cs="Calibri" w:eastAsia="Calibri" w:hAnsi="Calibri"/>
          <w:sz w:val="22"/>
          <w:szCs w:val="22"/>
        </w:rPr>
        <w:t xml:space="preserve">Q5. How often must you report to the authority?</w:t>
      </w:r>
    </w:p>
    <w:p>
      <w:pPr>
        <w:pStyle w:val="ListParagraph"/>
        <w:numPr>
          <w:ilvl w:val="0"/>
          <w:numId w:val="2"/>
        </w:numPr>
        <w:spacing w:after="60" w:line="264"/>
      </w:pPr>
      <w:r>
        <w:rPr>
          <w:rFonts w:ascii="Calibri" w:cs="Calibri" w:eastAsia="Calibri" w:hAnsi="Calibri"/>
          <w:sz w:val="22"/>
          <w:szCs w:val="22"/>
        </w:rPr>
        <w:t xml:space="preserve">Q6. Do inmates have privacy concerns about their details?</w:t>
      </w:r>
    </w:p>
    <w:p>
      <w:pPr>
        <w:pStyle w:val="ListParagraph"/>
        <w:numPr>
          <w:ilvl w:val="0"/>
          <w:numId w:val="2"/>
        </w:numPr>
        <w:spacing w:after="60" w:line="264"/>
      </w:pPr>
      <w:r>
        <w:rPr>
          <w:rFonts w:ascii="Calibri" w:cs="Calibri" w:eastAsia="Calibri" w:hAnsi="Calibri"/>
          <w:sz w:val="22"/>
          <w:szCs w:val="22"/>
        </w:rPr>
        <w:t xml:space="preserve">Q7. What is the hardest part of running a camp today?</w:t>
      </w:r>
    </w:p>
    <w:p>
      <w:pPr>
        <w:pStyle w:val="Heading3"/>
        <w:keepNext/>
        <w:spacing w:after="80" w:before="180"/>
      </w:pPr>
      <w:r>
        <w:rPr>
          <w:rFonts w:ascii="Calibri" w:cs="Calibri" w:eastAsia="Calibri" w:hAnsi="Calibri"/>
          <w:b/>
          <w:bCs/>
          <w:color w:val="1F3864"/>
          <w:sz w:val="23"/>
          <w:szCs w:val="23"/>
        </w:rPr>
        <w:t xml:space="preserve">Key findings and derived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600"/>
        <w:gridCol w:w="1438"/>
      </w:tblGrid>
      <w:tr>
        <w:trPr>
          <w:cantSplit/>
          <w:tblHeader/>
        </w:trPr>
        <w:tc>
          <w:tcPr>
            <w:tcW w:type="dxa" w:w="4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Finding</w:t>
            </w:r>
          </w:p>
        </w:tc>
        <w:tc>
          <w:tcPr>
            <w:tcW w:type="dxa" w:w="3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Derived requirement</w:t>
            </w:r>
          </w:p>
        </w:tc>
        <w:tc>
          <w:tcPr>
            <w:tcW w:type="dxa" w:w="14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Arrivals are written in a paper register; the total is reconciled only at the end of the day.</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Real-time admission/departure entry and occupancy count.</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REQ-76, 77</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Shortages are noticed when an item is already finished.</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Reorder levels, low-stock alerts and days of cover.</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REQ-83, 84</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Supply requests are made by phone and transfers between camps are not documented.</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Recorded stock transfers between camps.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REQ-85</w:t>
            </w:r>
          </w:p>
        </w:tc>
      </w:tr>
      <w:tr>
        <w:trPr>
          <w:cantSplit/>
        </w:trPr>
        <w:tc>
          <w:tcPr>
            <w:tcW w:type="dxa" w:w="4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Managers are unsure what to do when the camp is full.</w:t>
            </w:r>
          </w:p>
        </w:tc>
        <w:tc>
          <w:tcPr>
            <w:tcW w:type="dxa" w:w="3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Nearly Full / Full status and admin override rule.</w:t>
            </w:r>
          </w:p>
        </w:tc>
        <w:tc>
          <w:tcPr>
            <w:tcW w:type="dxa" w:w="1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REQ-78, 79</w:t>
            </w:r>
          </w:p>
        </w:tc>
      </w:tr>
      <w:tr>
        <w:trPr>
          <w:cantSplit/>
        </w:trPr>
        <w:tc>
          <w:tcPr>
            <w:tcW w:type="dxa" w:w="4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People worry about their details being shared widely.</w:t>
            </w:r>
          </w:p>
        </w:tc>
        <w:tc>
          <w:tcPr>
            <w:tcW w:type="dxa" w:w="3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Role-restricted access; citizens see only space availability, never inmate details.</w:t>
            </w:r>
          </w:p>
        </w:tc>
        <w:tc>
          <w:tcPr>
            <w:tcW w:type="dxa" w:w="1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REQ-87, 88</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5. Questionnaire</w:t>
      </w:r>
    </w:p>
    <w:p>
      <w:pPr>
        <w:pStyle w:val="Heading2"/>
        <w:keepNext/>
        <w:spacing w:after="100" w:before="240"/>
      </w:pPr>
      <w:r>
        <w:rPr>
          <w:rFonts w:ascii="Calibri" w:cs="Calibri" w:eastAsia="Calibri" w:hAnsi="Calibri"/>
          <w:b/>
          <w:bCs/>
          <w:color w:val="2E75B6"/>
          <w:sz w:val="26"/>
          <w:szCs w:val="26"/>
        </w:rPr>
        <w:t xml:space="preserve">5.1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Target respondents</w:t>
            </w:r>
            <w:r>
              <w:rPr>
                <w:rFonts w:ascii="Calibri" w:cs="Calibri" w:eastAsia="Calibri" w:hAnsi="Calibri"/>
                <w:b w:val="false"/>
                <w:bCs w:val="false"/>
                <w:sz w:val="19"/>
                <w:szCs w:val="19"/>
              </w:rPr>
              <w:t xml:space="preserve"/>
            </w:r>
          </w:p>
        </w:tc>
        <w:tc>
          <w:tcPr>
            <w:tcW w:type="dxa" w:w="7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Citizens living in flood-, landslide- and earthquake-prone areas; volunteers and NSS/NGO members.</w:t>
            </w:r>
          </w:p>
        </w:tc>
      </w:tr>
      <w:tr>
        <w:trPr>
          <w:cantSplit/>
        </w:trPr>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Method</w:t>
            </w:r>
            <w:r>
              <w:rPr>
                <w:rFonts w:ascii="Calibri" w:cs="Calibri" w:eastAsia="Calibri" w:hAnsi="Calibri"/>
                <w:b w:val="false"/>
                <w:bCs w:val="false"/>
                <w:sz w:val="19"/>
                <w:szCs w:val="19"/>
              </w:rPr>
              <w:t xml:space="preserve"/>
            </w:r>
          </w:p>
        </w:tc>
        <w:tc>
          <w:tcPr>
            <w:tcW w:type="dxa" w:w="7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Online form (shared through WhatsApp) and printed copies, offered in English and Hindi so that low-literacy respondents are not excluded.</w:t>
            </w:r>
          </w:p>
        </w:tc>
      </w:tr>
      <w:tr>
        <w:trPr>
          <w:cantSplit/>
        </w:trPr>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Length</w:t>
            </w:r>
            <w:r>
              <w:rPr>
                <w:rFonts w:ascii="Calibri" w:cs="Calibri" w:eastAsia="Calibri" w:hAnsi="Calibri"/>
                <w:b w:val="false"/>
                <w:bCs w:val="false"/>
                <w:sz w:val="19"/>
                <w:szCs w:val="19"/>
              </w:rPr>
              <w:t xml:space="preserve"/>
            </w:r>
          </w:p>
        </w:tc>
        <w:tc>
          <w:tcPr>
            <w:tcW w:type="dxa" w:w="7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12 questions, about 4 minutes. Mix of closed (single/multiple choice, rating) and two open questions.</w:t>
            </w:r>
          </w:p>
        </w:tc>
      </w:tr>
      <w:tr>
        <w:trPr>
          <w:cantSplit/>
        </w:trPr>
        <w:tc>
          <w:tcPr>
            <w:tcW w:type="dxa" w:w="24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Sampling</w:t>
            </w:r>
            <w:r>
              <w:rPr>
                <w:rFonts w:ascii="Calibri" w:cs="Calibri" w:eastAsia="Calibri" w:hAnsi="Calibri"/>
                <w:b w:val="false"/>
                <w:bCs w:val="false"/>
                <w:sz w:val="19"/>
                <w:szCs w:val="19"/>
              </w:rPr>
              <w:t xml:space="preserve"/>
            </w:r>
          </w:p>
        </w:tc>
        <w:tc>
          <w:tcPr>
            <w:tcW w:type="dxa" w:w="7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Convenience sampling across age groups and both urban and rural households; target is at least 30 respondents.</w:t>
            </w:r>
          </w:p>
        </w:tc>
      </w:tr>
      <w:tr>
        <w:trPr>
          <w:cantSplit/>
        </w:trPr>
        <w:tc>
          <w:tcPr>
            <w:tcW w:type="dxa" w:w="24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Ethics</w:t>
            </w:r>
            <w:r>
              <w:rPr>
                <w:rFonts w:ascii="Calibri" w:cs="Calibri" w:eastAsia="Calibri" w:hAnsi="Calibri"/>
                <w:b w:val="false"/>
                <w:bCs w:val="false"/>
                <w:sz w:val="19"/>
                <w:szCs w:val="19"/>
              </w:rPr>
              <w:t xml:space="preserve"/>
            </w:r>
          </w:p>
        </w:tc>
        <w:tc>
          <w:tcPr>
            <w:tcW w:type="dxa" w:w="7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Voluntary and anonymous; no personal identifiers collected; purpose stated at the top of the form.</w:t>
            </w:r>
          </w:p>
        </w:tc>
      </w:tr>
    </w:tbl>
    <w:p>
      <w:pPr>
        <w:spacing w:after="80"/>
      </w:pPr>
    </w:p>
    <w:p>
      <w:pPr>
        <w:pStyle w:val="Heading2"/>
        <w:keepNext/>
        <w:spacing w:after="100" w:before="240"/>
      </w:pPr>
      <w:r>
        <w:rPr>
          <w:rFonts w:ascii="Calibri" w:cs="Calibri" w:eastAsia="Calibri" w:hAnsi="Calibri"/>
          <w:b/>
          <w:bCs/>
          <w:color w:val="2E75B6"/>
          <w:sz w:val="26"/>
          <w:szCs w:val="26"/>
        </w:rPr>
        <w:t xml:space="preserve">5.2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900"/>
        <w:gridCol w:w="1500"/>
        <w:gridCol w:w="2638"/>
      </w:tblGrid>
      <w:tr>
        <w:trPr>
          <w:cantSplit/>
          <w:tblHeader/>
        </w:trPr>
        <w:tc>
          <w:tcPr>
            <w:tcW w:type="dxa" w:w="6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t>
            </w:r>
          </w:p>
        </w:tc>
        <w:tc>
          <w:tcPr>
            <w:tcW w:type="dxa" w:w="49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Question</w:t>
            </w:r>
          </w:p>
        </w:tc>
        <w:tc>
          <w:tcPr>
            <w:tcW w:type="dxa" w:w="1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Type</w:t>
            </w:r>
          </w:p>
        </w:tc>
        <w:tc>
          <w:tcPr>
            <w:tcW w:type="dxa" w:w="26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Requirement informed</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Q1</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Which language do you prefer for alerts and for the app? (Hindi / English / Both / Other)</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Single choice</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Bilingual UI and alerts (REQ-52)</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Q2</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How do you receive disaster warnings today? (SMS / WhatsApp / TV-radio / social media / neighbours / none)</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Multiple choice</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Alert channels (REQ-49)</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Q3</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Do you have a smartphone with internet? (Own / Shared / Basic phone only)</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Single choice</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SMS fallback; assumption check</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Q4</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How reliable is your mobile network during floods or storms? (1 = never works, 5 = always works)</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Rating 1–5</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Offline retry (REQ-28)</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Q5</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Have you ever needed to report an incident or ask for help in a disaster? How did you do it, and what went wrong?</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Open text</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Pain points; reporting flow</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Q6</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How long would you be willing to spend submitting a report in an emergency? (&lt;30 s / 1 min / 2–3 min / more)</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Single choice</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Minimal-step forms</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Q7</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Would you allow the app to detect your location automatically? (Yes / Only after asking / No)</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Single choice</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GPS permission and manual fallback (REQ-18, 19)</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Q8</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What should an alert contain? (Affected area / severity / what to do / nearest shelter / helpline number)</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Multiple choice</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Alert content (REQ-46)</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Q9</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How much would you trust an alert from the official app compared with SMS? (1–5)</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Rating 1–5</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Verified-source design</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Q10</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What worries you about sharing personal details with such a system? (Misuse / sharing with others / hacking / none)</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Multiple choice</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Privacy controls (REQ-26, 73, 87)</w:t>
            </w:r>
          </w:p>
        </w:tc>
      </w:tr>
      <w:tr>
        <w:trPr>
          <w:cantSplit/>
        </w:trPr>
        <w:tc>
          <w:tcPr>
            <w:tcW w:type="dxa" w:w="6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Q11</w:t>
            </w:r>
          </w:p>
        </w:tc>
        <w:tc>
          <w:tcPr>
            <w:tcW w:type="dxa" w:w="4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Rank these features by usefulness: report incident, request help, receive alerts, find shelter, track my request.</w:t>
            </w:r>
          </w:p>
        </w:tc>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Ranking</w:t>
            </w:r>
          </w:p>
        </w:tc>
        <w:tc>
          <w:tcPr>
            <w:tcW w:type="dxa" w:w="2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Feature priority</w:t>
            </w:r>
          </w:p>
        </w:tc>
      </w:tr>
      <w:tr>
        <w:trPr>
          <w:cantSplit/>
        </w:trPr>
        <w:tc>
          <w:tcPr>
            <w:tcW w:type="dxa" w:w="6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Q12</w:t>
            </w:r>
          </w:p>
        </w:tc>
        <w:tc>
          <w:tcPr>
            <w:tcW w:type="dxa" w:w="4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Would you volunteer during a disaster? Which skills can you offer? Any other suggestion?</w:t>
            </w:r>
          </w:p>
        </w:tc>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Choice + open</w:t>
            </w:r>
          </w:p>
        </w:tc>
        <w:tc>
          <w:tcPr>
            <w:tcW w:type="dxa" w:w="2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Volunteer module (REQ-89)</w:t>
            </w:r>
          </w:p>
        </w:tc>
      </w:tr>
    </w:tbl>
    <w:p>
      <w:pPr>
        <w:spacing w:after="80"/>
      </w:pPr>
    </w:p>
    <w:p>
      <w:pPr>
        <w:pStyle w:val="Heading2"/>
        <w:keepNext/>
        <w:spacing w:after="100" w:before="240"/>
      </w:pPr>
      <w:r>
        <w:rPr>
          <w:rFonts w:ascii="Calibri" w:cs="Calibri" w:eastAsia="Calibri" w:hAnsi="Calibri"/>
          <w:b/>
          <w:bCs/>
          <w:color w:val="2E75B6"/>
          <w:sz w:val="26"/>
          <w:szCs w:val="26"/>
        </w:rPr>
        <w:t xml:space="preserve">5.3 Analysis Plan and Insights</w:t>
      </w:r>
    </w:p>
    <w:p>
      <w:pPr>
        <w:keepNext/>
        <w:spacing w:after="120" w:before="0" w:line="276"/>
      </w:pPr>
      <w:r>
        <w:rPr>
          <w:rFonts w:ascii="Calibri" w:cs="Calibri" w:eastAsia="Calibri" w:hAnsi="Calibri"/>
          <w:sz w:val="22"/>
          <w:szCs w:val="22"/>
        </w:rPr>
        <w:t xml:space="preserve">Closed answers are tabulated per question (count and percentage) and open answers are grouped by theme. The insights below summarise the points the survey is designed to confirm and that were reflected in the requirements:</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Language matters.</w:t>
      </w:r>
      <w:r>
        <w:rPr>
          <w:rFonts w:ascii="Calibri" w:cs="Calibri" w:eastAsia="Calibri" w:hAnsi="Calibri"/>
          <w:sz w:val="22"/>
          <w:szCs w:val="22"/>
        </w:rPr>
        <w:t xml:space="preserve"> Many citizens want Hindi (or both languages) for alerts and screens, so the interface and alerts are bilingual, with English as the default.</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Not everyone has reliable data.</w:t>
      </w:r>
      <w:r>
        <w:rPr>
          <w:rFonts w:ascii="Calibri" w:cs="Calibri" w:eastAsia="Calibri" w:hAnsi="Calibri"/>
          <w:sz w:val="22"/>
          <w:szCs w:val="22"/>
        </w:rPr>
        <w:t xml:space="preserve"> Respondents rely on SMS and word of mouth, so alerts also go by SMS, and incident reports must survive a dropped connection.</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Effort must be minimal.</w:t>
      </w:r>
      <w:r>
        <w:rPr>
          <w:rFonts w:ascii="Calibri" w:cs="Calibri" w:eastAsia="Calibri" w:hAnsi="Calibri"/>
          <w:sz w:val="22"/>
          <w:szCs w:val="22"/>
        </w:rPr>
        <w:t xml:space="preserve"> Respondents expect to finish a report within about a minute, so location is auto-filled and forms are short with large icon-based buttons.</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Location sharing is acceptable with control.</w:t>
      </w:r>
      <w:r>
        <w:rPr>
          <w:rFonts w:ascii="Calibri" w:cs="Calibri" w:eastAsia="Calibri" w:hAnsi="Calibri"/>
          <w:sz w:val="22"/>
          <w:szCs w:val="22"/>
        </w:rPr>
        <w:t xml:space="preserve"> People accept automatic location if asked, with a manual map option as a fallback.</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Privacy and trust are concerns.</w:t>
      </w:r>
      <w:r>
        <w:rPr>
          <w:rFonts w:ascii="Calibri" w:cs="Calibri" w:eastAsia="Calibri" w:hAnsi="Calibri"/>
          <w:sz w:val="22"/>
          <w:szCs w:val="22"/>
        </w:rPr>
        <w:t xml:space="preserve"> Citizens worry about misuse of their data and want to know alerts are official, so access is role-restricted and the alert board is clearly marked as authority-issued.</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6. Observation of the Current Process</w:t>
      </w:r>
    </w:p>
    <w:p>
      <w:pPr>
        <w:spacing w:after="120" w:before="0" w:line="276"/>
      </w:pPr>
      <w:r>
        <w:rPr>
          <w:rFonts w:ascii="Calibri" w:cs="Calibri" w:eastAsia="Calibri" w:hAnsi="Calibri"/>
          <w:sz w:val="22"/>
          <w:szCs w:val="22"/>
        </w:rPr>
        <w:t xml:space="preserve">Passive observation of how the existing manual process works (control-room call handling, alert forwarding, camp registers and report preparation) exposes steps that interviewees do not mention because they have become habit. Each observation was converted into a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300"/>
        <w:gridCol w:w="2738"/>
      </w:tblGrid>
      <w:tr>
        <w:trPr>
          <w:cantSplit/>
          <w:tblHeader/>
        </w:trPr>
        <w:tc>
          <w:tcPr>
            <w:tcW w:type="dxa" w:w="17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Activity observed</w:t>
            </w:r>
          </w:p>
        </w:tc>
        <w:tc>
          <w:tcPr>
            <w:tcW w:type="dxa" w:w="29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What was seen</w:t>
            </w:r>
          </w:p>
        </w:tc>
        <w:tc>
          <w:tcPr>
            <w:tcW w:type="dxa" w:w="23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Implication</w:t>
            </w:r>
          </w:p>
        </w:tc>
        <w:tc>
          <w:tcPr>
            <w:tcW w:type="dxa" w:w="27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Derived requirement</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Receiving an emergency call</w:t>
            </w:r>
          </w:p>
        </w:tc>
        <w:tc>
          <w:tcPr>
            <w:tcW w:type="dxa" w:w="2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Caller details written in a register; place described verbally (“near the old bridge”).</w:t>
            </w:r>
          </w:p>
        </w:tc>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Location is ambiguous and slow to confirm.</w:t>
            </w:r>
          </w:p>
        </w:tc>
        <w:tc>
          <w:tcPr>
            <w:tcW w:type="dxa" w:w="27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Mandatory GPS/map location (REQ-18 to 20)</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Repeated calls about one event</w:t>
            </w:r>
          </w:p>
        </w:tc>
        <w:tc>
          <w:tcPr>
            <w:tcW w:type="dxa" w:w="2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Several operators log the same incident separately.</w:t>
            </w:r>
          </w:p>
        </w:tc>
        <w:tc>
          <w:tcPr>
            <w:tcW w:type="dxa" w:w="2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Duplicate deployment and wasted effort.</w:t>
            </w:r>
          </w:p>
        </w:tc>
        <w:tc>
          <w:tcPr>
            <w:tcW w:type="dxa" w:w="27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Duplicate flag and merge (REQ-25, 42)</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Issuing a warning</w:t>
            </w:r>
          </w:p>
        </w:tc>
        <w:tc>
          <w:tcPr>
            <w:tcW w:type="dxa" w:w="2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Message copied into WhatsApp groups and sent as SMS from a personal list.</w:t>
            </w:r>
          </w:p>
        </w:tc>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 audit of who received it; slow for large areas.</w:t>
            </w:r>
          </w:p>
        </w:tc>
        <w:tc>
          <w:tcPr>
            <w:tcW w:type="dxa" w:w="27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Zone broadcast and delivery log (REQ-47, 54)</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Sending teams out</w:t>
            </w:r>
          </w:p>
        </w:tc>
        <w:tc>
          <w:tcPr>
            <w:tcW w:type="dxa" w:w="2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Tasks given by phone; progress asked by calling back.</w:t>
            </w:r>
          </w:p>
        </w:tc>
        <w:tc>
          <w:tcPr>
            <w:tcW w:type="dxa" w:w="2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Control room blind between calls.</w:t>
            </w:r>
          </w:p>
        </w:tc>
        <w:tc>
          <w:tcPr>
            <w:tcW w:type="dxa" w:w="27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Status sequence with timestamps (REQ-97)</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Camp registration</w:t>
            </w:r>
          </w:p>
        </w:tc>
        <w:tc>
          <w:tcPr>
            <w:tcW w:type="dxa" w:w="2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Paper register; occupancy reconciled at day end.</w:t>
            </w:r>
          </w:p>
        </w:tc>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Occupancy figures are stale.</w:t>
            </w:r>
          </w:p>
        </w:tc>
        <w:tc>
          <w:tcPr>
            <w:tcW w:type="dxa" w:w="27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occupancy (REQ-76 to 78)</w:t>
            </w:r>
          </w:p>
        </w:tc>
      </w:tr>
      <w:tr>
        <w:trPr>
          <w:cantSplit/>
        </w:trPr>
        <w:tc>
          <w:tcPr>
            <w:tcW w:type="dxa" w:w="1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Stock keeping</w:t>
            </w:r>
          </w:p>
        </w:tc>
        <w:tc>
          <w:tcPr>
            <w:tcW w:type="dxa" w:w="2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Tally on paper; shortage found when item finishes.</w:t>
            </w:r>
          </w:p>
        </w:tc>
        <w:tc>
          <w:tcPr>
            <w:tcW w:type="dxa" w:w="2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 early warning.</w:t>
            </w:r>
          </w:p>
        </w:tc>
        <w:tc>
          <w:tcPr>
            <w:tcW w:type="dxa" w:w="27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Reorder levels, days of cover (REQ-83, 84)</w:t>
            </w:r>
          </w:p>
        </w:tc>
      </w:tr>
      <w:tr>
        <w:trPr>
          <w:cantSplit/>
        </w:trPr>
        <w:tc>
          <w:tcPr>
            <w:tcW w:type="dxa" w:w="1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Preparing the situation report</w:t>
            </w:r>
          </w:p>
        </w:tc>
        <w:tc>
          <w:tcPr>
            <w:tcW w:type="dxa" w:w="2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Figures collected by phone and typed into a spreadsheet.</w:t>
            </w:r>
          </w:p>
        </w:tc>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Reports are late and error-prone.</w:t>
            </w:r>
          </w:p>
        </w:tc>
        <w:tc>
          <w:tcPr>
            <w:tcW w:type="dxa" w:w="27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Dashboard and export (REQ-103 to 112)</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7. User Personas and Scenarios</w:t>
      </w:r>
    </w:p>
    <w:p>
      <w:pPr>
        <w:spacing w:after="120" w:before="0" w:line="276"/>
      </w:pPr>
      <w:r>
        <w:rPr>
          <w:rFonts w:ascii="Calibri" w:cs="Calibri" w:eastAsia="Calibri" w:hAnsi="Calibri"/>
          <w:sz w:val="22"/>
          <w:szCs w:val="22"/>
        </w:rPr>
        <w:t xml:space="preserve">The personas below are fictional but built from the interview, survey and observation findings. They represent the five primary user classes and are used to test whether each requirement serves a real person in a real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keepNext/>
              <w:spacing w:after="40" w:line="252"/>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Sunita Devi</w:t>
            </w:r>
            <w:r>
              <w:rPr>
                <w:rFonts w:ascii="Calibri" w:cs="Calibri" w:eastAsia="Calibri" w:hAnsi="Calibri"/>
                <w:color w:val="FFFFFF"/>
                <w:sz w:val="21"/>
                <w:szCs w:val="21"/>
              </w:rPr>
              <w:t xml:space="preserve">  |  Citizen (SH-1), 42, farmer and homemaker, flood-prone village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Context</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Hindi speaker; one shared Android phone in the household; mobile data is patchy and fails during storms.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Goals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Tell the authorities that her family is stranded; know which shelter is nearest and whether it has space.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Frustrations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Emergency calls do not connect; she does not know whom to call; official messages are in English.</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Needs from DMIS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Hindi interface; large icon buttons; one-tap “Request Help”; report saved and re-sent automatically; SMS when help is assigned.</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Scenario</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At night the river rises. Sunita opens DMIS, taps Request Help → Rescue, enters six people including two children, and the location is filled automatically. The signal drops, the request is saved, and it is sent when the network returns. She gets a request ID and an SMS when a team is assigned.</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Related stories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US-C1 to US-C5, US-C7, US-C8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keepNext/>
              <w:spacing w:after="40" w:line="252"/>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Rakesh Sharma</w:t>
            </w:r>
            <w:r>
              <w:rPr>
                <w:rFonts w:ascii="Calibri" w:cs="Calibri" w:eastAsia="Calibri" w:hAnsi="Calibri"/>
                <w:color w:val="FFFFFF"/>
                <w:sz w:val="21"/>
                <w:szCs w:val="21"/>
              </w:rPr>
              <w:t xml:space="preserve">  |  Authority Administrator (SH-2), 38, district control-room operator</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Context</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Ten years of experience; comfortable with spreadsheets and dashboards; works long shifts during disasters.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Goals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See every report in one place, filter out false and duplicate ones, dispatch the nearest team, and warn the right areas quickly.</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Frustrations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Phones ringing constantly; the same incident reported many times; manual situation reports; no proof that alerts reached people.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Needs from DMIS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Verification queue with duplicate flags; severity-ordered dispatch; map with distances; alert composer with preview and recipient count; keyboard shortcuts; one-click export.</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Scenario</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 cloudburst produces 60 reports in 20 minutes. Rakesh merges duplicates, marks three as Critical, assigns the nearest SDRF team in a few clicks, then broadcasts a Red alert to the affected district in Hindi and English.</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Related stories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US-A1 to US-A11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keepNext/>
              <w:spacing w:after="40" w:line="252"/>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Ankit Verma</w:t>
            </w:r>
            <w:r>
              <w:rPr>
                <w:rFonts w:ascii="Calibri" w:cs="Calibri" w:eastAsia="Calibri" w:hAnsi="Calibri"/>
                <w:color w:val="FFFFFF"/>
                <w:sz w:val="21"/>
                <w:szCs w:val="21"/>
              </w:rPr>
              <w:t xml:space="preserve">  |  Volunteer (SH-3), 21, engineering student and NSS member</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Context</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Tech-savvy; owns a smartphone; trained in first aid and swimming.</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Goals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Be useful where his skills matter, close to where he lives, without being overloaded.</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Frustrations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Tasks arrive through scattered WhatsApp messages with vague locations; no easy way to say “I cannot do this”.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Needs from DMIS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Skill and availability profile; task alert with navigation link; accept/decline with reason; simple progress updates.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Scenario</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Ankit sets himself Available. He receives a push and SMS for a first-aid task 2 km away, accepts it, taps En Route and later Completed with one photo.</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Related stories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US-V1 to US-V5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keepNext/>
              <w:spacing w:after="40" w:line="252"/>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Manoj Singh</w:t>
            </w:r>
            <w:r>
              <w:rPr>
                <w:rFonts w:ascii="Calibri" w:cs="Calibri" w:eastAsia="Calibri" w:hAnsi="Calibri"/>
                <w:color w:val="FFFFFF"/>
                <w:sz w:val="21"/>
                <w:szCs w:val="21"/>
              </w:rPr>
              <w:t xml:space="preserve">  |  Rescue Team Leader (SH-4), 45, SDRF sub-inspector</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Context</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Works outdoors in rain and mud, often with gloves; signal is weak; handles several teams.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Goals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Reach the exact spot quickly and keep the control room informed with minimal typing.</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Frustrations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Verbal directions; being asked for updates by repeated calls; unclear incident details.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Needs from DMIS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Coordinates and navigation link; large one-tap status buttons; updates that queue and send when signal returns; availability toggle.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Scenario</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Manoj’s team receives an assignment for a collapsed wall. He opens the map link, taps En Route, and later In Progress. A drop in signal does not lose his update.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Related stories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US-R1 to US-R3</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keepNext/>
              <w:spacing w:after="40" w:line="252"/>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Meena Kumari</w:t>
            </w:r>
            <w:r>
              <w:rPr>
                <w:rFonts w:ascii="Calibri" w:cs="Calibri" w:eastAsia="Calibri" w:hAnsi="Calibri"/>
                <w:color w:val="FFFFFF"/>
                <w:sz w:val="21"/>
                <w:szCs w:val="21"/>
              </w:rPr>
              <w:t xml:space="preserve">  |  Relief Camp Manager (SH-5), 50, school teacher appointed camp in-charge</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Context</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Looks after about 300 people in a school building; moderate comfort with phones; prefers Hindi.</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Goals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Keep an accurate list of who is in the camp and make sure food and water do not run out.</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Frustrations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Paper registers; counting stock by hand; phoning for supplies and waiting.</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Needs from DMIS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Simple admission form; stock in/out entry; low-stock warning; Nearly Full alert; protection of residents’ details.</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Scenario</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Meena records a family of five arriving and 200 food packets consumed. DMIS shows two days of cover left and raises a low-stock alert to the authority, which arranges a transfer from another camp.</w:t>
            </w:r>
          </w:p>
        </w:tc>
      </w:tr>
      <w:tr>
        <w:trPr>
          <w:cantSplit/>
        </w:trPr>
        <w:tc>
          <w:tcPr>
            <w:tcW w:type="dxa" w:w="2000"/>
            <w:tcBorders>
              <w:top w:val="single" w:color="B4C0D0" w:sz="4"/>
              <w:left w:val="single" w:color="B4C0D0" w:sz="4"/>
              <w:bottom w:val="single" w:color="B4C0D0" w:sz="4"/>
              <w:right w:val="single" w:color="B4C0D0" w:sz="4"/>
            </w:tcBorders>
            <w:shd w:fill="DEEAF6"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Related stories</w:t>
            </w:r>
            <w:r>
              <w:rPr>
                <w:rFonts w:ascii="Calibri" w:cs="Calibri" w:eastAsia="Calibri" w:hAnsi="Calibri"/>
                <w:sz w:val="19"/>
                <w:szCs w:val="19"/>
              </w:rPr>
              <w:t xml:space="preserve"/>
            </w:r>
          </w:p>
        </w:tc>
        <w:tc>
          <w:tcPr>
            <w:tcW w:type="dxa" w:w="76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US-M1 to US-M4, US-A10</w:t>
            </w:r>
          </w:p>
        </w:tc>
      </w:tr>
    </w:tbl>
    <w:p>
      <w:pPr>
        <w:spacing w:after="140"/>
      </w:pP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8. Consolidated Requirements</w:t>
      </w:r>
    </w:p>
    <w:p>
      <w:pPr>
        <w:pStyle w:val="Heading2"/>
        <w:keepNext/>
        <w:spacing w:after="100" w:before="240"/>
      </w:pPr>
      <w:r>
        <w:rPr>
          <w:rFonts w:ascii="Calibri" w:cs="Calibri" w:eastAsia="Calibri" w:hAnsi="Calibri"/>
          <w:b/>
          <w:bCs/>
          <w:color w:val="2E75B6"/>
          <w:sz w:val="26"/>
          <w:szCs w:val="26"/>
        </w:rPr>
        <w:t xml:space="preserve">8.1 Functional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100"/>
        <w:gridCol w:w="1000"/>
        <w:gridCol w:w="2338"/>
      </w:tblGrid>
      <w:tr>
        <w:trPr>
          <w:cantSplit/>
          <w:tblHeader/>
        </w:trPr>
        <w:tc>
          <w:tcPr>
            <w:tcW w:type="dxa" w:w="7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Need</w:t>
            </w:r>
          </w:p>
        </w:tc>
        <w:tc>
          <w:tcPr>
            <w:tcW w:type="dxa" w:w="21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Source technique</w:t>
            </w:r>
          </w:p>
        </w:tc>
        <w:tc>
          <w:tcPr>
            <w:tcW w:type="dxa" w:w="10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23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feature</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FN-1</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Report incidents quickly with GPS location and photos, even on a weak network.</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INT-2, Observation, Personas</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4.2</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FN-2</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Request specific help with automatic urgency based on vulnerable people.</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INT-1, Personas</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4.5</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FN-3</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Single verification queue with duplicate flagging and merging.</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 Observation</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4.3</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FN-4</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Severity-based dispatch and automatic escalation.</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4.3, 4.5</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FN-5</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Zone-based, multi-channel and bilingual alerts with delivery log.</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 Survey, Observation</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4.4</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FN-6</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Public alert board visible without login.</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Persona P1</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4.4</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FN-7</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camp occupancy and inventory with low-stock warnings and transfers.</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INT-3, Observation</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4.6</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FN-8</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Volunteer and team roster with skills, availability, accept/decline.</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INT-2, Persona P3</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4.7</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FN-9</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Field status updates with timestamps and location.</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INT-2, Observation</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4.7</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FN-10</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dashboard and exportable situation/damage reports.</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 Observation</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4.8</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FN-11</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Role-based access and protection of personal data.</w:t>
            </w:r>
          </w:p>
        </w:tc>
        <w:tc>
          <w:tcPr>
            <w:tcW w:type="dxa" w:w="21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INT-3</w:t>
            </w:r>
          </w:p>
        </w:tc>
        <w:tc>
          <w:tcPr>
            <w:tcW w:type="dxa" w:w="1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4.1</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FN-12</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 tamper-proof history of every status change.</w:t>
            </w:r>
          </w:p>
        </w:tc>
        <w:tc>
          <w:tcPr>
            <w:tcW w:type="dxa" w:w="21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 (accountability)</w:t>
            </w:r>
          </w:p>
        </w:tc>
        <w:tc>
          <w:tcPr>
            <w:tcW w:type="dxa" w:w="1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4.3</w:t>
            </w:r>
          </w:p>
        </w:tc>
      </w:tr>
    </w:tbl>
    <w:p>
      <w:pPr>
        <w:spacing w:after="80"/>
      </w:pPr>
    </w:p>
    <w:p>
      <w:pPr>
        <w:pStyle w:val="Heading2"/>
        <w:keepNext/>
        <w:spacing w:after="100" w:before="240"/>
      </w:pPr>
      <w:r>
        <w:rPr>
          <w:rFonts w:ascii="Calibri" w:cs="Calibri" w:eastAsia="Calibri" w:hAnsi="Calibri"/>
          <w:b/>
          <w:bCs/>
          <w:color w:val="2E75B6"/>
          <w:sz w:val="26"/>
          <w:szCs w:val="26"/>
        </w:rPr>
        <w:t xml:space="preserve">8.2 Non-Functional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900"/>
        <w:gridCol w:w="2338"/>
      </w:tblGrid>
      <w:tr>
        <w:trPr>
          <w:cantSplit/>
          <w:tblHeader/>
        </w:trPr>
        <w:tc>
          <w:tcPr>
            <w:tcW w:type="dxa" w:w="1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Category</w:t>
            </w:r>
          </w:p>
        </w:tc>
        <w:tc>
          <w:tcPr>
            <w:tcW w:type="dxa" w:w="39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Need</w:t>
            </w:r>
          </w:p>
        </w:tc>
        <w:tc>
          <w:tcPr>
            <w:tcW w:type="dxa" w:w="19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Source</w:t>
            </w:r>
          </w:p>
        </w:tc>
        <w:tc>
          <w:tcPr>
            <w:tcW w:type="dxa" w:w="23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Measure</w:t>
            </w:r>
          </w:p>
        </w:tc>
      </w:tr>
      <w:tr>
        <w:trPr>
          <w:cantSplit/>
        </w:trPr>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Usability</w:t>
            </w:r>
          </w:p>
        </w:tc>
        <w:tc>
          <w:tcPr>
            <w:tcW w:type="dxa" w:w="3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Minimal-step, icon-based screens usable under stress by low-literacy users.</w:t>
            </w:r>
          </w:p>
        </w:tc>
        <w:tc>
          <w:tcPr>
            <w:tcW w:type="dxa" w:w="1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Q6, Persona P1</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Report in about 1 minute</w:t>
            </w:r>
          </w:p>
        </w:tc>
      </w:tr>
      <w:tr>
        <w:trPr>
          <w:cantSplit/>
        </w:trPr>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Performance</w:t>
            </w:r>
          </w:p>
        </w:tc>
        <w:tc>
          <w:tcPr>
            <w:tcW w:type="dxa" w:w="3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Alerts reach many people fast; dashboard stays current.</w:t>
            </w:r>
          </w:p>
        </w:tc>
        <w:tc>
          <w:tcPr>
            <w:tcW w:type="dxa" w:w="1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INT-1, Observation</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1,000 recipients in 60 s; refresh ≤ 30 s</w:t>
            </w:r>
          </w:p>
        </w:tc>
      </w:tr>
      <w:tr>
        <w:trPr>
          <w:cantSplit/>
        </w:trPr>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Reliability</w:t>
            </w:r>
          </w:p>
        </w:tc>
        <w:tc>
          <w:tcPr>
            <w:tcW w:type="dxa" w:w="3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Works with intermittent connectivity; no data lost on dropped connection.</w:t>
            </w:r>
          </w:p>
        </w:tc>
        <w:tc>
          <w:tcPr>
            <w:tcW w:type="dxa" w:w="1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Q4, INT-2</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Local retention and auto-retry</w:t>
            </w:r>
          </w:p>
        </w:tc>
      </w:tr>
      <w:tr>
        <w:trPr>
          <w:cantSplit/>
        </w:trPr>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Security</w:t>
            </w:r>
          </w:p>
        </w:tc>
        <w:tc>
          <w:tcPr>
            <w:tcW w:type="dxa" w:w="3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Encrypted traffic, hashed passwords, role-based access, lock-out, audit trail.</w:t>
            </w:r>
          </w:p>
        </w:tc>
        <w:tc>
          <w:tcPr>
            <w:tcW w:type="dxa" w:w="1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INT-3, Survey Q10</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HTTPS; bcrypt ≥ 10; HTTP 403</w:t>
            </w:r>
          </w:p>
        </w:tc>
      </w:tr>
      <w:tr>
        <w:trPr>
          <w:cantSplit/>
        </w:trPr>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Privacy / legal</w:t>
            </w:r>
          </w:p>
        </w:tc>
        <w:tc>
          <w:tcPr>
            <w:tcW w:type="dxa" w:w="3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Personal data handled as required by the Digital Personal Data Protection Act, 2023.</w:t>
            </w:r>
          </w:p>
        </w:tc>
        <w:tc>
          <w:tcPr>
            <w:tcW w:type="dxa" w:w="1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Q10, SRS §2.5</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PII limited to authority role</w:t>
            </w:r>
          </w:p>
        </w:tc>
      </w:tr>
      <w:tr>
        <w:trPr>
          <w:cantSplit/>
        </w:trPr>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Accessibility</w:t>
            </w:r>
          </w:p>
        </w:tc>
        <w:tc>
          <w:tcPr>
            <w:tcW w:type="dxa" w:w="3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Status never shown by colour alone.</w:t>
            </w:r>
          </w:p>
        </w:tc>
        <w:tc>
          <w:tcPr>
            <w:tcW w:type="dxa" w:w="1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SRS §3.1, Personas</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WCAG 2.1 AA</w:t>
            </w:r>
          </w:p>
        </w:tc>
      </w:tr>
      <w:tr>
        <w:trPr>
          <w:cantSplit/>
        </w:trPr>
        <w:tc>
          <w:tcPr>
            <w:tcW w:type="dxa" w:w="1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Localisation</w:t>
            </w:r>
          </w:p>
        </w:tc>
        <w:tc>
          <w:tcPr>
            <w:tcW w:type="dxa" w:w="3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English and Hindi for screens, alerts and documentation.</w:t>
            </w:r>
          </w:p>
        </w:tc>
        <w:tc>
          <w:tcPr>
            <w:tcW w:type="dxa" w:w="19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Survey Q1</w:t>
            </w:r>
          </w:p>
        </w:tc>
        <w:tc>
          <w:tcPr>
            <w:tcW w:type="dxa" w:w="23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Language selector</w:t>
            </w:r>
          </w:p>
        </w:tc>
      </w:tr>
      <w:tr>
        <w:trPr>
          <w:cantSplit/>
        </w:trPr>
        <w:tc>
          <w:tcPr>
            <w:tcW w:type="dxa" w:w="1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Portability / cost</w:t>
            </w:r>
          </w:p>
        </w:tc>
        <w:tc>
          <w:tcPr>
            <w:tcW w:type="dxa" w:w="3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Runs on standard lab hardware using open-source or free-tier components.</w:t>
            </w:r>
          </w:p>
        </w:tc>
        <w:tc>
          <w:tcPr>
            <w:tcW w:type="dxa" w:w="19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Feasibility study</w:t>
            </w:r>
          </w:p>
        </w:tc>
        <w:tc>
          <w:tcPr>
            <w:tcW w:type="dxa" w:w="23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Intel i3, 4 GB RAM</w:t>
            </w:r>
          </w:p>
        </w:tc>
      </w:tr>
    </w:tbl>
    <w:p>
      <w:pPr>
        <w:spacing w:after="80"/>
      </w:pPr>
    </w:p>
    <w:p>
      <w:pPr>
        <w:pStyle w:val="Heading2"/>
        <w:keepNext/>
        <w:spacing w:after="100" w:before="240"/>
      </w:pPr>
      <w:r>
        <w:rPr>
          <w:rFonts w:ascii="Calibri" w:cs="Calibri" w:eastAsia="Calibri" w:hAnsi="Calibri"/>
          <w:b/>
          <w:bCs/>
          <w:color w:val="2E75B6"/>
          <w:sz w:val="26"/>
          <w:szCs w:val="26"/>
        </w:rPr>
        <w:t xml:space="preserve">8.3 Conflicting Needs and Their Resolution</w:t>
      </w:r>
    </w:p>
    <w:p>
      <w:pPr>
        <w:keepNext/>
        <w:spacing w:after="120" w:before="0" w:line="276"/>
      </w:pPr>
      <w:r>
        <w:rPr>
          <w:rFonts w:ascii="Calibri" w:cs="Calibri" w:eastAsia="Calibri" w:hAnsi="Calibri"/>
          <w:sz w:val="22"/>
          <w:szCs w:val="22"/>
        </w:rPr>
        <w:t xml:space="preserve">Different stakeholders sometimes want opposite things. The conflicts found and the agreed resolutions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Conflict</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Positions</w:t>
            </w:r>
          </w:p>
        </w:tc>
        <w:tc>
          <w:tcPr>
            <w:tcW w:type="dxa" w:w="38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Resolution</w:t>
            </w:r>
          </w:p>
        </w:tc>
      </w:tr>
      <w:tr>
        <w:trPr>
          <w:cantSplit/>
        </w:trPr>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Speed vs. trust in reports</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Citizens want to report without the delay of full registration; the authority wants verifiable reports.</w:t>
            </w:r>
          </w:p>
        </w:tc>
        <w:tc>
          <w:tcPr>
            <w:tcW w:type="dxa" w:w="3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Allow anonymous reporting only after mobile OTP verification; every report starts as “Unverified” (REQ-24, 29).</w:t>
            </w:r>
          </w:p>
        </w:tc>
      </w:tr>
      <w:tr>
        <w:trPr>
          <w:cantSplit/>
        </w:trPr>
        <w:tc>
          <w:tcPr>
            <w:tcW w:type="dxa" w:w="2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Reach vs. cost of SMS</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Authority wants SMS to everyone; the project may use only free-tier quotas.</w:t>
            </w:r>
          </w:p>
        </w:tc>
        <w:tc>
          <w:tcPr>
            <w:tcW w:type="dxa" w:w="3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Always publish to the alert board and push; use SMS for selected zones and channels; the monthly quota is tracked as an open item (Section 10).</w:t>
            </w:r>
          </w:p>
        </w:tc>
      </w:tr>
      <w:tr>
        <w:trPr>
          <w:cantSplit/>
        </w:trPr>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Detail vs. simplicity at camps</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Authority wants individual records for accountability; camp managers want minimal data entry.</w:t>
            </w:r>
          </w:p>
        </w:tc>
        <w:tc>
          <w:tcPr>
            <w:tcW w:type="dxa" w:w="3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Capture only name, gender, age band and contact (REQ-77) and hide this from citizens (REQ-87).</w:t>
            </w:r>
          </w:p>
        </w:tc>
      </w:tr>
      <w:tr>
        <w:trPr>
          <w:cantSplit/>
        </w:trPr>
        <w:tc>
          <w:tcPr>
            <w:tcW w:type="dxa" w:w="2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Real-time view vs. weak networks</w:t>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Control room wants live status; field teams often have no signal.</w:t>
            </w:r>
          </w:p>
        </w:tc>
        <w:tc>
          <w:tcPr>
            <w:tcW w:type="dxa" w:w="38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Store updates and send on reconnect; dashboard polls at ≤ 30 s and does not require a permanent connection.</w:t>
            </w:r>
          </w:p>
        </w:tc>
      </w:tr>
      <w:tr>
        <w:trPr>
          <w:cantSplit/>
        </w:trPr>
        <w:tc>
          <w:tcPr>
            <w:tcW w:type="dxa" w:w="2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Choice vs. control</w:t>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Volunteers want to choose tasks; authority wants to direct resources.</w:t>
            </w:r>
          </w:p>
        </w:tc>
        <w:tc>
          <w:tcPr>
            <w:tcW w:type="dxa" w:w="38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Authority assigns; volunteers can decline with a reason; unanswered tasks return after 10 minutes (REQ-95, 96).</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9. User Stories</w:t>
      </w:r>
    </w:p>
    <w:p>
      <w:pPr>
        <w:pStyle w:val="Heading2"/>
        <w:keepNext/>
        <w:spacing w:after="100" w:before="240"/>
      </w:pPr>
      <w:r>
        <w:rPr>
          <w:rFonts w:ascii="Calibri" w:cs="Calibri" w:eastAsia="Calibri" w:hAnsi="Calibri"/>
          <w:b/>
          <w:bCs/>
          <w:color w:val="2E75B6"/>
          <w:sz w:val="26"/>
          <w:szCs w:val="26"/>
        </w:rPr>
        <w:t xml:space="preserve">9.1 Format and Priority Scheme</w:t>
      </w:r>
    </w:p>
    <w:p>
      <w:pPr>
        <w:spacing w:after="120" w:before="0" w:line="276"/>
      </w:pPr>
      <w:r>
        <w:rPr>
          <w:rFonts w:ascii="Calibri" w:cs="Calibri" w:eastAsia="Calibri" w:hAnsi="Calibri"/>
          <w:sz w:val="22"/>
          <w:szCs w:val="22"/>
        </w:rPr>
        <w:t xml:space="preserve">User stories follow the form </w:t>
      </w:r>
      <w:r>
        <w:rPr>
          <w:rFonts w:ascii="Calibri" w:cs="Calibri" w:eastAsia="Calibri" w:hAnsi="Calibri"/>
          <w:b/>
          <w:bCs/>
          <w:sz w:val="22"/>
          <w:szCs w:val="22"/>
        </w:rPr>
        <w:t xml:space="preserve">“As a [user], I want [capability], so that [benefit]”</w:t>
      </w:r>
      <w:r>
        <w:rPr>
          <w:rFonts w:ascii="Calibri" w:cs="Calibri" w:eastAsia="Calibri" w:hAnsi="Calibri"/>
          <w:sz w:val="22"/>
          <w:szCs w:val="22"/>
        </w:rPr>
        <w:t xml:space="preserve">. Each story has acceptance criteria that can be turned into test cases, and a reference to the SRS requirements it satisfies. Priorities use the MoSCoW scheme:</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Must</w:t>
      </w:r>
      <w:r>
        <w:rPr>
          <w:rFonts w:ascii="Calibri" w:cs="Calibri" w:eastAsia="Calibri" w:hAnsi="Calibri"/>
          <w:sz w:val="22"/>
          <w:szCs w:val="22"/>
        </w:rPr>
        <w:t xml:space="preserve"> – Release 1.0 cannot work without it.</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Should</w:t>
      </w:r>
      <w:r>
        <w:rPr>
          <w:rFonts w:ascii="Calibri" w:cs="Calibri" w:eastAsia="Calibri" w:hAnsi="Calibri"/>
          <w:sz w:val="22"/>
          <w:szCs w:val="22"/>
        </w:rPr>
        <w:t xml:space="preserve"> – important and included in Release 1.0, but a workaround exists.</w:t>
      </w:r>
    </w:p>
    <w:p>
      <w:pPr>
        <w:pStyle w:val="ListParagraph"/>
        <w:numPr>
          <w:ilvl w:val="0"/>
          <w:numId w:val="2"/>
        </w:numPr>
        <w:spacing w:after="120" w:line="264"/>
      </w:pPr>
      <w:r>
        <w:rPr>
          <w:rFonts w:ascii="Calibri" w:cs="Calibri" w:eastAsia="Calibri" w:hAnsi="Calibri"/>
          <w:sz w:val="22"/>
          <w:szCs w:val="22"/>
        </w:rPr>
        <w:t xml:space="preserve"/>
      </w:r>
      <w:r>
        <w:rPr>
          <w:rFonts w:ascii="Calibri" w:cs="Calibri" w:eastAsia="Calibri" w:hAnsi="Calibri"/>
          <w:b/>
          <w:bCs/>
          <w:sz w:val="22"/>
          <w:szCs w:val="22"/>
        </w:rPr>
        <w:t xml:space="preserve">Could</w:t>
      </w:r>
      <w:r>
        <w:rPr>
          <w:rFonts w:ascii="Calibri" w:cs="Calibri" w:eastAsia="Calibri" w:hAnsi="Calibri"/>
          <w:sz w:val="22"/>
          <w:szCs w:val="22"/>
        </w:rPr>
        <w:t xml:space="preserve"> – desirable; dropped first if time is short.</w:t>
      </w:r>
    </w:p>
    <w:p>
      <w:pPr>
        <w:pStyle w:val="Heading2"/>
        <w:keepNext/>
        <w:spacing w:after="100" w:before="240"/>
      </w:pPr>
      <w:r>
        <w:rPr>
          <w:rFonts w:ascii="Calibri" w:cs="Calibri" w:eastAsia="Calibri" w:hAnsi="Calibri"/>
          <w:b/>
          <w:bCs/>
          <w:color w:val="2E75B6"/>
          <w:sz w:val="26"/>
          <w:szCs w:val="26"/>
        </w:rPr>
        <w:t xml:space="preserve">9.2 Stories by User Role</w:t>
      </w:r>
    </w:p>
    <w:p>
      <w:pPr>
        <w:pStyle w:val="Heading3"/>
        <w:keepNext/>
        <w:spacing w:after="80" w:before="180"/>
      </w:pPr>
      <w:r>
        <w:rPr>
          <w:rFonts w:ascii="Calibri" w:cs="Calibri" w:eastAsia="Calibri" w:hAnsi="Calibri"/>
          <w:b/>
          <w:bCs/>
          <w:color w:val="1F3864"/>
          <w:sz w:val="23"/>
          <w:szCs w:val="23"/>
        </w:rPr>
        <w:t xml:space="preserve">Citizen / Public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citizen</w:t>
            </w:r>
            <w:r>
              <w:rPr>
                <w:rFonts w:ascii="Calibri" w:cs="Calibri" w:eastAsia="Calibri" w:hAnsi="Calibri"/>
                <w:sz w:val="19"/>
                <w:szCs w:val="19"/>
              </w:rPr>
              <w:t xml:space="preserve">, I want to register with my mobile number and verify it by OTP, so that my reports are trusted by the authority.</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6-digit OTP, valid 10 minutes</w:t>
            </w:r>
          </w:p>
          <w:p>
            <w:pPr>
              <w:pStyle w:val="ListParagraph"/>
              <w:numPr>
                <w:ilvl w:val="0"/>
                <w:numId w:val="2"/>
              </w:numPr>
              <w:spacing w:after="30" w:line="252"/>
            </w:pPr>
            <w:r>
              <w:rPr>
                <w:rFonts w:ascii="Calibri" w:cs="Calibri" w:eastAsia="Calibri" w:hAnsi="Calibri"/>
                <w:sz w:val="19"/>
                <w:szCs w:val="19"/>
              </w:rPr>
              <w:t xml:space="preserve">Duplicate mobile/e-mail rejected with the field named</w:t>
            </w:r>
          </w:p>
          <w:p>
            <w:pPr>
              <w:pStyle w:val="ListParagraph"/>
              <w:numPr>
                <w:ilvl w:val="0"/>
                <w:numId w:val="2"/>
              </w:numPr>
              <w:spacing w:after="30" w:line="252"/>
            </w:pPr>
            <w:r>
              <w:rPr>
                <w:rFonts w:ascii="Calibri" w:cs="Calibri" w:eastAsia="Calibri" w:hAnsi="Calibri"/>
                <w:sz w:val="19"/>
                <w:szCs w:val="19"/>
              </w:rPr>
              <w:t xml:space="preserve">Max 3 OTP resends per hour</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 to 5</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citizen</w:t>
            </w:r>
            <w:r>
              <w:rPr>
                <w:rFonts w:ascii="Calibri" w:cs="Calibri" w:eastAsia="Calibri" w:hAnsi="Calibri"/>
                <w:sz w:val="19"/>
                <w:szCs w:val="19"/>
              </w:rPr>
              <w:t xml:space="preserve">, I want to report an incident with auto-detected location and photos, so that responders know exactly where and what the problem is.</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GPS pre-filled; pin can be dragged or address typed</w:t>
            </w:r>
          </w:p>
          <w:p>
            <w:pPr>
              <w:pStyle w:val="ListParagraph"/>
              <w:numPr>
                <w:ilvl w:val="0"/>
                <w:numId w:val="2"/>
              </w:numPr>
              <w:spacing w:after="30" w:line="252"/>
            </w:pPr>
            <w:r>
              <w:rPr>
                <w:rFonts w:ascii="Calibri" w:cs="Calibri" w:eastAsia="Calibri" w:hAnsi="Calibri"/>
                <w:sz w:val="19"/>
                <w:szCs w:val="19"/>
              </w:rPr>
              <w:t xml:space="preserve">Up to 5 photos, JPEG/PNG, 5 MB each</w:t>
            </w:r>
          </w:p>
          <w:p>
            <w:pPr>
              <w:pStyle w:val="ListParagraph"/>
              <w:numPr>
                <w:ilvl w:val="0"/>
                <w:numId w:val="2"/>
              </w:numPr>
              <w:spacing w:after="30" w:line="252"/>
            </w:pPr>
            <w:r>
              <w:rPr>
                <w:rFonts w:ascii="Calibri" w:cs="Calibri" w:eastAsia="Calibri" w:hAnsi="Calibri"/>
                <w:sz w:val="19"/>
                <w:szCs w:val="19"/>
              </w:rPr>
              <w:t xml:space="preserve">Unique ID INC-YYYYMMDD-NNNN shown on submit</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REQ-16 to 23</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US-C3</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citizen on a weak network</w:t>
            </w:r>
            <w:r>
              <w:rPr>
                <w:rFonts w:ascii="Calibri" w:cs="Calibri" w:eastAsia="Calibri" w:hAnsi="Calibri"/>
                <w:sz w:val="19"/>
                <w:szCs w:val="19"/>
              </w:rPr>
              <w:t xml:space="preserve">, I want my report to be saved and re-sent automatically, so that I do not lose it when the connection drops.</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Entered data kept locally</w:t>
            </w:r>
          </w:p>
          <w:p>
            <w:pPr>
              <w:pStyle w:val="ListParagraph"/>
              <w:numPr>
                <w:ilvl w:val="0"/>
                <w:numId w:val="2"/>
              </w:numPr>
              <w:spacing w:after="30" w:line="252"/>
            </w:pPr>
            <w:r>
              <w:rPr>
                <w:rFonts w:ascii="Calibri" w:cs="Calibri" w:eastAsia="Calibri" w:hAnsi="Calibri"/>
                <w:sz w:val="19"/>
                <w:szCs w:val="19"/>
              </w:rPr>
              <w:t xml:space="preserve">“Not sent” indicator shown</w:t>
            </w:r>
          </w:p>
          <w:p>
            <w:pPr>
              <w:pStyle w:val="ListParagraph"/>
              <w:numPr>
                <w:ilvl w:val="0"/>
                <w:numId w:val="2"/>
              </w:numPr>
              <w:spacing w:after="30" w:line="252"/>
            </w:pPr>
            <w:r>
              <w:rPr>
                <w:rFonts w:ascii="Calibri" w:cs="Calibri" w:eastAsia="Calibri" w:hAnsi="Calibri"/>
                <w:sz w:val="19"/>
                <w:szCs w:val="19"/>
              </w:rPr>
              <w:t xml:space="preserve">Automatic retry when network returns</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REQ-28</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US-C4</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affected citizen</w:t>
            </w:r>
            <w:r>
              <w:rPr>
                <w:rFonts w:ascii="Calibri" w:cs="Calibri" w:eastAsia="Calibri" w:hAnsi="Calibri"/>
                <w:sz w:val="19"/>
                <w:szCs w:val="19"/>
              </w:rPr>
              <w:t xml:space="preserve">, I want to request rescue, medical aid, food, water or shelter and mark children, elderly or injured people, so that the most vulnerable are helped first.</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Help type list includes all five types</w:t>
            </w:r>
          </w:p>
          <w:p>
            <w:pPr>
              <w:pStyle w:val="ListParagraph"/>
              <w:numPr>
                <w:ilvl w:val="0"/>
                <w:numId w:val="2"/>
              </w:numPr>
              <w:spacing w:after="30" w:line="252"/>
            </w:pPr>
            <w:r>
              <w:rPr>
                <w:rFonts w:ascii="Calibri" w:cs="Calibri" w:eastAsia="Calibri" w:hAnsi="Calibri"/>
                <w:sz w:val="19"/>
                <w:szCs w:val="19"/>
              </w:rPr>
              <w:t xml:space="preserve">Urgency computed from vulnerability flags</w:t>
            </w:r>
          </w:p>
          <w:p>
            <w:pPr>
              <w:pStyle w:val="ListParagraph"/>
              <w:numPr>
                <w:ilvl w:val="0"/>
                <w:numId w:val="2"/>
              </w:numPr>
              <w:spacing w:after="30" w:line="252"/>
            </w:pPr>
            <w:r>
              <w:rPr>
                <w:rFonts w:ascii="Calibri" w:cs="Calibri" w:eastAsia="Calibri" w:hAnsi="Calibri"/>
                <w:sz w:val="19"/>
                <w:szCs w:val="19"/>
              </w:rPr>
              <w:t xml:space="preserve">“Injured” forces Critical urgency</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REQ-60 to 63</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US-C5</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citizen</w:t>
            </w:r>
            <w:r>
              <w:rPr>
                <w:rFonts w:ascii="Calibri" w:cs="Calibri" w:eastAsia="Calibri" w:hAnsi="Calibri"/>
                <w:sz w:val="19"/>
                <w:szCs w:val="19"/>
              </w:rPr>
              <w:t xml:space="preserve">, I want to track the status of my reports and requests, so that I know help is on the way.</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Status list with timestamps</w:t>
            </w:r>
          </w:p>
          <w:p>
            <w:pPr>
              <w:pStyle w:val="ListParagraph"/>
              <w:numPr>
                <w:ilvl w:val="0"/>
                <w:numId w:val="2"/>
              </w:numPr>
              <w:spacing w:after="30" w:line="252"/>
            </w:pPr>
            <w:r>
              <w:rPr>
                <w:rFonts w:ascii="Calibri" w:cs="Calibri" w:eastAsia="Calibri" w:hAnsi="Calibri"/>
                <w:sz w:val="19"/>
                <w:szCs w:val="19"/>
              </w:rPr>
              <w:t xml:space="preserve">Notification on every status change</w:t>
            </w:r>
          </w:p>
          <w:p>
            <w:pPr>
              <w:pStyle w:val="ListParagraph"/>
              <w:numPr>
                <w:ilvl w:val="0"/>
                <w:numId w:val="2"/>
              </w:numPr>
              <w:spacing w:after="30" w:line="252"/>
            </w:pPr>
            <w:r>
              <w:rPr>
                <w:rFonts w:ascii="Calibri" w:cs="Calibri" w:eastAsia="Calibri" w:hAnsi="Calibri"/>
                <w:sz w:val="19"/>
                <w:szCs w:val="19"/>
              </w:rPr>
              <w:t xml:space="preserve">Cannot see other citizens’ data</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REQ-26, 27, 69, 73</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US-C6</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member of the public</w:t>
            </w:r>
            <w:r>
              <w:rPr>
                <w:rFonts w:ascii="Calibri" w:cs="Calibri" w:eastAsia="Calibri" w:hAnsi="Calibri"/>
                <w:sz w:val="19"/>
                <w:szCs w:val="19"/>
              </w:rPr>
              <w:t xml:space="preserve">, I want to view active alerts without logging in, so that I can get warnings quickly.</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Public alert board needs no login</w:t>
            </w:r>
          </w:p>
          <w:p>
            <w:pPr>
              <w:pStyle w:val="ListParagraph"/>
              <w:numPr>
                <w:ilvl w:val="0"/>
                <w:numId w:val="2"/>
              </w:numPr>
              <w:spacing w:after="30" w:line="252"/>
            </w:pPr>
            <w:r>
              <w:rPr>
                <w:rFonts w:ascii="Calibri" w:cs="Calibri" w:eastAsia="Calibri" w:hAnsi="Calibri"/>
                <w:sz w:val="19"/>
                <w:szCs w:val="19"/>
              </w:rPr>
              <w:t xml:space="preserve">Ordered by severity, then issue time</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REQ-58</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US-C7</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Hindi-speaking citizen</w:t>
            </w:r>
            <w:r>
              <w:rPr>
                <w:rFonts w:ascii="Calibri" w:cs="Calibri" w:eastAsia="Calibri" w:hAnsi="Calibri"/>
                <w:sz w:val="19"/>
                <w:szCs w:val="19"/>
              </w:rPr>
              <w:t xml:space="preserve">, I want alerts and screens in Hindi, so that I understand instructions during an emergency.</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Language selector in navigation bar</w:t>
            </w:r>
          </w:p>
          <w:p>
            <w:pPr>
              <w:pStyle w:val="ListParagraph"/>
              <w:numPr>
                <w:ilvl w:val="0"/>
                <w:numId w:val="2"/>
              </w:numPr>
              <w:spacing w:after="30" w:line="252"/>
            </w:pPr>
            <w:r>
              <w:rPr>
                <w:rFonts w:ascii="Calibri" w:cs="Calibri" w:eastAsia="Calibri" w:hAnsi="Calibri"/>
                <w:sz w:val="19"/>
                <w:szCs w:val="19"/>
              </w:rPr>
              <w:t xml:space="preserve">Alert delivered in preferred language; English if none set</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REQ-52</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US-C8</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displaced citizen</w:t>
            </w:r>
            <w:r>
              <w:rPr>
                <w:rFonts w:ascii="Calibri" w:cs="Calibri" w:eastAsia="Calibri" w:hAnsi="Calibri"/>
                <w:sz w:val="19"/>
                <w:szCs w:val="19"/>
              </w:rPr>
              <w:t xml:space="preserve">, I want to see nearby relief camps and whether space remains, so that I can go to a safe shelter.</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Name, address, contact and space status shown</w:t>
            </w:r>
          </w:p>
          <w:p>
            <w:pPr>
              <w:pStyle w:val="ListParagraph"/>
              <w:numPr>
                <w:ilvl w:val="0"/>
                <w:numId w:val="2"/>
              </w:numPr>
              <w:spacing w:after="30" w:line="252"/>
            </w:pPr>
            <w:r>
              <w:rPr>
                <w:rFonts w:ascii="Calibri" w:cs="Calibri" w:eastAsia="Calibri" w:hAnsi="Calibri"/>
                <w:sz w:val="19"/>
                <w:szCs w:val="19"/>
              </w:rPr>
              <w:t xml:space="preserve">No inmate personal details exposed</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REQ-87</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US-C9</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citizen</w:t>
            </w:r>
            <w:r>
              <w:rPr>
                <w:rFonts w:ascii="Calibri" w:cs="Calibri" w:eastAsia="Calibri" w:hAnsi="Calibri"/>
                <w:sz w:val="19"/>
                <w:szCs w:val="19"/>
              </w:rPr>
              <w:t xml:space="preserve">, I want to cancel a request I no longer need, so that teams are not sent unnecessarily.</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Cancel requires a reason</w:t>
            </w:r>
          </w:p>
          <w:p>
            <w:pPr>
              <w:pStyle w:val="ListParagraph"/>
              <w:numPr>
                <w:ilvl w:val="0"/>
                <w:numId w:val="2"/>
              </w:numPr>
              <w:spacing w:after="30" w:line="252"/>
            </w:pPr>
            <w:r>
              <w:rPr>
                <w:rFonts w:ascii="Calibri" w:cs="Calibri" w:eastAsia="Calibri" w:hAnsi="Calibri"/>
                <w:sz w:val="19"/>
                <w:szCs w:val="19"/>
              </w:rPr>
              <w:t xml:space="preserve">Assigned team is notified</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REQ-68, 69</w:t>
            </w:r>
          </w:p>
        </w:tc>
      </w:tr>
    </w:tbl>
    <w:p>
      <w:pPr>
        <w:spacing w:after="60"/>
      </w:pPr>
    </w:p>
    <w:p>
      <w:pPr>
        <w:pStyle w:val="Heading3"/>
        <w:keepNext/>
        <w:spacing w:after="80" w:before="180"/>
      </w:pPr>
      <w:r>
        <w:rPr>
          <w:rFonts w:ascii="Calibri" w:cs="Calibri" w:eastAsia="Calibri" w:hAnsi="Calibri"/>
          <w:b/>
          <w:bCs/>
          <w:color w:val="1F3864"/>
          <w:sz w:val="23"/>
          <w:szCs w:val="23"/>
        </w:rPr>
        <w:t xml:space="preserve">Disaster Management Authority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a single queue of unverified reports that I can verify or reject, so that only genuine incidents are acted on.</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Queue sortable by time, type, district, duplicate flag</w:t>
            </w:r>
          </w:p>
          <w:p>
            <w:pPr>
              <w:pStyle w:val="ListParagraph"/>
              <w:numPr>
                <w:ilvl w:val="0"/>
                <w:numId w:val="2"/>
              </w:numPr>
              <w:spacing w:after="30" w:line="252"/>
            </w:pPr>
            <w:r>
              <w:rPr>
                <w:rFonts w:ascii="Calibri" w:cs="Calibri" w:eastAsia="Calibri" w:hAnsi="Calibri"/>
                <w:sz w:val="19"/>
                <w:szCs w:val="19"/>
              </w:rPr>
              <w:t xml:space="preserve">Rejection requires a reason</w:t>
            </w:r>
          </w:p>
          <w:p>
            <w:pPr>
              <w:pStyle w:val="ListParagraph"/>
              <w:numPr>
                <w:ilvl w:val="0"/>
                <w:numId w:val="2"/>
              </w:numPr>
              <w:spacing w:after="30" w:line="252"/>
            </w:pPr>
            <w:r>
              <w:rPr>
                <w:rFonts w:ascii="Calibri" w:cs="Calibri" w:eastAsia="Calibri" w:hAnsi="Calibri"/>
                <w:sz w:val="19"/>
                <w:szCs w:val="19"/>
              </w:rPr>
              <w:t xml:space="preserve">Verifier and time recorded</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REQ-31 to 33</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give each verified report a severity and see the dispatch queue ordered by it, so that critical cases are handled first.</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Severity: Critical/High/Medium/Low</w:t>
            </w:r>
          </w:p>
          <w:p>
            <w:pPr>
              <w:pStyle w:val="ListParagraph"/>
              <w:numPr>
                <w:ilvl w:val="0"/>
                <w:numId w:val="2"/>
              </w:numPr>
              <w:spacing w:after="30" w:line="252"/>
            </w:pPr>
            <w:r>
              <w:rPr>
                <w:rFonts w:ascii="Calibri" w:cs="Calibri" w:eastAsia="Calibri" w:hAnsi="Calibri"/>
                <w:sz w:val="19"/>
                <w:szCs w:val="19"/>
              </w:rPr>
              <w:t xml:space="preserve">Ordered by severity, then age</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REQ-34, 35</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US-A3</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assign a report to an available team or volunteer, seeing distance and workload, so that the nearest suitable responder is dispatched.</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Distance, availability and open assignments shown</w:t>
            </w:r>
          </w:p>
          <w:p>
            <w:pPr>
              <w:pStyle w:val="ListParagraph"/>
              <w:numPr>
                <w:ilvl w:val="0"/>
                <w:numId w:val="2"/>
              </w:numPr>
              <w:spacing w:after="30" w:line="252"/>
            </w:pPr>
            <w:r>
              <w:rPr>
                <w:rFonts w:ascii="Calibri" w:cs="Calibri" w:eastAsia="Calibri" w:hAnsi="Calibri"/>
                <w:sz w:val="19"/>
                <w:szCs w:val="19"/>
              </w:rPr>
              <w:t xml:space="preserve">“Unavailable” assignees cannot be chosen</w:t>
            </w:r>
          </w:p>
          <w:p>
            <w:pPr>
              <w:pStyle w:val="ListParagraph"/>
              <w:numPr>
                <w:ilvl w:val="0"/>
                <w:numId w:val="2"/>
              </w:numPr>
              <w:spacing w:after="30" w:line="252"/>
            </w:pPr>
            <w:r>
              <w:rPr>
                <w:rFonts w:ascii="Calibri" w:cs="Calibri" w:eastAsia="Calibri" w:hAnsi="Calibri"/>
                <w:sz w:val="19"/>
                <w:szCs w:val="19"/>
              </w:rPr>
              <w:t xml:space="preserve">Assignee notified within 30 seconds</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REQ-36 to 39</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US-A4</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possible duplicate reports flagged and mergeable, so that effort is not duplicated.</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Same type within 200 m and 30 min is flagged</w:t>
            </w:r>
          </w:p>
          <w:p>
            <w:pPr>
              <w:pStyle w:val="ListParagraph"/>
              <w:numPr>
                <w:ilvl w:val="0"/>
                <w:numId w:val="2"/>
              </w:numPr>
              <w:spacing w:after="30" w:line="252"/>
            </w:pPr>
            <w:r>
              <w:rPr>
                <w:rFonts w:ascii="Calibri" w:cs="Calibri" w:eastAsia="Calibri" w:hAnsi="Calibri"/>
                <w:sz w:val="19"/>
                <w:szCs w:val="19"/>
              </w:rPr>
              <w:t xml:space="preserve">Merge keeps one master and links the rest</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REQ-25, 42</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US-A5</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compose an alert for a map-selected zone and see the recipient count before broadcasting, so that the right people are warned without mistakes.</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Zone by district or radius on map</w:t>
            </w:r>
          </w:p>
          <w:p>
            <w:pPr>
              <w:pStyle w:val="ListParagraph"/>
              <w:numPr>
                <w:ilvl w:val="0"/>
                <w:numId w:val="2"/>
              </w:numPr>
              <w:spacing w:after="30" w:line="252"/>
            </w:pPr>
            <w:r>
              <w:rPr>
                <w:rFonts w:ascii="Calibri" w:cs="Calibri" w:eastAsia="Calibri" w:hAnsi="Calibri"/>
                <w:sz w:val="19"/>
                <w:szCs w:val="19"/>
              </w:rPr>
              <w:t xml:space="preserve">Preview incl. SMS length; explicit confirmation step</w:t>
            </w:r>
          </w:p>
          <w:p>
            <w:pPr>
              <w:pStyle w:val="ListParagraph"/>
              <w:numPr>
                <w:ilvl w:val="0"/>
                <w:numId w:val="2"/>
              </w:numPr>
              <w:spacing w:after="30" w:line="252"/>
            </w:pPr>
            <w:r>
              <w:rPr>
                <w:rFonts w:ascii="Calibri" w:cs="Calibri" w:eastAsia="Calibri" w:hAnsi="Calibri"/>
                <w:sz w:val="19"/>
                <w:szCs w:val="19"/>
              </w:rPr>
              <w:t xml:space="preserve">1,000 recipients reached within 60 seconds</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REQ-45 to 51</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US-A6</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send an “all clear” to the same recipients of an earlier alert, so that people know the danger has passed.</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Goes to exact original recipient set</w:t>
            </w:r>
          </w:p>
          <w:p>
            <w:pPr>
              <w:pStyle w:val="ListParagraph"/>
              <w:numPr>
                <w:ilvl w:val="0"/>
                <w:numId w:val="2"/>
              </w:numPr>
              <w:spacing w:after="30" w:line="252"/>
            </w:pPr>
            <w:r>
              <w:rPr>
                <w:rFonts w:ascii="Calibri" w:cs="Calibri" w:eastAsia="Calibri" w:hAnsi="Calibri"/>
                <w:sz w:val="19"/>
                <w:szCs w:val="19"/>
              </w:rPr>
              <w:t xml:space="preserve">Original marked superseded</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REQ-57, 59</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US-A7</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unassigned verified reports and open requests to escalate automatically, so that nothing is forgotten.</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Critical report: 10 min; High: 30 min</w:t>
            </w:r>
          </w:p>
          <w:p>
            <w:pPr>
              <w:pStyle w:val="ListParagraph"/>
              <w:numPr>
                <w:ilvl w:val="0"/>
                <w:numId w:val="2"/>
              </w:numPr>
              <w:spacing w:after="30" w:line="252"/>
            </w:pPr>
            <w:r>
              <w:rPr>
                <w:rFonts w:ascii="Calibri" w:cs="Calibri" w:eastAsia="Calibri" w:hAnsi="Calibri"/>
                <w:sz w:val="19"/>
                <w:szCs w:val="19"/>
              </w:rPr>
              <w:t xml:space="preserve">Critical request: 15 min; High: 1 h</w:t>
            </w:r>
          </w:p>
          <w:p>
            <w:pPr>
              <w:pStyle w:val="ListParagraph"/>
              <w:numPr>
                <w:ilvl w:val="0"/>
                <w:numId w:val="2"/>
              </w:numPr>
              <w:spacing w:after="30" w:line="252"/>
            </w:pPr>
            <w:r>
              <w:rPr>
                <w:rFonts w:ascii="Calibri" w:cs="Calibri" w:eastAsia="Calibri" w:hAnsi="Calibri"/>
                <w:sz w:val="19"/>
                <w:szCs w:val="19"/>
              </w:rPr>
              <w:t xml:space="preserve">All admins on duty notified</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REQ-41, 71</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US-A8</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approve volunteer, rescue-team and camp-manager registrations, so that only vetted people get field access.</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Accounts stay “pending” until approved</w:t>
            </w:r>
          </w:p>
          <w:p>
            <w:pPr>
              <w:pStyle w:val="ListParagraph"/>
              <w:numPr>
                <w:ilvl w:val="0"/>
                <w:numId w:val="2"/>
              </w:numPr>
              <w:spacing w:after="30" w:line="252"/>
            </w:pPr>
            <w:r>
              <w:rPr>
                <w:rFonts w:ascii="Calibri" w:cs="Calibri" w:eastAsia="Calibri" w:hAnsi="Calibri"/>
                <w:sz w:val="19"/>
                <w:szCs w:val="19"/>
              </w:rPr>
              <w:t xml:space="preserve">Approved user is notified</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REQ-11, 90</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US-A9</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a live map and counters that refresh automatically, so that I always see the current situation.</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Refresh at most every 30 seconds</w:t>
            </w:r>
          </w:p>
          <w:p>
            <w:pPr>
              <w:pStyle w:val="ListParagraph"/>
              <w:numPr>
                <w:ilvl w:val="0"/>
                <w:numId w:val="2"/>
              </w:numPr>
              <w:spacing w:after="30" w:line="252"/>
            </w:pPr>
            <w:r>
              <w:rPr>
                <w:rFonts w:ascii="Calibri" w:cs="Calibri" w:eastAsia="Calibri" w:hAnsi="Calibri"/>
                <w:sz w:val="19"/>
                <w:szCs w:val="19"/>
              </w:rPr>
              <w:t xml:space="preserve">Filter by district, type and date range</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REQ-103 to 106</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US-A10</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transfer stock between camps and see all camps’ stock, so that shortages and surpluses are balanced.</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Transfer is one transaction on both inventories</w:t>
            </w:r>
          </w:p>
          <w:p>
            <w:pPr>
              <w:pStyle w:val="ListParagraph"/>
              <w:numPr>
                <w:ilvl w:val="0"/>
                <w:numId w:val="2"/>
              </w:numPr>
              <w:spacing w:after="30" w:line="252"/>
            </w:pPr>
            <w:r>
              <w:rPr>
                <w:rFonts w:ascii="Calibri" w:cs="Calibri" w:eastAsia="Calibri" w:hAnsi="Calibri"/>
                <w:sz w:val="19"/>
                <w:szCs w:val="19"/>
              </w:rPr>
              <w:t xml:space="preserve">Shortages highlighted in overview</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REQ-85, 109</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US-A11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an </w:t>
            </w:r>
            <w:r>
              <w:rPr>
                <w:rFonts w:ascii="Calibri" w:cs="Calibri" w:eastAsia="Calibri" w:hAnsi="Calibri"/>
                <w:b/>
                <w:bCs/>
                <w:sz w:val="19"/>
                <w:szCs w:val="19"/>
              </w:rPr>
              <w:t xml:space="preserve">administrator</w:t>
            </w:r>
            <w:r>
              <w:rPr>
                <w:rFonts w:ascii="Calibri" w:cs="Calibri" w:eastAsia="Calibri" w:hAnsi="Calibri"/>
                <w:sz w:val="19"/>
                <w:szCs w:val="19"/>
              </w:rPr>
              <w:t xml:space="preserve">, I want to export situation and damage-assessment reports as PDF/CSV, so that I can send them to the state authority.</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PDF and CSV export</w:t>
            </w:r>
          </w:p>
          <w:p>
            <w:pPr>
              <w:pStyle w:val="ListParagraph"/>
              <w:numPr>
                <w:ilvl w:val="0"/>
                <w:numId w:val="2"/>
              </w:numPr>
              <w:spacing w:after="30" w:line="252"/>
            </w:pPr>
            <w:r>
              <w:rPr>
                <w:rFonts w:ascii="Calibri" w:cs="Calibri" w:eastAsia="Calibri" w:hAnsi="Calibri"/>
                <w:sz w:val="19"/>
                <w:szCs w:val="19"/>
              </w:rPr>
              <w:t xml:space="preserve">Post-disaster damage report available</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REQ-111, 112</w:t>
            </w:r>
          </w:p>
        </w:tc>
      </w:tr>
    </w:tbl>
    <w:p>
      <w:pPr>
        <w:spacing w:after="60"/>
      </w:pPr>
    </w:p>
    <w:p>
      <w:pPr>
        <w:pStyle w:val="Heading3"/>
        <w:keepNext/>
        <w:spacing w:after="80" w:before="180"/>
      </w:pPr>
      <w:r>
        <w:rPr>
          <w:rFonts w:ascii="Calibri" w:cs="Calibri" w:eastAsia="Calibri" w:hAnsi="Calibri"/>
          <w:b/>
          <w:bCs/>
          <w:color w:val="1F3864"/>
          <w:sz w:val="23"/>
          <w:szCs w:val="23"/>
        </w:rPr>
        <w:t xml:space="preserve">Volunteer / NGO Personnel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US-V1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volunteer</w:t>
            </w:r>
            <w:r>
              <w:rPr>
                <w:rFonts w:ascii="Calibri" w:cs="Calibri" w:eastAsia="Calibri" w:hAnsi="Calibri"/>
                <w:sz w:val="19"/>
                <w:szCs w:val="19"/>
              </w:rPr>
              <w:t xml:space="preserve">, I want to register my skills, availability and preferred area, so that I am assigned tasks that suit me.</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Skills from a defined list (First Aid, Swimming, etc.)</w:t>
            </w:r>
          </w:p>
          <w:p>
            <w:pPr>
              <w:pStyle w:val="ListParagraph"/>
              <w:numPr>
                <w:ilvl w:val="0"/>
                <w:numId w:val="2"/>
              </w:numPr>
              <w:spacing w:after="30" w:line="252"/>
            </w:pPr>
            <w:r>
              <w:rPr>
                <w:rFonts w:ascii="Calibri" w:cs="Calibri" w:eastAsia="Calibri" w:hAnsi="Calibri"/>
                <w:sz w:val="19"/>
                <w:szCs w:val="19"/>
              </w:rPr>
              <w:t xml:space="preserve">Profile active only after approval</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REQ-89 to 91</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US-V2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volunteer</w:t>
            </w:r>
            <w:r>
              <w:rPr>
                <w:rFonts w:ascii="Calibri" w:cs="Calibri" w:eastAsia="Calibri" w:hAnsi="Calibri"/>
                <w:sz w:val="19"/>
                <w:szCs w:val="19"/>
              </w:rPr>
              <w:t xml:space="preserve">, I want to get tasks by push and SMS with a navigation link, so that I can reach the place without confusion.</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Message has task type, incident ID, location, map link</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REQ-94</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US-V3</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volunteer</w:t>
            </w:r>
            <w:r>
              <w:rPr>
                <w:rFonts w:ascii="Calibri" w:cs="Calibri" w:eastAsia="Calibri" w:hAnsi="Calibri"/>
                <w:sz w:val="19"/>
                <w:szCs w:val="19"/>
              </w:rPr>
              <w:t xml:space="preserve">, I want to accept or decline a task with a reason, so that I am not forced into tasks I cannot do.</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Decline needs a reason</w:t>
            </w:r>
          </w:p>
          <w:p>
            <w:pPr>
              <w:pStyle w:val="ListParagraph"/>
              <w:numPr>
                <w:ilvl w:val="0"/>
                <w:numId w:val="2"/>
              </w:numPr>
              <w:spacing w:after="30" w:line="252"/>
            </w:pPr>
            <w:r>
              <w:rPr>
                <w:rFonts w:ascii="Calibri" w:cs="Calibri" w:eastAsia="Calibri" w:hAnsi="Calibri"/>
                <w:sz w:val="19"/>
                <w:szCs w:val="19"/>
              </w:rPr>
              <w:t xml:space="preserve">Not accepted in 10 minutes: returns to queue</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REQ-95, 96</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US-V4</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volunteer</w:t>
            </w:r>
            <w:r>
              <w:rPr>
                <w:rFonts w:ascii="Calibri" w:cs="Calibri" w:eastAsia="Calibri" w:hAnsi="Calibri"/>
                <w:sz w:val="19"/>
                <w:szCs w:val="19"/>
              </w:rPr>
              <w:t xml:space="preserve">, I want to update task progress and attach photos, so that the control room sees what is happening.</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Assigned → Accepted → En Route → In Progress → Completed</w:t>
            </w:r>
          </w:p>
          <w:p>
            <w:pPr>
              <w:pStyle w:val="ListParagraph"/>
              <w:numPr>
                <w:ilvl w:val="0"/>
                <w:numId w:val="2"/>
              </w:numPr>
              <w:spacing w:after="30" w:line="252"/>
            </w:pPr>
            <w:r>
              <w:rPr>
                <w:rFonts w:ascii="Calibri" w:cs="Calibri" w:eastAsia="Calibri" w:hAnsi="Calibri"/>
                <w:sz w:val="19"/>
                <w:szCs w:val="19"/>
              </w:rPr>
              <w:t xml:space="preserve">Up to 3 photos and a 300-character note on completion</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REQ-97 to 99</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US-V5</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volunteer</w:t>
            </w:r>
            <w:r>
              <w:rPr>
                <w:rFonts w:ascii="Calibri" w:cs="Calibri" w:eastAsia="Calibri" w:hAnsi="Calibri"/>
                <w:sz w:val="19"/>
                <w:szCs w:val="19"/>
              </w:rPr>
              <w:t xml:space="preserve">, I want to be limited to three open tasks, so that I am not overloaded.</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Fourth assignment blocked by the system</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REQ-102</w:t>
            </w:r>
          </w:p>
        </w:tc>
      </w:tr>
    </w:tbl>
    <w:p>
      <w:pPr>
        <w:spacing w:after="60"/>
      </w:pPr>
    </w:p>
    <w:p>
      <w:pPr>
        <w:pStyle w:val="Heading3"/>
        <w:keepNext/>
        <w:spacing w:after="80" w:before="180"/>
      </w:pPr>
      <w:r>
        <w:rPr>
          <w:rFonts w:ascii="Calibri" w:cs="Calibri" w:eastAsia="Calibri" w:hAnsi="Calibri"/>
          <w:b/>
          <w:bCs/>
          <w:color w:val="1F3864"/>
          <w:sz w:val="23"/>
          <w:szCs w:val="23"/>
        </w:rPr>
        <w:t xml:space="preserve">Rescue / Relief Team (NDRF, Police, Medical)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US-R1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rescue team leader</w:t>
            </w:r>
            <w:r>
              <w:rPr>
                <w:rFonts w:ascii="Calibri" w:cs="Calibri" w:eastAsia="Calibri" w:hAnsi="Calibri"/>
                <w:sz w:val="19"/>
                <w:szCs w:val="19"/>
              </w:rPr>
              <w:t xml:space="preserve">, I want to receive assigned incidents with exact coordinates and navigation, so that my team reaches the spot fast.</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Coordinates and map link in the assignment</w:t>
            </w:r>
          </w:p>
          <w:p>
            <w:pPr>
              <w:pStyle w:val="ListParagraph"/>
              <w:numPr>
                <w:ilvl w:val="0"/>
                <w:numId w:val="2"/>
              </w:numPr>
              <w:spacing w:after="30" w:line="252"/>
            </w:pPr>
            <w:r>
              <w:rPr>
                <w:rFonts w:ascii="Calibri" w:cs="Calibri" w:eastAsia="Calibri" w:hAnsi="Calibri"/>
                <w:sz w:val="19"/>
                <w:szCs w:val="19"/>
              </w:rPr>
              <w:t xml:space="preserve">Team sees only its assigned incidents</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REQ-36, 94</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US-R2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rescue team member</w:t>
            </w:r>
            <w:r>
              <w:rPr>
                <w:rFonts w:ascii="Calibri" w:cs="Calibri" w:eastAsia="Calibri" w:hAnsi="Calibri"/>
                <w:sz w:val="19"/>
                <w:szCs w:val="19"/>
              </w:rPr>
              <w:t xml:space="preserve">, I want one-tap status updates that work on a poor connection, so that I can report while on the move.</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Large status buttons</w:t>
            </w:r>
          </w:p>
          <w:p>
            <w:pPr>
              <w:pStyle w:val="ListParagraph"/>
              <w:numPr>
                <w:ilvl w:val="0"/>
                <w:numId w:val="2"/>
              </w:numPr>
              <w:spacing w:after="30" w:line="252"/>
            </w:pPr>
            <w:r>
              <w:rPr>
                <w:rFonts w:ascii="Calibri" w:cs="Calibri" w:eastAsia="Calibri" w:hAnsi="Calibri"/>
                <w:sz w:val="19"/>
                <w:szCs w:val="19"/>
              </w:rPr>
              <w:t xml:space="preserve">Location captured with each update if permitted</w:t>
            </w:r>
          </w:p>
          <w:p>
            <w:pPr>
              <w:pStyle w:val="ListParagraph"/>
              <w:numPr>
                <w:ilvl w:val="0"/>
                <w:numId w:val="2"/>
              </w:numPr>
              <w:spacing w:after="30" w:line="252"/>
            </w:pPr>
            <w:r>
              <w:rPr>
                <w:rFonts w:ascii="Calibri" w:cs="Calibri" w:eastAsia="Calibri" w:hAnsi="Calibri"/>
                <w:sz w:val="19"/>
                <w:szCs w:val="19"/>
              </w:rPr>
              <w:t xml:space="preserve">Correctness does not depend on a persistent connection</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REQ-97, 98</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US-R3</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rescue team member</w:t>
            </w:r>
            <w:r>
              <w:rPr>
                <w:rFonts w:ascii="Calibri" w:cs="Calibri" w:eastAsia="Calibri" w:hAnsi="Calibri"/>
                <w:sz w:val="19"/>
                <w:szCs w:val="19"/>
              </w:rPr>
              <w:t xml:space="preserve">, I want to set my status to Available, Busy or Unavailable, so that the control room knows who can take a task.</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Status changeable at any time</w:t>
            </w:r>
          </w:p>
          <w:p>
            <w:pPr>
              <w:pStyle w:val="ListParagraph"/>
              <w:numPr>
                <w:ilvl w:val="0"/>
                <w:numId w:val="2"/>
              </w:numPr>
              <w:spacing w:after="30" w:line="252"/>
            </w:pPr>
            <w:r>
              <w:rPr>
                <w:rFonts w:ascii="Calibri" w:cs="Calibri" w:eastAsia="Calibri" w:hAnsi="Calibri"/>
                <w:sz w:val="19"/>
                <w:szCs w:val="19"/>
              </w:rPr>
              <w:t xml:space="preserve">Shown in the deployment view</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REQ-91, 100</w:t>
            </w:r>
          </w:p>
        </w:tc>
      </w:tr>
    </w:tbl>
    <w:p>
      <w:pPr>
        <w:spacing w:after="60"/>
      </w:pPr>
    </w:p>
    <w:p>
      <w:pPr>
        <w:pStyle w:val="Heading3"/>
        <w:keepNext/>
        <w:spacing w:after="80" w:before="180"/>
      </w:pPr>
      <w:r>
        <w:rPr>
          <w:rFonts w:ascii="Calibri" w:cs="Calibri" w:eastAsia="Calibri" w:hAnsi="Calibri"/>
          <w:b/>
          <w:bCs/>
          <w:color w:val="1F3864"/>
          <w:sz w:val="23"/>
          <w:szCs w:val="23"/>
        </w:rPr>
        <w:t xml:space="preserve">Relief Camp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US-M1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camp manager</w:t>
            </w:r>
            <w:r>
              <w:rPr>
                <w:rFonts w:ascii="Calibri" w:cs="Calibri" w:eastAsia="Calibri" w:hAnsi="Calibri"/>
                <w:sz w:val="19"/>
                <w:szCs w:val="19"/>
              </w:rPr>
              <w:t xml:space="preserve">, I want to record admissions and departures, so that the current occupancy is always correct.</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Name, gender, age band, contact captured</w:t>
            </w:r>
          </w:p>
          <w:p>
            <w:pPr>
              <w:pStyle w:val="ListParagraph"/>
              <w:numPr>
                <w:ilvl w:val="0"/>
                <w:numId w:val="2"/>
              </w:numPr>
              <w:spacing w:after="30" w:line="252"/>
            </w:pPr>
            <w:r>
              <w:rPr>
                <w:rFonts w:ascii="Calibri" w:cs="Calibri" w:eastAsia="Calibri" w:hAnsi="Calibri"/>
                <w:sz w:val="19"/>
                <w:szCs w:val="19"/>
              </w:rPr>
              <w:t xml:space="preserve">Available capacity recalculated at once</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REQ-76, 77</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US-M2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camp manager</w:t>
            </w:r>
            <w:r>
              <w:rPr>
                <w:rFonts w:ascii="Calibri" w:cs="Calibri" w:eastAsia="Calibri" w:hAnsi="Calibri"/>
                <w:sz w:val="19"/>
                <w:szCs w:val="19"/>
              </w:rPr>
              <w:t xml:space="preserve">, I want to record stock received and consumed, so that the inventory reflects what is really on the shelf.</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Entries below zero rejected</w:t>
            </w:r>
          </w:p>
          <w:p>
            <w:pPr>
              <w:pStyle w:val="ListParagraph"/>
              <w:numPr>
                <w:ilvl w:val="0"/>
                <w:numId w:val="2"/>
              </w:numPr>
              <w:spacing w:after="30" w:line="252"/>
            </w:pPr>
            <w:r>
              <w:rPr>
                <w:rFonts w:ascii="Calibri" w:cs="Calibri" w:eastAsia="Calibri" w:hAnsi="Calibri"/>
                <w:sz w:val="19"/>
                <w:szCs w:val="19"/>
              </w:rPr>
              <w:t xml:space="preserve">Every movement logged with user and time</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REQ-80 to 82</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US-M3</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camp manager</w:t>
            </w:r>
            <w:r>
              <w:rPr>
                <w:rFonts w:ascii="Calibri" w:cs="Calibri" w:eastAsia="Calibri" w:hAnsi="Calibri"/>
                <w:sz w:val="19"/>
                <w:szCs w:val="19"/>
              </w:rPr>
              <w:t xml:space="preserve">, I want low-stock and days-of-cover warnings, so that I can ask for supplies before they run out.</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Alert below reorder level</w:t>
            </w:r>
          </w:p>
          <w:p>
            <w:pPr>
              <w:pStyle w:val="ListParagraph"/>
              <w:numPr>
                <w:ilvl w:val="0"/>
                <w:numId w:val="2"/>
              </w:numPr>
              <w:spacing w:after="30" w:line="252"/>
            </w:pPr>
            <w:r>
              <w:rPr>
                <w:rFonts w:ascii="Calibri" w:cs="Calibri" w:eastAsia="Calibri" w:hAnsi="Calibri"/>
                <w:sz w:val="19"/>
                <w:szCs w:val="19"/>
              </w:rPr>
              <w:t xml:space="preserve">Days of cover from 3-day average consumption</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REQ-83, 84</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US-M4</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camp manager</w:t>
            </w:r>
            <w:r>
              <w:rPr>
                <w:rFonts w:ascii="Calibri" w:cs="Calibri" w:eastAsia="Calibri" w:hAnsi="Calibri"/>
                <w:sz w:val="19"/>
                <w:szCs w:val="19"/>
              </w:rPr>
              <w:t xml:space="preserve">, I want a warning when the camp nears capacity, so that people can be redirected to another camp.</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“Nearly Full” at 90%, “Full” at 100%</w:t>
            </w:r>
          </w:p>
          <w:p>
            <w:pPr>
              <w:pStyle w:val="ListParagraph"/>
              <w:numPr>
                <w:ilvl w:val="0"/>
                <w:numId w:val="2"/>
              </w:numPr>
              <w:spacing w:after="30" w:line="252"/>
            </w:pPr>
            <w:r>
              <w:rPr>
                <w:rFonts w:ascii="Calibri" w:cs="Calibri" w:eastAsia="Calibri" w:hAnsi="Calibri"/>
                <w:sz w:val="19"/>
                <w:szCs w:val="19"/>
              </w:rPr>
              <w:t xml:space="preserve">Over-capacity admission needs admin override</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REQ-78, 79</w:t>
            </w:r>
          </w:p>
        </w:tc>
      </w:tr>
    </w:tbl>
    <w:p>
      <w:pPr>
        <w:spacing w:after="60"/>
      </w:pPr>
    </w:p>
    <w:p>
      <w:pPr>
        <w:pStyle w:val="Heading3"/>
        <w:keepNext/>
        <w:spacing w:after="80" w:before="180"/>
      </w:pPr>
      <w:r>
        <w:rPr>
          <w:rFonts w:ascii="Calibri" w:cs="Calibri" w:eastAsia="Calibri" w:hAnsi="Calibri"/>
          <w:b/>
          <w:bCs/>
          <w:color w:val="1F3864"/>
          <w:sz w:val="23"/>
          <w:szCs w:val="23"/>
        </w:rPr>
        <w:t xml:space="preserve">System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3500"/>
        <w:gridCol w:w="780"/>
        <w:gridCol w:w="3270"/>
        <w:gridCol w:w="1238"/>
      </w:tblGrid>
      <w:tr>
        <w:trPr>
          <w:cantSplit/>
          <w:tblHeader/>
        </w:trPr>
        <w:tc>
          <w:tcPr>
            <w:tcW w:type="dxa" w:w="85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35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User story</w:t>
            </w:r>
          </w:p>
        </w:tc>
        <w:tc>
          <w:tcPr>
            <w:tcW w:type="dxa" w:w="78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327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Acceptance criteria</w:t>
            </w:r>
          </w:p>
        </w:tc>
        <w:tc>
          <w:tcPr>
            <w:tcW w:type="dxa" w:w="12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SRS ref.</w:t>
            </w:r>
          </w:p>
        </w:tc>
      </w:tr>
      <w:tr>
        <w:trPr>
          <w:cantSplit/>
        </w:trPr>
        <w:tc>
          <w:tcPr>
            <w:tcW w:type="dxa" w:w="85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US-S1</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system administrator</w:t>
            </w:r>
            <w:r>
              <w:rPr>
                <w:rFonts w:ascii="Calibri" w:cs="Calibri" w:eastAsia="Calibri" w:hAnsi="Calibri"/>
                <w:sz w:val="19"/>
                <w:szCs w:val="19"/>
              </w:rPr>
              <w:t xml:space="preserve">, I want role-based access, account lock-out and audit logs, so that the system and citizens’ data stay secure.</w:t>
            </w:r>
          </w:p>
        </w:tc>
        <w:tc>
          <w:tcPr>
            <w:tcW w:type="dxa" w:w="78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Unauthorised access returns HTTP 403</w:t>
            </w:r>
          </w:p>
          <w:p>
            <w:pPr>
              <w:pStyle w:val="ListParagraph"/>
              <w:numPr>
                <w:ilvl w:val="0"/>
                <w:numId w:val="2"/>
              </w:numPr>
              <w:spacing w:after="30" w:line="252"/>
            </w:pPr>
            <w:r>
              <w:rPr>
                <w:rFonts w:ascii="Calibri" w:cs="Calibri" w:eastAsia="Calibri" w:hAnsi="Calibri"/>
                <w:sz w:val="19"/>
                <w:szCs w:val="19"/>
              </w:rPr>
              <w:t xml:space="preserve">Lock for 15 min after 5 failed logins</w:t>
            </w:r>
          </w:p>
          <w:p>
            <w:pPr>
              <w:pStyle w:val="ListParagraph"/>
              <w:numPr>
                <w:ilvl w:val="0"/>
                <w:numId w:val="2"/>
              </w:numPr>
              <w:spacing w:after="30" w:line="252"/>
            </w:pPr>
            <w:r>
              <w:rPr>
                <w:rFonts w:ascii="Calibri" w:cs="Calibri" w:eastAsia="Calibri" w:hAnsi="Calibri"/>
                <w:sz w:val="19"/>
                <w:szCs w:val="19"/>
              </w:rPr>
              <w:t xml:space="preserve">Immutable audit entry for each report</w:t>
            </w:r>
          </w:p>
        </w:tc>
        <w:tc>
          <w:tcPr>
            <w:tcW w:type="dxa" w:w="12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REQ-8, 10, 30, 43</w:t>
            </w:r>
          </w:p>
        </w:tc>
      </w:tr>
      <w:tr>
        <w:trPr>
          <w:cantSplit/>
        </w:trPr>
        <w:tc>
          <w:tcPr>
            <w:tcW w:type="dxa" w:w="85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US-S2</w:t>
            </w:r>
            <w:r>
              <w:rPr>
                <w:rFonts w:ascii="Calibri" w:cs="Calibri" w:eastAsia="Calibri" w:hAnsi="Calibri"/>
                <w:sz w:val="19"/>
                <w:szCs w:val="19"/>
              </w:rPr>
              <w:t xml:space="preserve"/>
            </w:r>
          </w:p>
        </w:tc>
        <w:tc>
          <w:tcPr>
            <w:tcW w:type="dxa" w:w="35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As a </w:t>
            </w:r>
            <w:r>
              <w:rPr>
                <w:rFonts w:ascii="Calibri" w:cs="Calibri" w:eastAsia="Calibri" w:hAnsi="Calibri"/>
                <w:b/>
                <w:bCs/>
                <w:sz w:val="19"/>
                <w:szCs w:val="19"/>
              </w:rPr>
              <w:t xml:space="preserve">system administrator</w:t>
            </w:r>
            <w:r>
              <w:rPr>
                <w:rFonts w:ascii="Calibri" w:cs="Calibri" w:eastAsia="Calibri" w:hAnsi="Calibri"/>
                <w:sz w:val="19"/>
                <w:szCs w:val="19"/>
              </w:rPr>
              <w:t xml:space="preserve">, I want passwords stored as salted hashes and sessions that expire, so that stolen data or idle sessions cannot be misused.</w:t>
            </w:r>
          </w:p>
        </w:tc>
        <w:tc>
          <w:tcPr>
            <w:tcW w:type="dxa" w:w="78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327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pStyle w:val="ListParagraph"/>
              <w:numPr>
                <w:ilvl w:val="0"/>
                <w:numId w:val="2"/>
              </w:numPr>
              <w:spacing w:after="30" w:line="252"/>
            </w:pPr>
            <w:r>
              <w:rPr>
                <w:rFonts w:ascii="Calibri" w:cs="Calibri" w:eastAsia="Calibri" w:hAnsi="Calibri"/>
                <w:sz w:val="19"/>
                <w:szCs w:val="19"/>
              </w:rPr>
              <w:t xml:space="preserve">bcrypt, work factor 10 or more</w:t>
            </w:r>
          </w:p>
          <w:p>
            <w:pPr>
              <w:pStyle w:val="ListParagraph"/>
              <w:numPr>
                <w:ilvl w:val="0"/>
                <w:numId w:val="2"/>
              </w:numPr>
              <w:spacing w:after="30" w:line="252"/>
            </w:pPr>
            <w:r>
              <w:rPr>
                <w:rFonts w:ascii="Calibri" w:cs="Calibri" w:eastAsia="Calibri" w:hAnsi="Calibri"/>
                <w:sz w:val="19"/>
                <w:szCs w:val="19"/>
              </w:rPr>
              <w:t xml:space="preserve">60-minute token, 30-minute idle timeout</w:t>
            </w:r>
          </w:p>
        </w:tc>
        <w:tc>
          <w:tcPr>
            <w:tcW w:type="dxa" w:w="12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REQ-13, 14</w:t>
            </w:r>
          </w:p>
        </w:tc>
      </w:tr>
    </w:tbl>
    <w:p>
      <w:pPr>
        <w:spacing w:after="60"/>
      </w:pPr>
    </w:p>
    <w:p>
      <w:pPr>
        <w:pStyle w:val="Heading2"/>
        <w:keepNext/>
        <w:spacing w:after="100" w:before="240"/>
      </w:pPr>
      <w:r>
        <w:rPr>
          <w:rFonts w:ascii="Calibri" w:cs="Calibri" w:eastAsia="Calibri" w:hAnsi="Calibri"/>
          <w:b/>
          <w:bCs/>
          <w:color w:val="2E75B6"/>
          <w:sz w:val="26"/>
          <w:szCs w:val="26"/>
        </w:rPr>
        <w:t xml:space="preserve">9.3 Priority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cantSplit/>
          <w:tblHeader/>
        </w:trPr>
        <w:tc>
          <w:tcPr>
            <w:tcW w:type="dxa" w:w="32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Priority</w:t>
            </w:r>
          </w:p>
        </w:tc>
        <w:tc>
          <w:tcPr>
            <w:tcW w:type="dxa" w:w="20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Number of stories</w:t>
            </w:r>
          </w:p>
        </w:tc>
        <w:tc>
          <w:tcPr>
            <w:tcW w:type="dxa" w:w="20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Share</w:t>
            </w:r>
          </w:p>
        </w:tc>
        <w:tc>
          <w:tcPr>
            <w:tcW w:type="dxa" w:w="24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Meaning</w:t>
            </w:r>
          </w:p>
        </w:tc>
      </w:tr>
      <w:tr>
        <w:trPr>
          <w:cantSplit/>
        </w:trPr>
        <w:tc>
          <w:tcPr>
            <w:tcW w:type="dxa" w:w="32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Must</w:t>
            </w:r>
          </w:p>
        </w:tc>
        <w:tc>
          <w:tcPr>
            <w:tcW w:type="dxa" w:w="2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20</w:t>
            </w:r>
          </w:p>
        </w:tc>
        <w:tc>
          <w:tcPr>
            <w:tcW w:type="dxa" w:w="2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59%</w:t>
            </w:r>
          </w:p>
        </w:tc>
        <w:tc>
          <w:tcPr>
            <w:tcW w:type="dxa" w:w="2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Core release scope</w:t>
            </w:r>
          </w:p>
        </w:tc>
      </w:tr>
      <w:tr>
        <w:trPr>
          <w:cantSplit/>
        </w:trPr>
        <w:tc>
          <w:tcPr>
            <w:tcW w:type="dxa" w:w="32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Should</w:t>
            </w:r>
          </w:p>
        </w:tc>
        <w:tc>
          <w:tcPr>
            <w:tcW w:type="dxa" w:w="2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12</w:t>
            </w:r>
          </w:p>
        </w:tc>
        <w:tc>
          <w:tcPr>
            <w:tcW w:type="dxa" w:w="2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35%</w:t>
            </w:r>
          </w:p>
        </w:tc>
        <w:tc>
          <w:tcPr>
            <w:tcW w:type="dxa" w:w="2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Planned for Release 1.0</w:t>
            </w:r>
          </w:p>
        </w:tc>
      </w:tr>
      <w:tr>
        <w:trPr>
          <w:cantSplit/>
        </w:trPr>
        <w:tc>
          <w:tcPr>
            <w:tcW w:type="dxa" w:w="32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Could</w:t>
            </w:r>
          </w:p>
        </w:tc>
        <w:tc>
          <w:tcPr>
            <w:tcW w:type="dxa" w:w="2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2</w:t>
            </w:r>
          </w:p>
        </w:tc>
        <w:tc>
          <w:tcPr>
            <w:tcW w:type="dxa" w:w="20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6%</w:t>
            </w:r>
          </w:p>
        </w:tc>
        <w:tc>
          <w:tcPr>
            <w:tcW w:type="dxa" w:w="24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Optional</w:t>
            </w:r>
          </w:p>
        </w:tc>
      </w:tr>
      <w:tr>
        <w:trPr>
          <w:cantSplit/>
        </w:trPr>
        <w:tc>
          <w:tcPr>
            <w:tcW w:type="dxa" w:w="32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Total</w:t>
            </w:r>
            <w:r>
              <w:rPr>
                <w:rFonts w:ascii="Calibri" w:cs="Calibri" w:eastAsia="Calibri" w:hAnsi="Calibri"/>
                <w:sz w:val="19"/>
                <w:szCs w:val="19"/>
              </w:rPr>
              <w:t xml:space="preserve"/>
            </w:r>
          </w:p>
        </w:tc>
        <w:tc>
          <w:tcPr>
            <w:tcW w:type="dxa" w:w="2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34</w:t>
            </w:r>
            <w:r>
              <w:rPr>
                <w:rFonts w:ascii="Calibri" w:cs="Calibri" w:eastAsia="Calibri" w:hAnsi="Calibri"/>
                <w:sz w:val="19"/>
                <w:szCs w:val="19"/>
              </w:rPr>
              <w:t xml:space="preserve"/>
            </w:r>
          </w:p>
        </w:tc>
        <w:tc>
          <w:tcPr>
            <w:tcW w:type="dxa" w:w="20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100%</w:t>
            </w:r>
            <w:r>
              <w:rPr>
                <w:rFonts w:ascii="Calibri" w:cs="Calibri" w:eastAsia="Calibri" w:hAnsi="Calibri"/>
                <w:sz w:val="19"/>
                <w:szCs w:val="19"/>
              </w:rPr>
              <w:t xml:space="preserve"/>
            </w:r>
          </w:p>
        </w:tc>
        <w:tc>
          <w:tcPr>
            <w:tcW w:type="dxa" w:w="24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w:r>
          </w:p>
        </w:tc>
      </w:tr>
    </w:tbl>
    <w:p>
      <w:pPr>
        <w:spacing w:after="80"/>
      </w:pPr>
    </w:p>
    <w:p>
      <w:pPr>
        <w:spacing w:after="60" w:before="0" w:line="276"/>
      </w:pPr>
      <w:r>
        <w:rPr>
          <w:rFonts w:ascii="Calibri" w:cs="Calibri" w:eastAsia="Calibri" w:hAnsi="Calibri"/>
          <w:sz w:val="22"/>
          <w:szCs w:val="22"/>
        </w:rPr>
        <w:t xml:space="preserve">The stories cover all eight SRS system features (Sections 4.1 to 4.8).</w:t>
      </w:r>
    </w:p>
    <w:p>
      <w:pPr>
        <w:pStyle w:val="Heading1"/>
        <w:keepNext/>
        <w:pBdr>
          <w:bottom w:val="single" w:color="2E75B6" w:sz="6" w:space="2"/>
        </w:pBdr>
        <w:spacing w:after="140" w:before="320"/>
      </w:pPr>
      <w:r>
        <w:rPr>
          <w:rFonts w:ascii="Calibri" w:cs="Calibri" w:eastAsia="Calibri" w:hAnsi="Calibri"/>
          <w:b/>
          <w:bCs/>
          <w:color w:val="1F3864"/>
          <w:sz w:val="30"/>
          <w:szCs w:val="30"/>
        </w:rPr>
        <w:t xml:space="preserve">10. Requirement Validation and Open Issues</w:t>
      </w:r>
    </w:p>
    <w:p>
      <w:pPr>
        <w:pStyle w:val="Heading2"/>
        <w:keepNext/>
        <w:spacing w:after="100" w:before="240"/>
      </w:pPr>
      <w:r>
        <w:rPr>
          <w:rFonts w:ascii="Calibri" w:cs="Calibri" w:eastAsia="Calibri" w:hAnsi="Calibri"/>
          <w:b/>
          <w:bCs/>
          <w:color w:val="2E75B6"/>
          <w:sz w:val="26"/>
          <w:szCs w:val="26"/>
        </w:rPr>
        <w:t xml:space="preserve">10.1 Validation Activities</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Read-back review:</w:t>
      </w:r>
      <w:r>
        <w:rPr>
          <w:rFonts w:ascii="Calibri" w:cs="Calibri" w:eastAsia="Calibri" w:hAnsi="Calibri"/>
          <w:sz w:val="22"/>
          <w:szCs w:val="22"/>
        </w:rPr>
        <w:t xml:space="preserve"> each interview summary was read back to the interviewee to confirm that it was understood correctly.</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Walkthrough with the project guide:</w:t>
      </w:r>
      <w:r>
        <w:rPr>
          <w:rFonts w:ascii="Calibri" w:cs="Calibri" w:eastAsia="Calibri" w:hAnsi="Calibri"/>
          <w:sz w:val="22"/>
          <w:szCs w:val="22"/>
        </w:rPr>
        <w:t xml:space="preserve"> user stories and acceptance criteria are reviewed for clarity, testability and feasibility within the semester.</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Prototype review:</w:t>
      </w:r>
      <w:r>
        <w:rPr>
          <w:rFonts w:ascii="Calibri" w:cs="Calibri" w:eastAsia="Calibri" w:hAnsi="Calibri"/>
          <w:sz w:val="22"/>
          <w:szCs w:val="22"/>
        </w:rPr>
        <w:t xml:space="preserve"> screens based on the SRS screen list (Report Incident, Request Help, Authority Dashboard, Alert Composer) are shown to representative users, especially citizens and control-room staff.</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Traceability check:</w:t>
      </w:r>
      <w:r>
        <w:rPr>
          <w:rFonts w:ascii="Calibri" w:cs="Calibri" w:eastAsia="Calibri" w:hAnsi="Calibri"/>
          <w:sz w:val="22"/>
          <w:szCs w:val="22"/>
        </w:rPr>
        <w:t xml:space="preserve"> every story maps to one or more REQ-n entries and every functional need FN-n maps to an SRS feature, so no stakeholder need is missing or unexplained.</w:t>
      </w:r>
    </w:p>
    <w:p>
      <w:pPr>
        <w:pStyle w:val="ListParagraph"/>
        <w:numPr>
          <w:ilvl w:val="0"/>
          <w:numId w:val="2"/>
        </w:numPr>
        <w:spacing w:after="60" w:line="264"/>
      </w:pPr>
      <w:r>
        <w:rPr>
          <w:rFonts w:ascii="Calibri" w:cs="Calibri" w:eastAsia="Calibri" w:hAnsi="Calibri"/>
          <w:sz w:val="22"/>
          <w:szCs w:val="22"/>
        </w:rPr>
        <w:t xml:space="preserve"/>
      </w:r>
      <w:r>
        <w:rPr>
          <w:rFonts w:ascii="Calibri" w:cs="Calibri" w:eastAsia="Calibri" w:hAnsi="Calibri"/>
          <w:b/>
          <w:bCs/>
          <w:sz w:val="22"/>
          <w:szCs w:val="22"/>
        </w:rPr>
        <w:t xml:space="preserve">Consistency check:</w:t>
      </w:r>
      <w:r>
        <w:rPr>
          <w:rFonts w:ascii="Calibri" w:cs="Calibri" w:eastAsia="Calibri" w:hAnsi="Calibri"/>
          <w:sz w:val="22"/>
          <w:szCs w:val="22"/>
        </w:rPr>
        <w:t xml:space="preserve"> the conflicts in Section 8.3 are resolved and reflected in the SRS.</w:t>
      </w:r>
    </w:p>
    <w:p>
      <w:pPr>
        <w:pStyle w:val="Heading2"/>
        <w:keepNext/>
        <w:spacing w:after="100" w:before="240"/>
      </w:pPr>
      <w:r>
        <w:rPr>
          <w:rFonts w:ascii="Calibri" w:cs="Calibri" w:eastAsia="Calibri" w:hAnsi="Calibri"/>
          <w:b/>
          <w:bCs/>
          <w:color w:val="2E75B6"/>
          <w:sz w:val="26"/>
          <w:szCs w:val="26"/>
        </w:rPr>
        <w:t xml:space="preserve">10.2 Open Issues and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700"/>
        <w:gridCol w:w="1938"/>
      </w:tblGrid>
      <w:tr>
        <w:trPr>
          <w:cantSplit/>
          <w:tblHeader/>
        </w:trPr>
        <w:tc>
          <w:tcPr>
            <w:tcW w:type="dxa" w:w="7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ID</w:t>
            </w:r>
          </w:p>
        </w:tc>
        <w:tc>
          <w:tcPr>
            <w:tcW w:type="dxa" w:w="43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Issue</w:t>
            </w:r>
          </w:p>
        </w:tc>
        <w:tc>
          <w:tcPr>
            <w:tcW w:type="dxa" w:w="2700"/>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Impact</w:t>
            </w:r>
          </w:p>
        </w:tc>
        <w:tc>
          <w:tcPr>
            <w:tcW w:type="dxa" w:w="1938"/>
            <w:tcBorders>
              <w:top w:val="single" w:color="B4C0D0" w:sz="4"/>
              <w:left w:val="single" w:color="B4C0D0" w:sz="4"/>
              <w:bottom w:val="single" w:color="B4C0D0" w:sz="4"/>
              <w:right w:val="single" w:color="B4C0D0" w:sz="4"/>
            </w:tcBorders>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Owner / action</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OI-1</w:t>
            </w:r>
          </w:p>
        </w:tc>
        <w:tc>
          <w:tcPr>
            <w:tcW w:type="dxa" w:w="4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Exact free-tier monthly SMS quota of the chosen gateway.</w:t>
            </w:r>
          </w:p>
        </w:tc>
        <w:tc>
          <w:tcPr>
            <w:tcW w:type="dxa" w:w="2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Limits alert reach (conflict in 8.3).</w:t>
            </w:r>
          </w:p>
        </w:tc>
        <w:tc>
          <w:tcPr>
            <w:tcW w:type="dxa" w:w="19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Confirm with provider (SRS TBD-2)</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OI-2</w:t>
            </w:r>
          </w:p>
        </w:tc>
        <w:tc>
          <w:tcPr>
            <w:tcW w:type="dxa" w:w="4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Whether alert text must be authored in Hindi by the authority or machine-translated.</w:t>
            </w:r>
          </w:p>
        </w:tc>
        <w:tc>
          <w:tcPr>
            <w:tcW w:type="dxa" w:w="2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Affects alert composer workflow.</w:t>
            </w:r>
          </w:p>
        </w:tc>
        <w:tc>
          <w:tcPr>
            <w:tcW w:type="dxa" w:w="19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Clarify with authority (SRS TBD-6)</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OI-3</w:t>
            </w:r>
          </w:p>
        </w:tc>
        <w:tc>
          <w:tcPr>
            <w:tcW w:type="dxa" w:w="4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Standard reorder levels for camp items such as food packets and water.</w:t>
            </w:r>
          </w:p>
        </w:tc>
        <w:tc>
          <w:tcPr>
            <w:tcW w:type="dxa" w:w="2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Low-stock alerts depend on them.</w:t>
            </w:r>
          </w:p>
        </w:tc>
        <w:tc>
          <w:tcPr>
            <w:tcW w:type="dxa" w:w="19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Agree with camp managers (SRS TBD-4)</w:t>
            </w:r>
          </w:p>
        </w:tc>
      </w:tr>
      <w:tr>
        <w:trPr>
          <w:cantSplit/>
        </w:trPr>
        <w:tc>
          <w:tcPr>
            <w:tcW w:type="dxa" w:w="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OI-4</w:t>
            </w:r>
          </w:p>
        </w:tc>
        <w:tc>
          <w:tcPr>
            <w:tcW w:type="dxa" w:w="43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List of administrative districts/zones to be loaded for zone selection.</w:t>
            </w:r>
          </w:p>
        </w:tc>
        <w:tc>
          <w:tcPr>
            <w:tcW w:type="dxa" w:w="2700"/>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Needed for zone-based alerts.</w:t>
            </w:r>
          </w:p>
        </w:tc>
        <w:tc>
          <w:tcPr>
            <w:tcW w:type="dxa" w:w="1938"/>
            <w:tcBorders>
              <w:top w:val="single" w:color="B4C0D0" w:sz="4"/>
              <w:left w:val="single" w:color="B4C0D0" w:sz="4"/>
              <w:bottom w:val="single" w:color="B4C0D0" w:sz="4"/>
              <w:right w:val="single" w:color="B4C0D0" w:sz="4"/>
            </w:tcBorders>
            <w:shd w:fill="F5F8FC"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Collect from authority (SRS TBD-1)</w:t>
            </w:r>
          </w:p>
        </w:tc>
      </w:tr>
      <w:tr>
        <w:trPr>
          <w:cantSplit/>
        </w:trPr>
        <w:tc>
          <w:tcPr>
            <w:tcW w:type="dxa" w:w="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OI-5</w:t>
            </w:r>
          </w:p>
        </w:tc>
        <w:tc>
          <w:tcPr>
            <w:tcW w:type="dxa" w:w="43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Limited access to real disaster-response personnel during the semester.</w:t>
            </w:r>
          </w:p>
        </w:tc>
        <w:tc>
          <w:tcPr>
            <w:tcW w:type="dxa" w:w="2700"/>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Findings may rely on few interviewees.</w:t>
            </w:r>
          </w:p>
        </w:tc>
        <w:tc>
          <w:tcPr>
            <w:tcW w:type="dxa" w:w="1938"/>
            <w:tcBorders>
              <w:top w:val="single" w:color="B4C0D0" w:sz="4"/>
              <w:left w:val="single" w:color="B4C0D0" w:sz="4"/>
              <w:bottom w:val="single" w:color="B4C0D0" w:sz="4"/>
              <w:right w:val="single" w:color="B4C0D0"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Widen the sample; validate with the project guide</w:t>
            </w:r>
          </w:p>
        </w:tc>
      </w:tr>
    </w:tbl>
    <w:p>
      <w:pPr>
        <w:pStyle w:val="Heading1"/>
        <w:keepNext/>
        <w:pBdr>
          <w:bottom w:val="single" w:color="2E75B6" w:sz="6" w:space="2"/>
        </w:pBdr>
        <w:spacing w:after="140" w:before="320"/>
      </w:pPr>
      <w:r>
        <w:rPr>
          <w:rFonts w:ascii="Calibri" w:cs="Calibri" w:eastAsia="Calibri" w:hAnsi="Calibri"/>
          <w:b/>
          <w:bCs/>
          <w:color w:val="1F3864"/>
          <w:sz w:val="30"/>
          <w:szCs w:val="30"/>
        </w:rPr>
        <w:t xml:space="preserve">11. Conclusion</w:t>
      </w:r>
    </w:p>
    <w:p>
      <w:pPr>
        <w:spacing w:after="120" w:before="0" w:line="276"/>
      </w:pPr>
      <w:r>
        <w:rPr>
          <w:rFonts w:ascii="Calibri" w:cs="Calibri" w:eastAsia="Calibri" w:hAnsi="Calibri"/>
          <w:sz w:val="22"/>
          <w:szCs w:val="22"/>
        </w:rPr>
        <w:t xml:space="preserve">Ten stakeholders were identified and analysed, and five primary user classes were studied through interviews, a citizen questionnaire, observation of the current manual process and user personas. The work produced twelve functional needs, eight non-functional needs and five resolved conflicts, which were turned into 34 prioritised user stories with acceptance criteria (20 Must, 12 Should, 2 Could). All stories are traced to the SRS requirements, which confirms that DMIS Release 1.0 addresses the problems found in the existing process: scattered information, duplicated effort, slow and unverified alerts, and poor visibility of camp resources. The open issues in Section 10.2 will be closed before design begins.</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Software Engineering &amp; Design Principal Lab  |  Semester 5, Section D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0" w:sz="4" w:space="2"/>
      </w:pBdr>
      <w:jc w:val="right"/>
    </w:pPr>
    <w:r>
      <w:rPr>
        <w:rFonts w:ascii="Calibri" w:cs="Calibri" w:eastAsia="Calibri" w:hAnsi="Calibri"/>
        <w:color w:val="7F7F7F"/>
        <w:sz w:val="18"/>
        <w:szCs w:val="18"/>
      </w:rPr>
      <w:t xml:space="preserve">DMIS – Requirement Gathering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DMIS Requirement Gathering Report</dc:title>
  <dc:creator>DMIS Project Team</dc:creator>
  <cp:lastModifiedBy>Un-named</cp:lastModifiedBy>
  <cp:revision>1</cp:revision>
  <dcterms:created xsi:type="dcterms:W3CDTF">2026-10-16T09:14:17.814Z</dcterms:created>
  <dcterms:modified xsi:type="dcterms:W3CDTF">2026-10-16T09:14:17.814Z</dcterms:modified>
</cp:coreProperties>
</file>

<file path=docProps/custom.xml><?xml version="1.0" encoding="utf-8"?>
<Properties xmlns="http://schemas.openxmlformats.org/officeDocument/2006/custom-properties" xmlns:vt="http://schemas.openxmlformats.org/officeDocument/2006/docPropsVTypes"/>
</file>