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D5B" w:rsidRDefault="00F86402">
      <w:pPr>
        <w:spacing w:after="0"/>
        <w:ind w:left="44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Adulla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Rishika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Shivani </w:t>
      </w:r>
    </w:p>
    <w:p w:rsidR="004C3D5B" w:rsidRDefault="00F86402">
      <w:pPr>
        <w:spacing w:after="9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C3D5B" w:rsidRDefault="00F86402">
      <w:pPr>
        <w:spacing w:after="0"/>
        <w:ind w:left="64"/>
        <w:jc w:val="center"/>
      </w:pPr>
      <w:r>
        <w:rPr>
          <w:noProof/>
        </w:rPr>
        <w:drawing>
          <wp:inline distT="0" distB="0" distL="0" distR="0">
            <wp:extent cx="83819" cy="12382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647 702-7281  </w:t>
      </w:r>
    </w:p>
    <w:p w:rsidR="004C3D5B" w:rsidRDefault="00F86402">
      <w:pPr>
        <w:spacing w:after="0"/>
        <w:ind w:left="25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70612</wp:posOffset>
                </wp:positionH>
                <wp:positionV relativeFrom="paragraph">
                  <wp:posOffset>13764</wp:posOffset>
                </wp:positionV>
                <wp:extent cx="6896735" cy="355968"/>
                <wp:effectExtent l="0" t="0" r="0" b="0"/>
                <wp:wrapNone/>
                <wp:docPr id="1734" name="Group 1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735" cy="355968"/>
                          <a:chOff x="0" y="0"/>
                          <a:chExt cx="6896735" cy="355968"/>
                        </a:xfrm>
                      </wpg:grpSpPr>
                      <wps:wsp>
                        <wps:cNvPr id="2009" name="Shape 2009"/>
                        <wps:cNvSpPr/>
                        <wps:spPr>
                          <a:xfrm>
                            <a:off x="0" y="347078"/>
                            <a:ext cx="68967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735" h="9144">
                                <a:moveTo>
                                  <a:pt x="0" y="0"/>
                                </a:moveTo>
                                <a:lnTo>
                                  <a:pt x="6896735" y="0"/>
                                </a:lnTo>
                                <a:lnTo>
                                  <a:pt x="68967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15159" y="0"/>
                            <a:ext cx="124460" cy="1274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34" style="width:543.05pt;height:28.029pt;position:absolute;z-index:-2147483520;mso-position-horizontal-relative:text;mso-position-horizontal:absolute;margin-left:5.56pt;mso-position-vertical-relative:text;margin-top:1.08381pt;" coordsize="68967,3559">
                <v:shape id="Shape 2010" style="position:absolute;width:68967;height:91;left:0;top:3470;" coordsize="6896735,9144" path="m0,0l6896735,0l6896735,9144l0,9144l0,0">
                  <v:stroke weight="0pt" endcap="flat" joinstyle="miter" miterlimit="10" on="false" color="#000000" opacity="0"/>
                  <v:fill on="true" color="#000000"/>
                </v:shape>
                <v:shape id="Picture 265" style="position:absolute;width:1244;height:1274;left:24151;top:0;" filled="f">
                  <v:imagedata r:id="rId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rishika.shivani222@gmail.com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3D5B" w:rsidRDefault="00F86402">
      <w:pPr>
        <w:spacing w:after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4C3D5B" w:rsidRDefault="00F86402">
      <w:pPr>
        <w:spacing w:after="155" w:line="248" w:lineRule="auto"/>
        <w:ind w:left="149" w:hanging="10"/>
      </w:pPr>
      <w:r>
        <w:rPr>
          <w:rFonts w:ascii="Times New Roman" w:eastAsia="Times New Roman" w:hAnsi="Times New Roman" w:cs="Times New Roman"/>
          <w:b/>
        </w:rPr>
        <w:t>O</w:t>
      </w:r>
      <w:r>
        <w:rPr>
          <w:rFonts w:ascii="Times New Roman" w:eastAsia="Times New Roman" w:hAnsi="Times New Roman" w:cs="Times New Roman"/>
          <w:b/>
          <w:sz w:val="18"/>
        </w:rPr>
        <w:t>BJECTIVE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Aspiring to work in an organization where I can utilize and enhance my knowledge and my skills with integrity and zest </w:t>
      </w:r>
    </w:p>
    <w:p w:rsidR="004C3D5B" w:rsidRDefault="00F86402">
      <w:pPr>
        <w:spacing w:after="10" w:line="248" w:lineRule="auto"/>
        <w:ind w:left="149" w:hanging="10"/>
      </w:pP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  <w:sz w:val="18"/>
        </w:rPr>
        <w:t>KILLS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Team player, customer interaction/communication, analytical skills, attention to detail </w:t>
      </w:r>
    </w:p>
    <w:p w:rsidR="004C3D5B" w:rsidRDefault="00F8640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C3D5B" w:rsidRDefault="00F86402">
      <w:pPr>
        <w:spacing w:after="16"/>
        <w:ind w:left="111"/>
      </w:pPr>
      <w:r>
        <w:rPr>
          <w:noProof/>
        </w:rPr>
        <mc:AlternateContent>
          <mc:Choice Requires="wpg">
            <w:drawing>
              <wp:inline distT="0" distB="0" distL="0" distR="0">
                <wp:extent cx="6896735" cy="8890"/>
                <wp:effectExtent l="0" t="0" r="0" b="0"/>
                <wp:docPr id="1735" name="Group 1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735" cy="8890"/>
                          <a:chOff x="0" y="0"/>
                          <a:chExt cx="6896735" cy="8890"/>
                        </a:xfrm>
                      </wpg:grpSpPr>
                      <wps:wsp>
                        <wps:cNvPr id="2011" name="Shape 2011"/>
                        <wps:cNvSpPr/>
                        <wps:spPr>
                          <a:xfrm>
                            <a:off x="0" y="0"/>
                            <a:ext cx="68967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735" h="9144">
                                <a:moveTo>
                                  <a:pt x="0" y="0"/>
                                </a:moveTo>
                                <a:lnTo>
                                  <a:pt x="6896735" y="0"/>
                                </a:lnTo>
                                <a:lnTo>
                                  <a:pt x="68967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5" style="width:543.05pt;height:0.700012pt;mso-position-horizontal-relative:char;mso-position-vertical-relative:line" coordsize="68967,88">
                <v:shape id="Shape 2012" style="position:absolute;width:68967;height:91;left:0;top:0;" coordsize="6896735,9144" path="m0,0l6896735,0l68967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C3D5B" w:rsidRDefault="00F86402">
      <w:pPr>
        <w:spacing w:after="67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4C3D5B" w:rsidRDefault="00F86402">
      <w:pPr>
        <w:pStyle w:val="Heading1"/>
        <w:spacing w:after="158"/>
        <w:ind w:left="134"/>
      </w:pPr>
      <w:r>
        <w:rPr>
          <w:sz w:val="22"/>
        </w:rPr>
        <w:t>W</w:t>
      </w:r>
      <w:r>
        <w:t xml:space="preserve">ORK </w:t>
      </w:r>
      <w:r>
        <w:rPr>
          <w:sz w:val="22"/>
        </w:rPr>
        <w:t>E</w:t>
      </w:r>
      <w:r>
        <w:t xml:space="preserve">XPERIENCE </w:t>
      </w:r>
    </w:p>
    <w:p w:rsidR="004C3D5B" w:rsidRDefault="00F86402">
      <w:pPr>
        <w:tabs>
          <w:tab w:val="right" w:pos="11040"/>
        </w:tabs>
        <w:spacing w:after="4"/>
      </w:pPr>
      <w:r>
        <w:rPr>
          <w:rFonts w:ascii="Times New Roman" w:eastAsia="Times New Roman" w:hAnsi="Times New Roman" w:cs="Times New Roman"/>
          <w:b/>
          <w:u w:val="single" w:color="000000"/>
        </w:rPr>
        <w:t>C</w:t>
      </w:r>
      <w:r>
        <w:rPr>
          <w:rFonts w:ascii="Times New Roman" w:eastAsia="Times New Roman" w:hAnsi="Times New Roman" w:cs="Times New Roman"/>
          <w:b/>
          <w:sz w:val="18"/>
          <w:u w:val="single" w:color="000000"/>
        </w:rPr>
        <w:t>OMPANY</w:t>
      </w:r>
      <w:r>
        <w:rPr>
          <w:rFonts w:ascii="Times New Roman" w:eastAsia="Times New Roman" w:hAnsi="Times New Roman" w:cs="Times New Roman"/>
          <w:b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</w:rPr>
        <w:t xml:space="preserve"> HUDSON &amp; BAY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</w:rPr>
        <w:t xml:space="preserve">OCT’2021 </w:t>
      </w:r>
      <w:r>
        <w:rPr>
          <w:rFonts w:ascii="Times New Roman" w:eastAsia="Times New Roman" w:hAnsi="Times New Roman" w:cs="Times New Roman"/>
          <w:b/>
          <w:sz w:val="18"/>
        </w:rPr>
        <w:t xml:space="preserve">TO </w:t>
      </w:r>
      <w:r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/>
          <w:b/>
          <w:sz w:val="18"/>
        </w:rPr>
        <w:t xml:space="preserve">RESENT </w:t>
      </w:r>
    </w:p>
    <w:p w:rsidR="004C3D5B" w:rsidRDefault="00F86402">
      <w:pPr>
        <w:spacing w:after="4"/>
        <w:ind w:left="134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R</w:t>
      </w:r>
      <w:r>
        <w:rPr>
          <w:rFonts w:ascii="Times New Roman" w:eastAsia="Times New Roman" w:hAnsi="Times New Roman" w:cs="Times New Roman"/>
          <w:b/>
          <w:sz w:val="18"/>
          <w:u w:val="single" w:color="000000"/>
        </w:rPr>
        <w:t>OLE</w:t>
      </w:r>
      <w:r>
        <w:rPr>
          <w:rFonts w:ascii="Times New Roman" w:eastAsia="Times New Roman" w:hAnsi="Times New Roman" w:cs="Times New Roman"/>
          <w:b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F1250D">
        <w:rPr>
          <w:rFonts w:ascii="Times New Roman" w:eastAsia="Times New Roman" w:hAnsi="Times New Roman" w:cs="Times New Roman"/>
          <w:b/>
        </w:rPr>
        <w:t>ASSOCIATE</w:t>
      </w:r>
    </w:p>
    <w:p w:rsidR="004C3D5B" w:rsidRDefault="00F86402">
      <w:pPr>
        <w:spacing w:after="4"/>
        <w:ind w:left="139"/>
      </w:pPr>
      <w:r>
        <w:rPr>
          <w:rFonts w:ascii="Times New Roman" w:eastAsia="Times New Roman" w:hAnsi="Times New Roman" w:cs="Times New Roman"/>
          <w:b/>
          <w:u w:val="single" w:color="000000"/>
        </w:rPr>
        <w:t>L</w:t>
      </w:r>
      <w:r>
        <w:rPr>
          <w:rFonts w:ascii="Times New Roman" w:eastAsia="Times New Roman" w:hAnsi="Times New Roman" w:cs="Times New Roman"/>
          <w:b/>
          <w:sz w:val="18"/>
          <w:u w:val="single" w:color="000000"/>
        </w:rPr>
        <w:t>OCATION</w:t>
      </w:r>
      <w:r>
        <w:rPr>
          <w:rFonts w:ascii="Times New Roman" w:eastAsia="Times New Roman" w:hAnsi="Times New Roman" w:cs="Times New Roman"/>
          <w:b/>
        </w:rPr>
        <w:t>: T</w:t>
      </w:r>
      <w:r>
        <w:rPr>
          <w:rFonts w:ascii="Times New Roman" w:eastAsia="Times New Roman" w:hAnsi="Times New Roman" w:cs="Times New Roman"/>
          <w:b/>
          <w:sz w:val="18"/>
        </w:rPr>
        <w:t>ORONTO</w:t>
      </w:r>
      <w:r>
        <w:rPr>
          <w:rFonts w:ascii="Times New Roman" w:eastAsia="Times New Roman" w:hAnsi="Times New Roman" w:cs="Times New Roman"/>
          <w:b/>
        </w:rPr>
        <w:t xml:space="preserve">, ON </w:t>
      </w:r>
    </w:p>
    <w:p w:rsidR="004C3D5B" w:rsidRDefault="00F864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3D5B" w:rsidRDefault="00F86402">
      <w:pPr>
        <w:numPr>
          <w:ilvl w:val="0"/>
          <w:numId w:val="1"/>
        </w:numPr>
        <w:spacing w:after="10" w:line="248" w:lineRule="auto"/>
        <w:ind w:left="844" w:hanging="360"/>
      </w:pPr>
      <w:r>
        <w:rPr>
          <w:rFonts w:ascii="Times New Roman" w:eastAsia="Times New Roman" w:hAnsi="Times New Roman" w:cs="Times New Roman"/>
          <w:sz w:val="24"/>
        </w:rPr>
        <w:t xml:space="preserve">Be alert all the time in the store </w:t>
      </w:r>
    </w:p>
    <w:p w:rsidR="004C3D5B" w:rsidRDefault="00F86402">
      <w:pPr>
        <w:numPr>
          <w:ilvl w:val="0"/>
          <w:numId w:val="1"/>
        </w:numPr>
        <w:spacing w:after="112" w:line="248" w:lineRule="auto"/>
        <w:ind w:left="844" w:hanging="360"/>
      </w:pPr>
      <w:r>
        <w:rPr>
          <w:rFonts w:ascii="Times New Roman" w:eastAsia="Times New Roman" w:hAnsi="Times New Roman" w:cs="Times New Roman"/>
          <w:sz w:val="24"/>
        </w:rPr>
        <w:t xml:space="preserve">Undergo trainings and work as per the instructions provided at store </w:t>
      </w:r>
    </w:p>
    <w:p w:rsidR="004C3D5B" w:rsidRDefault="00F8640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4C3D5B" w:rsidRDefault="00F86402">
      <w:pPr>
        <w:tabs>
          <w:tab w:val="right" w:pos="11040"/>
        </w:tabs>
        <w:spacing w:after="4"/>
      </w:pPr>
      <w:r>
        <w:rPr>
          <w:rFonts w:ascii="Times New Roman" w:eastAsia="Times New Roman" w:hAnsi="Times New Roman" w:cs="Times New Roman"/>
          <w:b/>
          <w:u w:val="single" w:color="000000"/>
        </w:rPr>
        <w:t>C</w:t>
      </w:r>
      <w:r>
        <w:rPr>
          <w:rFonts w:ascii="Times New Roman" w:eastAsia="Times New Roman" w:hAnsi="Times New Roman" w:cs="Times New Roman"/>
          <w:b/>
          <w:sz w:val="18"/>
          <w:u w:val="single" w:color="000000"/>
        </w:rPr>
        <w:t>OMPANY</w:t>
      </w:r>
      <w:r>
        <w:rPr>
          <w:rFonts w:ascii="Times New Roman" w:eastAsia="Times New Roman" w:hAnsi="Times New Roman" w:cs="Times New Roman"/>
          <w:b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</w:rPr>
        <w:t xml:space="preserve"> WIPRO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</w:rPr>
        <w:t>J</w:t>
      </w:r>
      <w:r>
        <w:rPr>
          <w:rFonts w:ascii="Times New Roman" w:eastAsia="Times New Roman" w:hAnsi="Times New Roman" w:cs="Times New Roman"/>
          <w:b/>
          <w:sz w:val="18"/>
        </w:rPr>
        <w:t>AN</w:t>
      </w:r>
      <w:r>
        <w:rPr>
          <w:rFonts w:ascii="Times New Roman" w:eastAsia="Times New Roman" w:hAnsi="Times New Roman" w:cs="Times New Roman"/>
          <w:b/>
        </w:rPr>
        <w:t xml:space="preserve">’2020 </w:t>
      </w:r>
      <w:r>
        <w:rPr>
          <w:rFonts w:ascii="Times New Roman" w:eastAsia="Times New Roman" w:hAnsi="Times New Roman" w:cs="Times New Roman"/>
          <w:b/>
          <w:sz w:val="18"/>
        </w:rPr>
        <w:t>TO JULY</w:t>
      </w:r>
      <w:r>
        <w:rPr>
          <w:rFonts w:ascii="Times New Roman" w:eastAsia="Times New Roman" w:hAnsi="Times New Roman" w:cs="Times New Roman"/>
          <w:b/>
        </w:rPr>
        <w:t xml:space="preserve">’2021 </w:t>
      </w:r>
    </w:p>
    <w:p w:rsidR="004C3D5B" w:rsidRDefault="00F86402">
      <w:pPr>
        <w:spacing w:after="4"/>
        <w:ind w:left="134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R</w:t>
      </w:r>
      <w:r>
        <w:rPr>
          <w:rFonts w:ascii="Times New Roman" w:eastAsia="Times New Roman" w:hAnsi="Times New Roman" w:cs="Times New Roman"/>
          <w:b/>
          <w:sz w:val="18"/>
          <w:u w:val="single" w:color="000000"/>
        </w:rPr>
        <w:t>OLE</w:t>
      </w:r>
      <w:r>
        <w:rPr>
          <w:rFonts w:ascii="Times New Roman" w:eastAsia="Times New Roman" w:hAnsi="Times New Roman" w:cs="Times New Roman"/>
          <w:b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F1250D">
        <w:rPr>
          <w:rFonts w:ascii="Times New Roman" w:eastAsia="Times New Roman" w:hAnsi="Times New Roman" w:cs="Times New Roman"/>
          <w:b/>
        </w:rPr>
        <w:t xml:space="preserve">SR. </w:t>
      </w:r>
      <w:r>
        <w:rPr>
          <w:rFonts w:ascii="Times New Roman" w:eastAsia="Times New Roman" w:hAnsi="Times New Roman" w:cs="Times New Roman"/>
          <w:b/>
        </w:rPr>
        <w:t>ASSOCIATE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4C3D5B" w:rsidRDefault="00F86402">
      <w:pPr>
        <w:pStyle w:val="Heading1"/>
        <w:ind w:left="134"/>
      </w:pPr>
      <w:r>
        <w:rPr>
          <w:u w:val="single" w:color="000000"/>
        </w:rPr>
        <w:t>LOCATION</w:t>
      </w:r>
      <w:r>
        <w:rPr>
          <w:sz w:val="22"/>
          <w:u w:val="single" w:color="000000"/>
        </w:rPr>
        <w:t>:</w:t>
      </w:r>
      <w:r>
        <w:rPr>
          <w:sz w:val="22"/>
        </w:rPr>
        <w:t xml:space="preserve"> H</w:t>
      </w:r>
      <w:r>
        <w:t>YDERABAD</w:t>
      </w:r>
      <w:r>
        <w:rPr>
          <w:sz w:val="22"/>
        </w:rPr>
        <w:t>, I</w:t>
      </w:r>
      <w:r>
        <w:t xml:space="preserve">NDIA </w:t>
      </w:r>
    </w:p>
    <w:p w:rsidR="004C3D5B" w:rsidRDefault="00F86402">
      <w:pPr>
        <w:spacing w:after="8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4C3D5B" w:rsidRDefault="00F86402">
      <w:pPr>
        <w:spacing w:after="10" w:line="248" w:lineRule="auto"/>
        <w:ind w:left="844" w:hanging="36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Communicating and working closely with the contractors, managing, monitoring and analyzing </w:t>
      </w:r>
      <w:r>
        <w:rPr>
          <w:rFonts w:ascii="Times New Roman" w:eastAsia="Times New Roman" w:hAnsi="Times New Roman" w:cs="Times New Roman"/>
          <w:sz w:val="24"/>
        </w:rPr>
        <w:t xml:space="preserve">the accounts. </w:t>
      </w:r>
    </w:p>
    <w:p w:rsidR="004C3D5B" w:rsidRDefault="00F86402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C3D5B" w:rsidRDefault="00F86402">
      <w:pPr>
        <w:spacing w:after="16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C3D5B" w:rsidRDefault="00F86402">
      <w:pPr>
        <w:pStyle w:val="Heading1"/>
        <w:ind w:left="134"/>
      </w:pPr>
      <w:r>
        <w:rPr>
          <w:sz w:val="22"/>
        </w:rPr>
        <w:t>A</w:t>
      </w:r>
      <w:r>
        <w:t xml:space="preserve">CADEMIC </w:t>
      </w:r>
      <w:r>
        <w:rPr>
          <w:sz w:val="22"/>
        </w:rPr>
        <w:t>P</w:t>
      </w:r>
      <w:r>
        <w:t xml:space="preserve">ROFILE </w:t>
      </w:r>
    </w:p>
    <w:p w:rsidR="004C3D5B" w:rsidRDefault="00F86402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0663" w:type="dxa"/>
        <w:tblInd w:w="163" w:type="dxa"/>
        <w:tblCellMar>
          <w:top w:w="7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4"/>
        <w:gridCol w:w="6662"/>
        <w:gridCol w:w="1387"/>
      </w:tblGrid>
      <w:tr w:rsidR="004C3D5B">
        <w:trPr>
          <w:trHeight w:val="42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D5B" w:rsidRDefault="00F8640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Degree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D5B" w:rsidRDefault="00F864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Institution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D5B" w:rsidRDefault="00F8640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Year </w:t>
            </w:r>
          </w:p>
        </w:tc>
      </w:tr>
      <w:tr w:rsidR="004C3D5B">
        <w:trPr>
          <w:trHeight w:val="67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D5B" w:rsidRDefault="00F8640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PG Diploma (Data Analytics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D5B" w:rsidRDefault="00F86402">
            <w:pPr>
              <w:tabs>
                <w:tab w:val="center" w:pos="3270"/>
              </w:tabs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St Clair College, Windsor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D5B" w:rsidRDefault="00F8640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2021-2022 </w:t>
            </w:r>
          </w:p>
        </w:tc>
      </w:tr>
      <w:tr w:rsidR="004C3D5B">
        <w:trPr>
          <w:trHeight w:val="557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D5B" w:rsidRDefault="00F8640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Bachelors (Computer science)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D5B" w:rsidRDefault="00F8640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Avanthi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College of Engineering, Hyderabad, India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D5B" w:rsidRDefault="00F8640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2015-2019 </w:t>
            </w:r>
          </w:p>
        </w:tc>
      </w:tr>
    </w:tbl>
    <w:p w:rsidR="004C3D5B" w:rsidRDefault="00F86402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C3D5B" w:rsidRDefault="00F86402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C3D5B" w:rsidRDefault="00F86402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C3D5B" w:rsidRDefault="00F86402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C3D5B" w:rsidRDefault="00F86402">
      <w:pPr>
        <w:spacing w:after="2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C3D5B" w:rsidRDefault="00F86402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4C3D5B" w:rsidRDefault="00F86402">
      <w:pPr>
        <w:spacing w:after="0"/>
        <w:ind w:left="111"/>
      </w:pPr>
      <w:r>
        <w:rPr>
          <w:noProof/>
        </w:rPr>
        <mc:AlternateContent>
          <mc:Choice Requires="wpg">
            <w:drawing>
              <wp:inline distT="0" distB="0" distL="0" distR="0">
                <wp:extent cx="6896735" cy="8891"/>
                <wp:effectExtent l="0" t="0" r="0" b="0"/>
                <wp:docPr id="1736" name="Group 1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735" cy="8891"/>
                          <a:chOff x="0" y="0"/>
                          <a:chExt cx="6896735" cy="8891"/>
                        </a:xfrm>
                      </wpg:grpSpPr>
                      <wps:wsp>
                        <wps:cNvPr id="2013" name="Shape 2013"/>
                        <wps:cNvSpPr/>
                        <wps:spPr>
                          <a:xfrm>
                            <a:off x="0" y="0"/>
                            <a:ext cx="68967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735" h="9144">
                                <a:moveTo>
                                  <a:pt x="0" y="0"/>
                                </a:moveTo>
                                <a:lnTo>
                                  <a:pt x="6896735" y="0"/>
                                </a:lnTo>
                                <a:lnTo>
                                  <a:pt x="68967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6" style="width:543.05pt;height:0.700073pt;mso-position-horizontal-relative:char;mso-position-vertical-relative:line" coordsize="68967,88">
                <v:shape id="Shape 2014" style="position:absolute;width:68967;height:91;left:0;top:0;" coordsize="6896735,9144" path="m0,0l6896735,0l68967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4C3D5B">
      <w:pgSz w:w="12240" w:h="15840"/>
      <w:pgMar w:top="1279" w:right="619" w:bottom="1440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34C91"/>
    <w:multiLevelType w:val="hybridMultilevel"/>
    <w:tmpl w:val="4FD044E2"/>
    <w:lvl w:ilvl="0" w:tplc="F14C8452">
      <w:start w:val="1"/>
      <w:numFmt w:val="bullet"/>
      <w:lvlText w:val="●"/>
      <w:lvlJc w:val="left"/>
      <w:pPr>
        <w:ind w:left="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70DFC2">
      <w:start w:val="1"/>
      <w:numFmt w:val="bullet"/>
      <w:lvlText w:val="o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61398">
      <w:start w:val="1"/>
      <w:numFmt w:val="bullet"/>
      <w:lvlText w:val="▪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D44090">
      <w:start w:val="1"/>
      <w:numFmt w:val="bullet"/>
      <w:lvlText w:val="•"/>
      <w:lvlJc w:val="left"/>
      <w:pPr>
        <w:ind w:left="3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1EB434">
      <w:start w:val="1"/>
      <w:numFmt w:val="bullet"/>
      <w:lvlText w:val="o"/>
      <w:lvlJc w:val="left"/>
      <w:pPr>
        <w:ind w:left="3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D4E168">
      <w:start w:val="1"/>
      <w:numFmt w:val="bullet"/>
      <w:lvlText w:val="▪"/>
      <w:lvlJc w:val="left"/>
      <w:pPr>
        <w:ind w:left="4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7E55D2">
      <w:start w:val="1"/>
      <w:numFmt w:val="bullet"/>
      <w:lvlText w:val="•"/>
      <w:lvlJc w:val="left"/>
      <w:pPr>
        <w:ind w:left="5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A0490">
      <w:start w:val="1"/>
      <w:numFmt w:val="bullet"/>
      <w:lvlText w:val="o"/>
      <w:lvlJc w:val="left"/>
      <w:pPr>
        <w:ind w:left="5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C48C56">
      <w:start w:val="1"/>
      <w:numFmt w:val="bullet"/>
      <w:lvlText w:val="▪"/>
      <w:lvlJc w:val="left"/>
      <w:pPr>
        <w:ind w:left="6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D5B"/>
    <w:rsid w:val="004C3D5B"/>
    <w:rsid w:val="00F1250D"/>
    <w:rsid w:val="00F8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D87C"/>
  <w15:docId w15:val="{0EA55872-79E9-4A41-80CD-68345AC9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49" w:hanging="10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807</Characters>
  <Application>Microsoft Office Word</Application>
  <DocSecurity>0</DocSecurity>
  <Lines>6</Lines>
  <Paragraphs>1</Paragraphs>
  <ScaleCrop>false</ScaleCrop>
  <Company>SAIT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</dc:creator>
  <cp:keywords/>
  <cp:lastModifiedBy>Saimithra Konduru</cp:lastModifiedBy>
  <cp:revision>3</cp:revision>
  <dcterms:created xsi:type="dcterms:W3CDTF">2022-07-29T03:06:00Z</dcterms:created>
  <dcterms:modified xsi:type="dcterms:W3CDTF">2022-07-29T03:07:00Z</dcterms:modified>
</cp:coreProperties>
</file>