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8BC95" w14:textId="1306273F" w:rsidR="00D47D45" w:rsidRPr="00992507" w:rsidRDefault="002F751B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992507">
        <w:rPr>
          <w:rFonts w:ascii="Times New Roman" w:hAnsi="Times New Roman" w:cs="Times New Roman"/>
        </w:rPr>
        <w:t>RISHIKA RAVICHANDRAN</w:t>
      </w:r>
    </w:p>
    <w:p w14:paraId="4EFAF602" w14:textId="602EDAD0" w:rsidR="002F751B" w:rsidRPr="00992507" w:rsidRDefault="00BA2050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992507">
        <w:rPr>
          <w:rFonts w:ascii="Times New Roman" w:hAnsi="Times New Roman" w:cs="Times New Roman"/>
        </w:rPr>
        <w:t>DATA SCIENCE INTERN</w:t>
      </w:r>
    </w:p>
    <w:p w14:paraId="3841A1EF" w14:textId="51C41A14" w:rsidR="00BA2050" w:rsidRPr="00992507" w:rsidRDefault="00FE5512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992507">
        <w:rPr>
          <w:rFonts w:ascii="Times New Roman" w:hAnsi="Times New Roman" w:cs="Times New Roman"/>
        </w:rPr>
        <w:t>SAPIENCE EDU CONNECT PVT. LTD.</w:t>
      </w:r>
    </w:p>
    <w:p w14:paraId="4B33E0B5" w14:textId="6FEA4142" w:rsidR="000F36BF" w:rsidRPr="00992507" w:rsidRDefault="000F36BF" w:rsidP="00BA2050">
      <w:pPr>
        <w:spacing w:after="0"/>
        <w:ind w:left="360" w:hanging="360"/>
        <w:rPr>
          <w:rFonts w:ascii="Times New Roman" w:hAnsi="Times New Roman" w:cs="Times New Roman"/>
        </w:rPr>
      </w:pPr>
      <w:r w:rsidRPr="00992507">
        <w:rPr>
          <w:rFonts w:ascii="Times New Roman" w:hAnsi="Times New Roman" w:cs="Times New Roman"/>
        </w:rPr>
        <w:t xml:space="preserve">WEEK </w:t>
      </w:r>
      <w:r w:rsidR="00992507" w:rsidRPr="00992507">
        <w:rPr>
          <w:rFonts w:ascii="Times New Roman" w:hAnsi="Times New Roman" w:cs="Times New Roman"/>
        </w:rPr>
        <w:t>4</w:t>
      </w:r>
    </w:p>
    <w:p w14:paraId="68479591" w14:textId="77777777" w:rsidR="00131A09" w:rsidRPr="00992507" w:rsidRDefault="00131A09" w:rsidP="00BA2050">
      <w:pPr>
        <w:spacing w:after="0"/>
        <w:ind w:left="360" w:hanging="360"/>
        <w:rPr>
          <w:rFonts w:ascii="Times New Roman" w:hAnsi="Times New Roman" w:cs="Times New Roman"/>
          <w:b/>
          <w:bCs/>
        </w:rPr>
      </w:pPr>
    </w:p>
    <w:p w14:paraId="1CF50F7D" w14:textId="778133A9" w:rsidR="00E43F17" w:rsidRPr="00992507" w:rsidRDefault="00131A09" w:rsidP="00E43F17">
      <w:pPr>
        <w:spacing w:after="0"/>
        <w:ind w:left="36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2507">
        <w:rPr>
          <w:rFonts w:ascii="Times New Roman" w:hAnsi="Times New Roman" w:cs="Times New Roman"/>
          <w:b/>
          <w:bCs/>
          <w:sz w:val="32"/>
          <w:szCs w:val="32"/>
        </w:rPr>
        <w:t xml:space="preserve"> REPORT</w:t>
      </w:r>
    </w:p>
    <w:p w14:paraId="78D6F9BB" w14:textId="5014A9E4" w:rsidR="00E43F17" w:rsidRPr="00E43F17" w:rsidRDefault="00992507" w:rsidP="00E43F1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92507">
        <w:rPr>
          <w:rFonts w:ascii="Times New Roman" w:hAnsi="Times New Roman" w:cs="Times New Roman"/>
          <w:b/>
          <w:bCs/>
          <w:sz w:val="28"/>
          <w:szCs w:val="28"/>
        </w:rPr>
        <w:t>Model Architecture</w:t>
      </w:r>
    </w:p>
    <w:p w14:paraId="7D5B0591" w14:textId="08553370" w:rsidR="00992507" w:rsidRPr="00992507" w:rsidRDefault="00992507" w:rsidP="00992507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 xml:space="preserve">This neural network is designed for SMS spam classification using a text-based dataset.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992507">
        <w:rPr>
          <w:rFonts w:ascii="Times New Roman" w:hAnsi="Times New Roman" w:cs="Times New Roman"/>
          <w:sz w:val="24"/>
          <w:szCs w:val="24"/>
        </w:rPr>
        <w:t>he model follows a straightforward feedforward architecture incorporating dense layers and dropout regularization to enhance performance and prevent overfitting.</w:t>
      </w:r>
    </w:p>
    <w:p w14:paraId="51AC4BBA" w14:textId="77777777" w:rsidR="00992507" w:rsidRDefault="00992507" w:rsidP="0099250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69125" w14:textId="47A2F560" w:rsidR="00992507" w:rsidRPr="00BE523F" w:rsidRDefault="00992507" w:rsidP="00BE523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E523F">
        <w:rPr>
          <w:rFonts w:ascii="Times New Roman" w:hAnsi="Times New Roman" w:cs="Times New Roman"/>
          <w:sz w:val="24"/>
          <w:szCs w:val="24"/>
        </w:rPr>
        <w:t>The neural network comprises the following layers:</w:t>
      </w:r>
    </w:p>
    <w:p w14:paraId="17FB31FA" w14:textId="77777777" w:rsidR="00992507" w:rsidRPr="00992507" w:rsidRDefault="00992507" w:rsidP="00BE523F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Input Layer:</w:t>
      </w:r>
    </w:p>
    <w:p w14:paraId="1AB90F47" w14:textId="77777777" w:rsidR="00992507" w:rsidRPr="00992507" w:rsidRDefault="00992507" w:rsidP="00BE523F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Fully connected (Dense) layer with 64 neurons</w:t>
      </w:r>
    </w:p>
    <w:p w14:paraId="488BC6E6" w14:textId="77777777" w:rsidR="00992507" w:rsidRPr="00992507" w:rsidRDefault="00992507" w:rsidP="00BE523F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 xml:space="preserve">Activation function: </w:t>
      </w:r>
      <w:proofErr w:type="spellStart"/>
      <w:r w:rsidRPr="00992507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992507">
        <w:rPr>
          <w:rFonts w:ascii="Times New Roman" w:hAnsi="Times New Roman" w:cs="Times New Roman"/>
          <w:sz w:val="24"/>
          <w:szCs w:val="24"/>
        </w:rPr>
        <w:t xml:space="preserve"> (Rectified Linear Unit)</w:t>
      </w:r>
    </w:p>
    <w:p w14:paraId="355A308F" w14:textId="77777777" w:rsidR="00992507" w:rsidRPr="00992507" w:rsidRDefault="00992507" w:rsidP="00BE523F">
      <w:pPr>
        <w:numPr>
          <w:ilvl w:val="1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Input shape: (number of TF-IDF features, )</w:t>
      </w:r>
    </w:p>
    <w:p w14:paraId="6005B0F8" w14:textId="77777777" w:rsidR="00992507" w:rsidRPr="00992507" w:rsidRDefault="00992507" w:rsidP="00BE523F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Hidden Layer:</w:t>
      </w:r>
    </w:p>
    <w:p w14:paraId="5562FDD3" w14:textId="77777777" w:rsidR="00992507" w:rsidRPr="00992507" w:rsidRDefault="00992507" w:rsidP="00BE523F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Fully connected (Dense) layer with 32 neurons</w:t>
      </w:r>
    </w:p>
    <w:p w14:paraId="51B0586D" w14:textId="77777777" w:rsidR="00992507" w:rsidRPr="00992507" w:rsidRDefault="00992507" w:rsidP="00BE523F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 xml:space="preserve">Activation function: </w:t>
      </w:r>
      <w:proofErr w:type="spellStart"/>
      <w:r w:rsidRPr="00992507">
        <w:rPr>
          <w:rFonts w:ascii="Times New Roman" w:hAnsi="Times New Roman" w:cs="Times New Roman"/>
          <w:sz w:val="24"/>
          <w:szCs w:val="24"/>
        </w:rPr>
        <w:t>ReLU</w:t>
      </w:r>
      <w:proofErr w:type="spellEnd"/>
    </w:p>
    <w:p w14:paraId="753D2017" w14:textId="77777777" w:rsidR="00992507" w:rsidRPr="00992507" w:rsidRDefault="00992507" w:rsidP="00BE523F">
      <w:pPr>
        <w:numPr>
          <w:ilvl w:val="1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Dropout layer with 30% dropout rate to mitigate overfitting</w:t>
      </w:r>
    </w:p>
    <w:p w14:paraId="45051209" w14:textId="77777777" w:rsidR="00992507" w:rsidRPr="00992507" w:rsidRDefault="00992507" w:rsidP="00BE523F">
      <w:pPr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Output Layer:</w:t>
      </w:r>
    </w:p>
    <w:p w14:paraId="6E91AA86" w14:textId="77777777" w:rsidR="00992507" w:rsidRPr="00992507" w:rsidRDefault="00992507" w:rsidP="00BE523F">
      <w:pPr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Fully connected (Dense) layer with 1 neuron</w:t>
      </w:r>
    </w:p>
    <w:p w14:paraId="6547CCEA" w14:textId="77777777" w:rsidR="00992507" w:rsidRDefault="00992507" w:rsidP="00BE523F">
      <w:pPr>
        <w:numPr>
          <w:ilvl w:val="1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Activation function: Sigmoid (suitable for binary classification tasks)</w:t>
      </w:r>
    </w:p>
    <w:p w14:paraId="78835CD4" w14:textId="77777777" w:rsidR="00BE523F" w:rsidRPr="00992507" w:rsidRDefault="00BE523F" w:rsidP="00BE523F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8D1F20" w14:textId="628D3C15" w:rsidR="00992507" w:rsidRPr="00BE523F" w:rsidRDefault="00992507" w:rsidP="00BE523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E523F">
        <w:rPr>
          <w:rFonts w:ascii="Times New Roman" w:hAnsi="Times New Roman" w:cs="Times New Roman"/>
          <w:sz w:val="24"/>
          <w:szCs w:val="24"/>
          <w:u w:val="single"/>
        </w:rPr>
        <w:t>Activation Functions</w:t>
      </w:r>
      <w:r w:rsidR="00BE523F" w:rsidRPr="00BE523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6EFDA9A" w14:textId="77777777" w:rsidR="00992507" w:rsidRPr="00992507" w:rsidRDefault="00992507" w:rsidP="00992507">
      <w:pPr>
        <w:numPr>
          <w:ilvl w:val="0"/>
          <w:numId w:val="1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92507">
        <w:rPr>
          <w:rFonts w:ascii="Times New Roman" w:hAnsi="Times New Roman" w:cs="Times New Roman"/>
          <w:sz w:val="24"/>
          <w:szCs w:val="24"/>
          <w:u w:val="single"/>
        </w:rPr>
        <w:t>ReLU</w:t>
      </w:r>
      <w:proofErr w:type="spellEnd"/>
      <w:r w:rsidRPr="00992507">
        <w:rPr>
          <w:rFonts w:ascii="Times New Roman" w:hAnsi="Times New Roman" w:cs="Times New Roman"/>
          <w:sz w:val="24"/>
          <w:szCs w:val="24"/>
          <w:u w:val="single"/>
        </w:rPr>
        <w:t xml:space="preserve"> (Rectified Linear Unit):</w:t>
      </w:r>
      <w:r w:rsidRPr="00992507">
        <w:rPr>
          <w:rFonts w:ascii="Times New Roman" w:hAnsi="Times New Roman" w:cs="Times New Roman"/>
          <w:sz w:val="24"/>
          <w:szCs w:val="24"/>
        </w:rPr>
        <w:t xml:space="preserve"> Applied in the input and hidden layers to introduce non-linearity and enhance learning efficiency.</w:t>
      </w:r>
    </w:p>
    <w:p w14:paraId="4AA226D4" w14:textId="77777777" w:rsidR="00992507" w:rsidRDefault="00992507" w:rsidP="00992507">
      <w:pPr>
        <w:numPr>
          <w:ilvl w:val="0"/>
          <w:numId w:val="1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  <w:u w:val="single"/>
        </w:rPr>
        <w:t>Sigmoid:</w:t>
      </w:r>
      <w:r w:rsidRPr="00992507">
        <w:rPr>
          <w:rFonts w:ascii="Times New Roman" w:hAnsi="Times New Roman" w:cs="Times New Roman"/>
          <w:sz w:val="24"/>
          <w:szCs w:val="24"/>
        </w:rPr>
        <w:t xml:space="preserve"> Used in the output layer to convert predictions into probabilities ranging between 0 and 1, making it ideal for binary classification.</w:t>
      </w:r>
    </w:p>
    <w:p w14:paraId="61FD80B6" w14:textId="77777777" w:rsidR="00E31191" w:rsidRPr="00992507" w:rsidRDefault="00E31191" w:rsidP="00E31191">
      <w:pPr>
        <w:spacing w:after="0"/>
        <w:ind w:left="927"/>
        <w:rPr>
          <w:rFonts w:ascii="Times New Roman" w:hAnsi="Times New Roman" w:cs="Times New Roman"/>
          <w:sz w:val="24"/>
          <w:szCs w:val="24"/>
        </w:rPr>
      </w:pPr>
    </w:p>
    <w:p w14:paraId="49B86789" w14:textId="77777777" w:rsidR="00992507" w:rsidRPr="00BE523F" w:rsidRDefault="00992507" w:rsidP="00BE523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E523F">
        <w:rPr>
          <w:rFonts w:ascii="Times New Roman" w:hAnsi="Times New Roman" w:cs="Times New Roman"/>
          <w:sz w:val="24"/>
          <w:szCs w:val="24"/>
          <w:u w:val="single"/>
        </w:rPr>
        <w:t>Optimization and Loss Function</w:t>
      </w:r>
    </w:p>
    <w:p w14:paraId="07D3AA0E" w14:textId="1C1B2C99" w:rsidR="00E31191" w:rsidRPr="00E31191" w:rsidRDefault="00992507" w:rsidP="00E31191">
      <w:pPr>
        <w:numPr>
          <w:ilvl w:val="0"/>
          <w:numId w:val="18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Optimizer: Adam (Adaptive Moment Estimation) with a learning rate of 0.001, selected for its adaptive learning rate capabilities.</w:t>
      </w:r>
    </w:p>
    <w:p w14:paraId="48DD5596" w14:textId="77777777" w:rsidR="00992507" w:rsidRDefault="00992507" w:rsidP="00992507">
      <w:pPr>
        <w:numPr>
          <w:ilvl w:val="0"/>
          <w:numId w:val="18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 xml:space="preserve">Loss Function: Binary </w:t>
      </w:r>
      <w:proofErr w:type="spellStart"/>
      <w:r w:rsidRPr="00992507">
        <w:rPr>
          <w:rFonts w:ascii="Times New Roman" w:hAnsi="Times New Roman" w:cs="Times New Roman"/>
          <w:sz w:val="24"/>
          <w:szCs w:val="24"/>
        </w:rPr>
        <w:t>Crossentropy</w:t>
      </w:r>
      <w:proofErr w:type="spellEnd"/>
      <w:r w:rsidRPr="00992507">
        <w:rPr>
          <w:rFonts w:ascii="Times New Roman" w:hAnsi="Times New Roman" w:cs="Times New Roman"/>
          <w:sz w:val="24"/>
          <w:szCs w:val="24"/>
        </w:rPr>
        <w:t>, a common choice for binary classification models.</w:t>
      </w:r>
    </w:p>
    <w:p w14:paraId="35C3999B" w14:textId="77777777" w:rsidR="00E31191" w:rsidRPr="00992507" w:rsidRDefault="00E31191" w:rsidP="00E31191">
      <w:pPr>
        <w:spacing w:after="0"/>
        <w:ind w:left="927"/>
        <w:rPr>
          <w:rFonts w:ascii="Times New Roman" w:hAnsi="Times New Roman" w:cs="Times New Roman"/>
          <w:sz w:val="24"/>
          <w:szCs w:val="24"/>
        </w:rPr>
      </w:pPr>
    </w:p>
    <w:p w14:paraId="6E29357B" w14:textId="77777777" w:rsidR="00992507" w:rsidRPr="00BE523F" w:rsidRDefault="00992507" w:rsidP="00BE523F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BE523F">
        <w:rPr>
          <w:rFonts w:ascii="Times New Roman" w:hAnsi="Times New Roman" w:cs="Times New Roman"/>
          <w:sz w:val="24"/>
          <w:szCs w:val="24"/>
          <w:u w:val="single"/>
        </w:rPr>
        <w:t>Regularization Techniques</w:t>
      </w:r>
    </w:p>
    <w:p w14:paraId="3DF58F4B" w14:textId="760A87FF" w:rsidR="00992507" w:rsidRDefault="00992507" w:rsidP="00992507">
      <w:pPr>
        <w:numPr>
          <w:ilvl w:val="0"/>
          <w:numId w:val="19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92507">
        <w:rPr>
          <w:rFonts w:ascii="Times New Roman" w:hAnsi="Times New Roman" w:cs="Times New Roman"/>
          <w:sz w:val="24"/>
          <w:szCs w:val="24"/>
        </w:rPr>
        <w:t>Dropout Layers: Introduced after the hidden layer, with a 30% dropout rate to randomly deactivate neurons during training and prevent overfitting.</w:t>
      </w:r>
    </w:p>
    <w:p w14:paraId="2C75C20B" w14:textId="7BEE2382" w:rsidR="00E43F17" w:rsidRPr="00992507" w:rsidRDefault="00E43F17" w:rsidP="00E43F17">
      <w:pPr>
        <w:spacing w:after="0"/>
        <w:ind w:left="927"/>
        <w:rPr>
          <w:rFonts w:ascii="Times New Roman" w:hAnsi="Times New Roman" w:cs="Times New Roman"/>
          <w:sz w:val="24"/>
          <w:szCs w:val="24"/>
        </w:rPr>
      </w:pPr>
    </w:p>
    <w:p w14:paraId="4A6EAA53" w14:textId="6F7E1D4E" w:rsidR="00E75823" w:rsidRPr="00E43F17" w:rsidRDefault="00E43F17" w:rsidP="00E43F17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E43F17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FA00EA0" wp14:editId="462BC415">
            <wp:simplePos x="0" y="0"/>
            <wp:positionH relativeFrom="column">
              <wp:posOffset>594360</wp:posOffset>
            </wp:positionH>
            <wp:positionV relativeFrom="paragraph">
              <wp:posOffset>260350</wp:posOffset>
            </wp:positionV>
            <wp:extent cx="4914900" cy="1958340"/>
            <wp:effectExtent l="0" t="0" r="0" b="3810"/>
            <wp:wrapTopAndBottom/>
            <wp:docPr id="47897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799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507" w:rsidRPr="00E43F17">
        <w:rPr>
          <w:rFonts w:ascii="Times New Roman" w:hAnsi="Times New Roman" w:cs="Times New Roman"/>
          <w:sz w:val="24"/>
          <w:szCs w:val="24"/>
          <w:u w:val="single"/>
        </w:rPr>
        <w:t xml:space="preserve">Model Summary </w:t>
      </w:r>
    </w:p>
    <w:p w14:paraId="16FB7B24" w14:textId="343D6951" w:rsidR="00E75823" w:rsidRPr="00E43F17" w:rsidRDefault="00992507" w:rsidP="00E7582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43F17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 Evaluation</w:t>
      </w:r>
    </w:p>
    <w:p w14:paraId="39E104CA" w14:textId="32FE23D7" w:rsidR="00540F35" w:rsidRPr="00E43F17" w:rsidRDefault="00393E3F" w:rsidP="00E43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F17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E587D0" wp14:editId="0811CBDC">
            <wp:simplePos x="0" y="0"/>
            <wp:positionH relativeFrom="column">
              <wp:posOffset>76200</wp:posOffset>
            </wp:positionH>
            <wp:positionV relativeFrom="paragraph">
              <wp:posOffset>198755</wp:posOffset>
            </wp:positionV>
            <wp:extent cx="6050280" cy="1386840"/>
            <wp:effectExtent l="0" t="0" r="7620" b="3810"/>
            <wp:wrapTopAndBottom/>
            <wp:docPr id="61102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2797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0" r="7013" b="10418"/>
                    <a:stretch/>
                  </pic:blipFill>
                  <pic:spPr bwMode="auto">
                    <a:xfrm>
                      <a:off x="0" y="0"/>
                      <a:ext cx="605028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59FBFA" w14:textId="33F964DE" w:rsidR="00947167" w:rsidRPr="00992507" w:rsidRDefault="00947167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0EE48C9" w14:textId="77777777" w:rsidR="00606387" w:rsidRPr="00606387" w:rsidRDefault="00606387" w:rsidP="0060638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6387">
        <w:rPr>
          <w:rFonts w:ascii="Times New Roman" w:hAnsi="Times New Roman" w:cs="Times New Roman"/>
          <w:sz w:val="24"/>
          <w:szCs w:val="24"/>
        </w:rPr>
        <w:t>Naive Bayes performed well, with TF-IDF achieving perfect precision but lower recall. Bag of Words showed a better balance, indicating a trade-off between spam detection and false positives.</w:t>
      </w:r>
    </w:p>
    <w:p w14:paraId="1003DDC3" w14:textId="77777777" w:rsidR="00606387" w:rsidRPr="00606387" w:rsidRDefault="00606387" w:rsidP="0060638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6387">
        <w:rPr>
          <w:rFonts w:ascii="Times New Roman" w:hAnsi="Times New Roman" w:cs="Times New Roman"/>
          <w:sz w:val="24"/>
          <w:szCs w:val="24"/>
        </w:rPr>
        <w:t>Logistic Regression with Bag of Words outperformed the TF-IDF variant, achieving a high recall and perfect precision. However, TF-IDF underperformed in recall, making it less suitable for scenarios where spam detection is critical.</w:t>
      </w:r>
    </w:p>
    <w:p w14:paraId="487E7B84" w14:textId="77777777" w:rsidR="00606387" w:rsidRPr="00606387" w:rsidRDefault="00606387" w:rsidP="0060638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6387">
        <w:rPr>
          <w:rFonts w:ascii="Times New Roman" w:hAnsi="Times New Roman" w:cs="Times New Roman"/>
          <w:sz w:val="24"/>
          <w:szCs w:val="24"/>
        </w:rPr>
        <w:t>The Random Forest model exhibited strong overall performance, with Bag of Words slightly outperforming TF-IDF in recall and F1-score. This model is well-suited for spam classification, given its robustness in both precision and recall.</w:t>
      </w:r>
    </w:p>
    <w:p w14:paraId="6FA53756" w14:textId="77777777" w:rsidR="00606387" w:rsidRDefault="00606387" w:rsidP="0060638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06387">
        <w:rPr>
          <w:rFonts w:ascii="Times New Roman" w:hAnsi="Times New Roman" w:cs="Times New Roman"/>
          <w:b/>
          <w:bCs/>
          <w:sz w:val="24"/>
          <w:szCs w:val="24"/>
        </w:rPr>
        <w:t>Best Overall Model:</w:t>
      </w:r>
      <w:r w:rsidRPr="00606387">
        <w:rPr>
          <w:rFonts w:ascii="Times New Roman" w:hAnsi="Times New Roman" w:cs="Times New Roman"/>
          <w:sz w:val="24"/>
          <w:szCs w:val="24"/>
        </w:rPr>
        <w:t xml:space="preserve"> </w:t>
      </w:r>
      <w:r w:rsidRPr="00606387">
        <w:rPr>
          <w:rFonts w:ascii="Times New Roman" w:hAnsi="Times New Roman" w:cs="Times New Roman"/>
          <w:b/>
          <w:bCs/>
          <w:sz w:val="24"/>
          <w:szCs w:val="24"/>
        </w:rPr>
        <w:t>Random Forest (Bag of Words)</w:t>
      </w:r>
      <w:r w:rsidRPr="00606387">
        <w:rPr>
          <w:rFonts w:ascii="Times New Roman" w:hAnsi="Times New Roman" w:cs="Times New Roman"/>
          <w:sz w:val="24"/>
          <w:szCs w:val="24"/>
        </w:rPr>
        <w:t xml:space="preserve"> – Achieved the highest accuracy, perfect precision, and a well-balanced recall.</w:t>
      </w:r>
    </w:p>
    <w:p w14:paraId="336B0F28" w14:textId="6B4D3EA6" w:rsidR="00393E3F" w:rsidRPr="00393E3F" w:rsidRDefault="00393E3F" w:rsidP="00393E3F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3E3F">
        <w:rPr>
          <w:rFonts w:ascii="Times New Roman" w:hAnsi="Times New Roman" w:cs="Times New Roman"/>
          <w:sz w:val="24"/>
          <w:szCs w:val="24"/>
        </w:rPr>
        <w:t>Neural Network Model Performance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96162E" w14:textId="257F7FA7" w:rsidR="00393E3F" w:rsidRPr="00393E3F" w:rsidRDefault="00393E3F" w:rsidP="00393E3F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3E3F">
        <w:rPr>
          <w:rFonts w:ascii="Times New Roman" w:hAnsi="Times New Roman" w:cs="Times New Roman"/>
          <w:sz w:val="24"/>
          <w:szCs w:val="24"/>
        </w:rPr>
        <w:t xml:space="preserve">Accuracy: 98.2% </w:t>
      </w:r>
    </w:p>
    <w:p w14:paraId="5D56F4DA" w14:textId="77777777" w:rsidR="00393E3F" w:rsidRDefault="00393E3F" w:rsidP="003D0F0B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3E3F">
        <w:rPr>
          <w:rFonts w:ascii="Times New Roman" w:hAnsi="Times New Roman" w:cs="Times New Roman"/>
          <w:sz w:val="24"/>
          <w:szCs w:val="24"/>
        </w:rPr>
        <w:t xml:space="preserve">Precision: 97.79% </w:t>
      </w:r>
    </w:p>
    <w:p w14:paraId="29FD8426" w14:textId="77777777" w:rsidR="00393E3F" w:rsidRDefault="00393E3F" w:rsidP="00410A3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3E3F">
        <w:rPr>
          <w:rFonts w:ascii="Times New Roman" w:hAnsi="Times New Roman" w:cs="Times New Roman"/>
          <w:sz w:val="24"/>
          <w:szCs w:val="24"/>
        </w:rPr>
        <w:t xml:space="preserve">Recall: 88.67% </w:t>
      </w:r>
    </w:p>
    <w:p w14:paraId="291B6049" w14:textId="7DC36F75" w:rsidR="00393E3F" w:rsidRPr="00393E3F" w:rsidRDefault="00393E3F" w:rsidP="00410A39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3E3F">
        <w:rPr>
          <w:rFonts w:ascii="Times New Roman" w:hAnsi="Times New Roman" w:cs="Times New Roman"/>
          <w:sz w:val="24"/>
          <w:szCs w:val="24"/>
        </w:rPr>
        <w:t xml:space="preserve">F1-score: 93.00% </w:t>
      </w:r>
    </w:p>
    <w:p w14:paraId="1689A390" w14:textId="77777777" w:rsidR="00393E3F" w:rsidRPr="00393E3F" w:rsidRDefault="00393E3F" w:rsidP="00393E3F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3E3F">
        <w:rPr>
          <w:rFonts w:ascii="Times New Roman" w:hAnsi="Times New Roman" w:cs="Times New Roman"/>
          <w:sz w:val="24"/>
          <w:szCs w:val="24"/>
        </w:rPr>
        <w:t>High accuracy and precision suggest that the model effectively identifies spam messages.</w:t>
      </w:r>
    </w:p>
    <w:p w14:paraId="39548C93" w14:textId="45E7DCC5" w:rsidR="00393E3F" w:rsidRPr="00393E3F" w:rsidRDefault="00393E3F" w:rsidP="00393E3F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3E3F">
        <w:rPr>
          <w:rFonts w:ascii="Times New Roman" w:hAnsi="Times New Roman" w:cs="Times New Roman"/>
          <w:sz w:val="24"/>
          <w:szCs w:val="24"/>
        </w:rPr>
        <w:t xml:space="preserve">The recall is slightly lower, </w:t>
      </w:r>
      <w:r>
        <w:rPr>
          <w:rFonts w:ascii="Times New Roman" w:hAnsi="Times New Roman" w:cs="Times New Roman"/>
          <w:sz w:val="24"/>
          <w:szCs w:val="24"/>
        </w:rPr>
        <w:t>indicating</w:t>
      </w:r>
      <w:r w:rsidRPr="00393E3F">
        <w:rPr>
          <w:rFonts w:ascii="Times New Roman" w:hAnsi="Times New Roman" w:cs="Times New Roman"/>
          <w:sz w:val="24"/>
          <w:szCs w:val="24"/>
        </w:rPr>
        <w:t xml:space="preserve"> some spam messages are still being classified as ham.</w:t>
      </w:r>
    </w:p>
    <w:p w14:paraId="5E275AF8" w14:textId="77777777" w:rsidR="00393E3F" w:rsidRPr="00606387" w:rsidRDefault="00393E3F" w:rsidP="00393E3F">
      <w:pPr>
        <w:pStyle w:val="ListParagraph"/>
        <w:spacing w:after="0"/>
        <w:ind w:left="501"/>
        <w:rPr>
          <w:rFonts w:ascii="Times New Roman" w:hAnsi="Times New Roman" w:cs="Times New Roman"/>
          <w:sz w:val="24"/>
          <w:szCs w:val="24"/>
        </w:rPr>
      </w:pPr>
    </w:p>
    <w:p w14:paraId="746FB876" w14:textId="4231655C" w:rsidR="00540F35" w:rsidRPr="00393E3F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30D2D9E4" w14:textId="77777777" w:rsidR="00540F35" w:rsidRPr="00393E3F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C778816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792EFE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4706C59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8B74EB6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C28E672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A58C674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C29D7C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5375896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AA65D30" w14:textId="77777777" w:rsidR="00540F35" w:rsidRPr="00992507" w:rsidRDefault="00540F35" w:rsidP="00947167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sectPr w:rsidR="00540F35" w:rsidRPr="00992507" w:rsidSect="004C6D15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22E00"/>
    <w:multiLevelType w:val="multilevel"/>
    <w:tmpl w:val="D2A6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F1684"/>
    <w:multiLevelType w:val="multilevel"/>
    <w:tmpl w:val="159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56632"/>
    <w:multiLevelType w:val="hybridMultilevel"/>
    <w:tmpl w:val="A0543B2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512B26"/>
    <w:multiLevelType w:val="hybridMultilevel"/>
    <w:tmpl w:val="350A2D0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0F710CB"/>
    <w:multiLevelType w:val="multilevel"/>
    <w:tmpl w:val="EEEC623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01EDF"/>
    <w:multiLevelType w:val="hybridMultilevel"/>
    <w:tmpl w:val="ECDEA53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54E78DC"/>
    <w:multiLevelType w:val="hybridMultilevel"/>
    <w:tmpl w:val="C6809B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545A4"/>
    <w:multiLevelType w:val="multilevel"/>
    <w:tmpl w:val="CC16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F2403"/>
    <w:multiLevelType w:val="hybridMultilevel"/>
    <w:tmpl w:val="4802EA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577FEA"/>
    <w:multiLevelType w:val="multilevel"/>
    <w:tmpl w:val="F024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2C7884"/>
    <w:multiLevelType w:val="multilevel"/>
    <w:tmpl w:val="88D0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046E45"/>
    <w:multiLevelType w:val="multilevel"/>
    <w:tmpl w:val="1FBA6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44A6F"/>
    <w:multiLevelType w:val="multilevel"/>
    <w:tmpl w:val="9178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8A32F1"/>
    <w:multiLevelType w:val="hybridMultilevel"/>
    <w:tmpl w:val="6C8A4B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F080C"/>
    <w:multiLevelType w:val="hybridMultilevel"/>
    <w:tmpl w:val="330A8036"/>
    <w:lvl w:ilvl="0" w:tplc="40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3F9D21C3"/>
    <w:multiLevelType w:val="hybridMultilevel"/>
    <w:tmpl w:val="E6BAFC4A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406354B5"/>
    <w:multiLevelType w:val="multilevel"/>
    <w:tmpl w:val="FBA2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487889"/>
    <w:multiLevelType w:val="multilevel"/>
    <w:tmpl w:val="0A76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47ADA"/>
    <w:multiLevelType w:val="multilevel"/>
    <w:tmpl w:val="82F43638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B1AED"/>
    <w:multiLevelType w:val="hybridMultilevel"/>
    <w:tmpl w:val="55540B40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48C85527"/>
    <w:multiLevelType w:val="hybridMultilevel"/>
    <w:tmpl w:val="B186E2F2"/>
    <w:lvl w:ilvl="0" w:tplc="40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1" w15:restartNumberingAfterBreak="0">
    <w:nsid w:val="4E5D151B"/>
    <w:multiLevelType w:val="hybridMultilevel"/>
    <w:tmpl w:val="395A85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E93D96"/>
    <w:multiLevelType w:val="multilevel"/>
    <w:tmpl w:val="B2A29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605E5D"/>
    <w:multiLevelType w:val="hybridMultilevel"/>
    <w:tmpl w:val="C4A8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BD21E6"/>
    <w:multiLevelType w:val="multilevel"/>
    <w:tmpl w:val="4350BEB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20269E"/>
    <w:multiLevelType w:val="multilevel"/>
    <w:tmpl w:val="685E35D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B73E4E"/>
    <w:multiLevelType w:val="hybridMultilevel"/>
    <w:tmpl w:val="055AA2FE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E6D6E4C"/>
    <w:multiLevelType w:val="hybridMultilevel"/>
    <w:tmpl w:val="6E10B628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86043830">
    <w:abstractNumId w:val="8"/>
  </w:num>
  <w:num w:numId="2" w16cid:durableId="1533835658">
    <w:abstractNumId w:val="5"/>
  </w:num>
  <w:num w:numId="3" w16cid:durableId="1471095373">
    <w:abstractNumId w:val="3"/>
  </w:num>
  <w:num w:numId="4" w16cid:durableId="1427386605">
    <w:abstractNumId w:val="15"/>
  </w:num>
  <w:num w:numId="5" w16cid:durableId="1359744096">
    <w:abstractNumId w:val="2"/>
  </w:num>
  <w:num w:numId="6" w16cid:durableId="528877306">
    <w:abstractNumId w:val="0"/>
  </w:num>
  <w:num w:numId="7" w16cid:durableId="1012075650">
    <w:abstractNumId w:val="12"/>
  </w:num>
  <w:num w:numId="8" w16cid:durableId="1117792890">
    <w:abstractNumId w:val="20"/>
  </w:num>
  <w:num w:numId="9" w16cid:durableId="1098911459">
    <w:abstractNumId w:val="18"/>
  </w:num>
  <w:num w:numId="10" w16cid:durableId="1072850955">
    <w:abstractNumId w:val="16"/>
  </w:num>
  <w:num w:numId="11" w16cid:durableId="405080798">
    <w:abstractNumId w:val="17"/>
  </w:num>
  <w:num w:numId="12" w16cid:durableId="1255162494">
    <w:abstractNumId w:val="7"/>
  </w:num>
  <w:num w:numId="13" w16cid:durableId="239604233">
    <w:abstractNumId w:val="10"/>
  </w:num>
  <w:num w:numId="14" w16cid:durableId="1189828868">
    <w:abstractNumId w:val="9"/>
  </w:num>
  <w:num w:numId="15" w16cid:durableId="257369572">
    <w:abstractNumId w:val="23"/>
  </w:num>
  <w:num w:numId="16" w16cid:durableId="1373386725">
    <w:abstractNumId w:val="11"/>
  </w:num>
  <w:num w:numId="17" w16cid:durableId="264120725">
    <w:abstractNumId w:val="4"/>
  </w:num>
  <w:num w:numId="18" w16cid:durableId="2126074054">
    <w:abstractNumId w:val="24"/>
  </w:num>
  <w:num w:numId="19" w16cid:durableId="1304848001">
    <w:abstractNumId w:val="25"/>
  </w:num>
  <w:num w:numId="20" w16cid:durableId="760220361">
    <w:abstractNumId w:val="27"/>
  </w:num>
  <w:num w:numId="21" w16cid:durableId="1511487875">
    <w:abstractNumId w:val="6"/>
  </w:num>
  <w:num w:numId="22" w16cid:durableId="1602178246">
    <w:abstractNumId w:val="21"/>
  </w:num>
  <w:num w:numId="23" w16cid:durableId="357001097">
    <w:abstractNumId w:val="13"/>
  </w:num>
  <w:num w:numId="24" w16cid:durableId="538856020">
    <w:abstractNumId w:val="19"/>
  </w:num>
  <w:num w:numId="25" w16cid:durableId="27073270">
    <w:abstractNumId w:val="26"/>
  </w:num>
  <w:num w:numId="26" w16cid:durableId="1823739933">
    <w:abstractNumId w:val="1"/>
  </w:num>
  <w:num w:numId="27" w16cid:durableId="303000244">
    <w:abstractNumId w:val="22"/>
  </w:num>
  <w:num w:numId="28" w16cid:durableId="14014874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D15"/>
    <w:rsid w:val="000260F6"/>
    <w:rsid w:val="00051BB2"/>
    <w:rsid w:val="00071F2C"/>
    <w:rsid w:val="000B6E21"/>
    <w:rsid w:val="000F36BF"/>
    <w:rsid w:val="001154B9"/>
    <w:rsid w:val="00131A09"/>
    <w:rsid w:val="00143C10"/>
    <w:rsid w:val="001540CF"/>
    <w:rsid w:val="00154367"/>
    <w:rsid w:val="001F22D3"/>
    <w:rsid w:val="001F2945"/>
    <w:rsid w:val="00294061"/>
    <w:rsid w:val="002979E8"/>
    <w:rsid w:val="002F751B"/>
    <w:rsid w:val="00301AC7"/>
    <w:rsid w:val="003200EA"/>
    <w:rsid w:val="003224A1"/>
    <w:rsid w:val="003247E5"/>
    <w:rsid w:val="00386852"/>
    <w:rsid w:val="00393D72"/>
    <w:rsid w:val="00393E3F"/>
    <w:rsid w:val="003C16C0"/>
    <w:rsid w:val="00431C46"/>
    <w:rsid w:val="0045229A"/>
    <w:rsid w:val="00495B62"/>
    <w:rsid w:val="004970D4"/>
    <w:rsid w:val="004A2B68"/>
    <w:rsid w:val="004C6D15"/>
    <w:rsid w:val="004E488F"/>
    <w:rsid w:val="00504147"/>
    <w:rsid w:val="00540F35"/>
    <w:rsid w:val="005966D7"/>
    <w:rsid w:val="005C3F28"/>
    <w:rsid w:val="0060021E"/>
    <w:rsid w:val="00606387"/>
    <w:rsid w:val="006378A1"/>
    <w:rsid w:val="006448D8"/>
    <w:rsid w:val="00666667"/>
    <w:rsid w:val="00683462"/>
    <w:rsid w:val="006907EB"/>
    <w:rsid w:val="00690E97"/>
    <w:rsid w:val="00693F91"/>
    <w:rsid w:val="006B269A"/>
    <w:rsid w:val="00720F92"/>
    <w:rsid w:val="00754EC8"/>
    <w:rsid w:val="00802228"/>
    <w:rsid w:val="008925E7"/>
    <w:rsid w:val="00893272"/>
    <w:rsid w:val="008972AD"/>
    <w:rsid w:val="008A1D29"/>
    <w:rsid w:val="008F0C04"/>
    <w:rsid w:val="008F231C"/>
    <w:rsid w:val="0090696A"/>
    <w:rsid w:val="009152FB"/>
    <w:rsid w:val="009268C8"/>
    <w:rsid w:val="00947167"/>
    <w:rsid w:val="00966767"/>
    <w:rsid w:val="009804AF"/>
    <w:rsid w:val="00992507"/>
    <w:rsid w:val="00A24C8D"/>
    <w:rsid w:val="00A961E1"/>
    <w:rsid w:val="00A968A6"/>
    <w:rsid w:val="00AC27F6"/>
    <w:rsid w:val="00AD152D"/>
    <w:rsid w:val="00B21D67"/>
    <w:rsid w:val="00B36AE1"/>
    <w:rsid w:val="00B5786E"/>
    <w:rsid w:val="00B6052B"/>
    <w:rsid w:val="00B65076"/>
    <w:rsid w:val="00B84836"/>
    <w:rsid w:val="00BA2050"/>
    <w:rsid w:val="00BC2B90"/>
    <w:rsid w:val="00BD67E2"/>
    <w:rsid w:val="00BE523F"/>
    <w:rsid w:val="00C54D7D"/>
    <w:rsid w:val="00CA1CB2"/>
    <w:rsid w:val="00CB4927"/>
    <w:rsid w:val="00D47D45"/>
    <w:rsid w:val="00D61F5B"/>
    <w:rsid w:val="00DB500C"/>
    <w:rsid w:val="00DC7E68"/>
    <w:rsid w:val="00DD297A"/>
    <w:rsid w:val="00E12DF6"/>
    <w:rsid w:val="00E31191"/>
    <w:rsid w:val="00E43F17"/>
    <w:rsid w:val="00E75823"/>
    <w:rsid w:val="00E95C18"/>
    <w:rsid w:val="00ED1E23"/>
    <w:rsid w:val="00F4793F"/>
    <w:rsid w:val="00FD5AC8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5AE7FB"/>
  <w15:chartTrackingRefBased/>
  <w15:docId w15:val="{3E0DE62B-FF81-4C26-ACFC-B26B8E2D2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D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D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D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D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D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D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D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D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D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D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D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D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D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D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D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D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D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D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6D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6D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6D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6D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6D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6D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6D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6D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6D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6D1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C6D1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e72ad86-9c3e-40c7-8caf-2fde0093667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1FC8663A58D44289A4FF32632CCEFE" ma:contentTypeVersion="6" ma:contentTypeDescription="Create a new document." ma:contentTypeScope="" ma:versionID="748db31cf19431ec9423d11e139b0959">
  <xsd:schema xmlns:xsd="http://www.w3.org/2001/XMLSchema" xmlns:xs="http://www.w3.org/2001/XMLSchema" xmlns:p="http://schemas.microsoft.com/office/2006/metadata/properties" xmlns:ns3="6e72ad86-9c3e-40c7-8caf-2fde00936671" targetNamespace="http://schemas.microsoft.com/office/2006/metadata/properties" ma:root="true" ma:fieldsID="696b2d429593f0dfed9ab6739d5501d6" ns3:_="">
    <xsd:import namespace="6e72ad86-9c3e-40c7-8caf-2fde0093667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72ad86-9c3e-40c7-8caf-2fde0093667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E93B08-3D93-41BE-9F07-AC4EBD170C82}">
  <ds:schemaRefs>
    <ds:schemaRef ds:uri="http://schemas.microsoft.com/office/2006/metadata/properties"/>
    <ds:schemaRef ds:uri="http://schemas.microsoft.com/office/infopath/2007/PartnerControls"/>
    <ds:schemaRef ds:uri="6e72ad86-9c3e-40c7-8caf-2fde00936671"/>
  </ds:schemaRefs>
</ds:datastoreItem>
</file>

<file path=customXml/itemProps2.xml><?xml version="1.0" encoding="utf-8"?>
<ds:datastoreItem xmlns:ds="http://schemas.openxmlformats.org/officeDocument/2006/customXml" ds:itemID="{CE213175-B375-427A-83C3-DD75F62D00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AE44A5-8B30-4B42-BF2F-32EBF33C5E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72ad86-9c3e-40c7-8caf-2fde00936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2320</Characters>
  <Application>Microsoft Office Word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RAVICHANDRAN - [CB.PS.P2ASD24021]</dc:creator>
  <cp:keywords/>
  <dc:description/>
  <cp:lastModifiedBy>RISHIKA RAVICHANDRAN - [CB.PS.P2ASD24021]</cp:lastModifiedBy>
  <cp:revision>2</cp:revision>
  <dcterms:created xsi:type="dcterms:W3CDTF">2025-03-07T12:34:00Z</dcterms:created>
  <dcterms:modified xsi:type="dcterms:W3CDTF">2025-03-07T12:34:00Z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af589aed-b328-414d-91a2-c7772c3ed020</vt:lpwstr>
  </property>
  <property fmtid="{D5CDD505-2E9C-101B-9397-08002B2CF9AE}" pid="3" name="ContentTypeId">
    <vt:lpwstr>0x0101003D1FC8663A58D44289A4FF32632CCEFE</vt:lpwstr>
  </property>
</Properties>
</file>