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62"/>
          <w:szCs w:val="62"/>
        </w:rPr>
      </w:pPr>
      <w:r w:rsidDel="00000000" w:rsidR="00000000" w:rsidRPr="00000000">
        <w:rPr>
          <w:sz w:val="62"/>
          <w:szCs w:val="62"/>
        </w:rPr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CMPE 202 - SW SEC-48 SYSTEMS ENGR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Submitted To</w:t>
      </w:r>
      <w:r w:rsidDel="00000000" w:rsidR="00000000" w:rsidRPr="00000000">
        <w:rPr>
          <w:sz w:val="32"/>
          <w:szCs w:val="32"/>
          <w:rtl w:val="0"/>
        </w:rPr>
        <w:t xml:space="preserve"> - Prof.Vinodh Gopinath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Teacher Assistant</w:t>
      </w:r>
      <w:r w:rsidDel="00000000" w:rsidR="00000000" w:rsidRPr="00000000">
        <w:rPr>
          <w:sz w:val="32"/>
          <w:szCs w:val="32"/>
          <w:rtl w:val="0"/>
        </w:rPr>
        <w:t xml:space="preserve"> - Madhurima Dani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Submitted By - 1) Namrata Kurapati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2) Pramatha Nadig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3) Rishikesh Andhare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Summary of Area of Contribution: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Namrata Kurapati - Frontend , Backend, AWS Deployment(Ec2 Instance)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Pramatha Nadig - Frontend, BackEnd, AWS Deployment(Load Balancer,Auto Scaling)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Rishikesh Andhare - Frontend, BackEnd, AWS Deployment( RDS Instance and Netlify Frontend Deployment)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url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https://github.com/gopinathsjsu/team-project-trios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 to Teams GoogleSheet Sprint Task Sheet :-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https://docs.google.com/spreadsheets/d/1JXg_5maDORh2oTlmuaGQ9m8ST5FPrBE6/edit#gid=955274314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Url to Project Journal :-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sz w:val="28"/>
          <w:szCs w:val="28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https://docs.google.com/spreadsheets/d/1a6KVFgeZYyC85IdWoa8rZjTgHiWNvpYxpkAtlCu2Y9M/edit#gid=0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a6KVFgeZYyC85IdWoa8rZjTgHiWNvpYxpkAtlCu2Y9M/edit#gid=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opinathsjsu/team-project-trios" TargetMode="External"/><Relationship Id="rId8" Type="http://schemas.openxmlformats.org/officeDocument/2006/relationships/hyperlink" Target="https://docs.google.com/spreadsheets/d/1JXg_5maDORh2oTlmuaGQ9m8ST5FPrBE6/edit#gid=955274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