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B8BF3" w14:textId="77777777" w:rsidR="0017709E" w:rsidRDefault="0017709E" w:rsidP="0017709E">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Project Synopsis</w:t>
      </w:r>
    </w:p>
    <w:p w14:paraId="0FF8F49F" w14:textId="77777777" w:rsidR="0017709E" w:rsidRPr="0017709E" w:rsidRDefault="0017709E" w:rsidP="0017709E">
      <w:pPr>
        <w:jc w:val="center"/>
        <w:rPr>
          <w:rFonts w:ascii="Times New Roman" w:hAnsi="Times New Roman" w:cs="Times New Roman"/>
          <w:b/>
          <w:bCs/>
          <w:sz w:val="40"/>
          <w:szCs w:val="40"/>
          <w:u w:val="single"/>
        </w:rPr>
      </w:pPr>
    </w:p>
    <w:p w14:paraId="681A293F" w14:textId="77777777" w:rsidR="0017709E" w:rsidRDefault="0017709E" w:rsidP="0017709E">
      <w:pPr>
        <w:rPr>
          <w:rFonts w:ascii="Times New Roman" w:hAnsi="Times New Roman" w:cs="Times New Roman"/>
          <w:sz w:val="28"/>
          <w:szCs w:val="28"/>
        </w:rPr>
      </w:pPr>
      <w:r>
        <w:rPr>
          <w:rFonts w:ascii="Times New Roman" w:hAnsi="Times New Roman" w:cs="Times New Roman"/>
          <w:b/>
          <w:bCs/>
          <w:sz w:val="48"/>
          <w:szCs w:val="48"/>
        </w:rPr>
        <w:t>Title:</w:t>
      </w:r>
      <w:r>
        <w:rPr>
          <w:rFonts w:ascii="Times New Roman" w:hAnsi="Times New Roman" w:cs="Times New Roman"/>
          <w:sz w:val="28"/>
          <w:szCs w:val="28"/>
        </w:rPr>
        <w:t xml:space="preserve"> </w:t>
      </w:r>
      <w:r>
        <w:rPr>
          <w:rFonts w:ascii="Times New Roman" w:hAnsi="Times New Roman" w:cs="Times New Roman"/>
          <w:sz w:val="52"/>
          <w:szCs w:val="52"/>
        </w:rPr>
        <w:t>Diabetic Retinopathy Screening Using Deep Learning</w:t>
      </w:r>
      <w:r>
        <w:rPr>
          <w:rFonts w:ascii="Times New Roman" w:hAnsi="Times New Roman" w:cs="Times New Roman"/>
          <w:sz w:val="28"/>
          <w:szCs w:val="28"/>
        </w:rPr>
        <w:t>.</w:t>
      </w:r>
    </w:p>
    <w:p w14:paraId="2557D05F" w14:textId="77777777" w:rsidR="00380C40" w:rsidRDefault="00380C40" w:rsidP="0017709E">
      <w:pPr>
        <w:rPr>
          <w:rFonts w:ascii="Times New Roman" w:hAnsi="Times New Roman" w:cs="Times New Roman"/>
          <w:sz w:val="28"/>
          <w:szCs w:val="28"/>
        </w:rPr>
      </w:pPr>
    </w:p>
    <w:p w14:paraId="39B29EF8" w14:textId="77777777" w:rsidR="00380C40" w:rsidRDefault="00380C40" w:rsidP="0017709E">
      <w:pPr>
        <w:rPr>
          <w:rFonts w:ascii="Times New Roman" w:hAnsi="Times New Roman" w:cs="Times New Roman"/>
          <w:sz w:val="28"/>
          <w:szCs w:val="28"/>
        </w:rPr>
      </w:pPr>
    </w:p>
    <w:p w14:paraId="517E9F8C" w14:textId="77777777" w:rsidR="00380C40" w:rsidRDefault="00380C40" w:rsidP="0017709E">
      <w:pPr>
        <w:rPr>
          <w:rFonts w:ascii="Times New Roman" w:hAnsi="Times New Roman" w:cs="Times New Roman"/>
          <w:sz w:val="28"/>
          <w:szCs w:val="28"/>
        </w:rPr>
      </w:pPr>
    </w:p>
    <w:p w14:paraId="14D71E48" w14:textId="77777777" w:rsidR="00380C40" w:rsidRPr="0017709E" w:rsidRDefault="00380C40" w:rsidP="0017709E">
      <w:pPr>
        <w:rPr>
          <w:rFonts w:ascii="Times New Roman" w:hAnsi="Times New Roman" w:cs="Times New Roman"/>
          <w:sz w:val="28"/>
          <w:szCs w:val="28"/>
        </w:rPr>
      </w:pPr>
    </w:p>
    <w:p w14:paraId="46065493" w14:textId="77777777" w:rsidR="0017709E" w:rsidRDefault="0017709E" w:rsidP="0017709E">
      <w:pPr>
        <w:rPr>
          <w:rFonts w:ascii="Times New Roman" w:hAnsi="Times New Roman" w:cs="Times New Roman"/>
          <w:sz w:val="28"/>
          <w:szCs w:val="28"/>
        </w:rPr>
      </w:pPr>
      <w:r>
        <w:rPr>
          <w:rFonts w:ascii="Times New Roman" w:hAnsi="Times New Roman" w:cs="Times New Roman"/>
          <w:b/>
          <w:bCs/>
          <w:sz w:val="28"/>
          <w:szCs w:val="28"/>
        </w:rPr>
        <w:t xml:space="preserve">Submitted to: </w:t>
      </w:r>
      <w:r>
        <w:rPr>
          <w:rFonts w:ascii="Times New Roman" w:hAnsi="Times New Roman" w:cs="Times New Roman"/>
          <w:sz w:val="28"/>
          <w:szCs w:val="28"/>
        </w:rPr>
        <w:t>Dr. Gaurav Kumar</w:t>
      </w:r>
    </w:p>
    <w:p w14:paraId="2E73540D" w14:textId="61A17333" w:rsidR="0017709E" w:rsidRDefault="0017709E" w:rsidP="0017709E">
      <w:pPr>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b/>
          <w:bCs/>
          <w:sz w:val="28"/>
          <w:szCs w:val="28"/>
        </w:rPr>
        <w:t>Submitted by:</w:t>
      </w:r>
      <w:r>
        <w:rPr>
          <w:rFonts w:ascii="Times New Roman" w:hAnsi="Times New Roman" w:cs="Times New Roman"/>
          <w:sz w:val="28"/>
          <w:szCs w:val="28"/>
        </w:rPr>
        <w:t xml:space="preserve"> Vanshika Pal(25scs2040003225)</w:t>
        <w:br/>
        <w:t xml:space="preserve">                          Rishi Kumar(25scs2040002265)</w:t>
        <w:br/>
        <w:tab/>
        <w:t xml:space="preserve">                Samia Khan(25scs2040003487)</w:t>
      </w:r>
    </w:p>
    <w:p w14:paraId="30676E01" w14:textId="25875F72" w:rsidR="0017709E" w:rsidRPr="0017709E" w:rsidRDefault="0017709E" w:rsidP="0017709E">
      <w:pPr>
        <w:rPr>
          <w:rFonts w:ascii="Times New Roman" w:hAnsi="Times New Roman" w:cs="Times New Roman"/>
          <w:sz w:val="28"/>
          <w:szCs w:val="28"/>
        </w:rPr>
      </w:pPr>
      <w:r>
        <w:rPr>
          <w:rFonts w:ascii="Times New Roman" w:hAnsi="Times New Roman" w:cs="Times New Roman"/>
          <w:b/>
          <w:bCs/>
          <w:sz w:val="28"/>
          <w:szCs w:val="28"/>
        </w:rPr>
        <w:t>Class:</w:t>
      </w:r>
      <w:r>
        <w:rPr>
          <w:rFonts w:ascii="Times New Roman" w:hAnsi="Times New Roman" w:cs="Times New Roman"/>
          <w:sz w:val="28"/>
          <w:szCs w:val="28"/>
        </w:rPr>
        <w:t xml:space="preserve"> 2MCA1</w:t>
        <w:br/>
      </w:r>
      <w:r>
        <w:rPr>
          <w:rFonts w:ascii="Times New Roman" w:hAnsi="Times New Roman" w:cs="Times New Roman"/>
          <w:b/>
          <w:bCs/>
          <w:sz w:val="28"/>
          <w:szCs w:val="28"/>
        </w:rPr>
        <w:t>Batch:</w:t>
      </w:r>
      <w:r>
        <w:rPr>
          <w:rFonts w:ascii="Times New Roman" w:hAnsi="Times New Roman" w:cs="Times New Roman"/>
          <w:sz w:val="28"/>
          <w:szCs w:val="28"/>
        </w:rPr>
        <w:t xml:space="preserve"> 2025-2027</w:t>
      </w:r>
    </w:p>
    <w:p w14:paraId="08000FFE" w14:textId="77777777" w:rsidR="00C04EA6" w:rsidRDefault="00C04EA6" w:rsidP="0017709E">
      <w:pPr>
        <w:rPr>
          <w:b/>
          <w:bCs/>
        </w:rPr>
      </w:pPr>
    </w:p>
    <w:p w14:paraId="0BE45BD2" w14:textId="77777777" w:rsidR="00C04EA6" w:rsidRDefault="00C04EA6" w:rsidP="00C04EA6">
      <w:pPr>
        <w:rPr>
          <w:b/>
          <w:bCs/>
        </w:rPr>
      </w:pPr>
    </w:p>
    <w:p w14:paraId="5974557F" w14:textId="77777777" w:rsidR="00C04EA6" w:rsidRDefault="00C04EA6" w:rsidP="00C04EA6">
      <w:pPr>
        <w:rPr>
          <w:b/>
          <w:bCs/>
        </w:rPr>
      </w:pPr>
    </w:p>
    <w:p w14:paraId="3DE5643B" w14:textId="77777777" w:rsidR="00C04EA6" w:rsidRDefault="00C04EA6" w:rsidP="00C04EA6">
      <w:pPr>
        <w:rPr>
          <w:b/>
          <w:bCs/>
        </w:rPr>
      </w:pPr>
    </w:p>
    <w:p w14:paraId="3953A9EE" w14:textId="77777777" w:rsidR="00C04EA6" w:rsidRDefault="00C04EA6" w:rsidP="00C04EA6">
      <w:pPr>
        <w:rPr>
          <w:b/>
          <w:bCs/>
        </w:rPr>
      </w:pPr>
    </w:p>
    <w:p w14:paraId="0DA5368F" w14:textId="77777777" w:rsidR="00C04EA6" w:rsidRDefault="00C04EA6" w:rsidP="00C04EA6">
      <w:pPr>
        <w:rPr>
          <w:b/>
          <w:bCs/>
        </w:rPr>
      </w:pPr>
    </w:p>
    <w:p w14:paraId="047F61EC" w14:textId="77777777" w:rsidR="00C04EA6" w:rsidRDefault="00C04EA6" w:rsidP="00C04EA6">
      <w:pPr>
        <w:rPr>
          <w:b/>
          <w:bCs/>
        </w:rPr>
      </w:pPr>
    </w:p>
    <w:p w14:paraId="1268DFFF" w14:textId="77777777" w:rsidR="00C04EA6" w:rsidRDefault="00C04EA6" w:rsidP="00C04EA6">
      <w:pPr>
        <w:rPr>
          <w:b/>
          <w:bCs/>
        </w:rPr>
      </w:pPr>
    </w:p>
    <w:p w14:paraId="4D3AC3B9" w14:textId="77777777" w:rsidR="00C04EA6" w:rsidRDefault="00C04EA6" w:rsidP="00C04EA6">
      <w:pPr>
        <w:rPr>
          <w:b/>
          <w:bCs/>
        </w:rPr>
      </w:pPr>
    </w:p>
    <w:p w14:paraId="031F445C" w14:textId="77777777" w:rsidR="00C04EA6" w:rsidRDefault="00C04EA6" w:rsidP="00C04EA6">
      <w:pPr>
        <w:rPr>
          <w:b/>
          <w:bCs/>
        </w:rPr>
      </w:pPr>
    </w:p>
    <w:p w14:paraId="040BE885" w14:textId="77777777" w:rsidR="00F21CEB" w:rsidRDefault="00F21CEB" w:rsidP="00C04EA6">
      <w:pPr>
        <w:rPr>
          <w:b/>
          <w:bCs/>
        </w:rPr>
      </w:pPr>
    </w:p>
    <w:p w14:paraId="73DBF82F" w14:textId="77777777" w:rsidR="00380C40" w:rsidRDefault="00380C40" w:rsidP="00C04EA6">
      <w:pPr>
        <w:rPr>
          <w:b/>
          <w:bCs/>
        </w:rPr>
      </w:pPr>
    </w:p>
    <w:p w14:paraId="0C74ED63" w14:textId="77777777" w:rsidR="00C04EA6" w:rsidRDefault="00C04EA6" w:rsidP="00C04EA6">
      <w:pPr>
        <w:rPr>
          <w:b/>
          <w:bCs/>
        </w:rPr>
      </w:pPr>
    </w:p>
    <w:p w14:paraId="5C8A2E0E" w14:textId="64353F2B" w:rsidR="00F21CEB" w:rsidRPr="00F21CEB" w:rsidRDefault="00F21CEB" w:rsidP="00F21CEB">
      <w:pPr>
        <w:pStyle w:val="Title"/>
        <w:jc w:val="center"/>
        <w:rPr>
          <w:b/>
          <w:bCs/>
          <w:u w:val="single"/>
        </w:rPr>
      </w:pPr>
      <w:r>
        <w:rPr>
          <w:b/>
          <w:bCs/>
          <w:u w:val="single"/>
        </w:rPr>
        <w:lastRenderedPageBreak/>
        <w:t>INDEX</w:t>
      </w:r>
    </w:p>
    <w:p w14:paraId="7C8B0462" w14:textId="77777777" w:rsidR="00F21CEB" w:rsidRPr="00F21CEB" w:rsidRDefault="00F21CEB" w:rsidP="00F21CEB">
      <w:pPr>
        <w:jc w:val="center"/>
        <w:rPr>
          <w:b/>
          <w:bCs/>
          <w:sz w:val="32"/>
          <w:szCs w:val="32"/>
          <w:u w:val="single"/>
        </w:rPr>
      </w:pP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610"/>
        <w:gridCol w:w="7895"/>
        <w:gridCol w:w="993"/>
      </w:tblGrid>
      <w:tr w:rsidR="00C04EA6" w:rsidRPr="00C04EA6" w14:paraId="5B218A89" w14:textId="77777777" w:rsidTr="00C04EA6">
        <w:trPr>
          <w:tblHeader/>
          <w:tblCellSpacing w:w="15" w:type="dxa"/>
        </w:trPr>
        <w:tc>
          <w:tcPr>
            <w:tcW w:w="0" w:type="auto"/>
            <w:vAlign w:val="center"/>
            <w:hideMark/>
          </w:tcPr>
          <w:p w14:paraId="00EC279B" w14:textId="77777777" w:rsidR="00C04EA6" w:rsidRPr="00C04EA6" w:rsidRDefault="00C04EA6" w:rsidP="00C04EA6">
            <w:pPr>
              <w:rPr>
                <w:b/>
                <w:bCs/>
              </w:rPr>
            </w:pPr>
            <w:r>
              <w:rPr>
                <w:b/>
                <w:bCs/>
              </w:rPr>
              <w:t>S. No.</w:t>
            </w:r>
          </w:p>
        </w:tc>
        <w:tc>
          <w:tcPr>
            <w:tcW w:w="7865" w:type="dxa"/>
            <w:vAlign w:val="center"/>
            <w:hideMark/>
          </w:tcPr>
          <w:p w14:paraId="7EB80E4A" w14:textId="77777777" w:rsidR="00C04EA6" w:rsidRPr="00C04EA6" w:rsidRDefault="00C04EA6" w:rsidP="00C04EA6">
            <w:pPr>
              <w:rPr>
                <w:b/>
                <w:bCs/>
              </w:rPr>
            </w:pPr>
            <w:r>
              <w:rPr>
                <w:b/>
                <w:bCs/>
              </w:rPr>
              <w:t>Chapter / Topic</w:t>
            </w:r>
          </w:p>
        </w:tc>
        <w:tc>
          <w:tcPr>
            <w:tcW w:w="948" w:type="dxa"/>
            <w:vAlign w:val="center"/>
            <w:hideMark/>
          </w:tcPr>
          <w:p w14:paraId="76093ACC" w14:textId="77777777" w:rsidR="00C04EA6" w:rsidRPr="00C04EA6" w:rsidRDefault="00C04EA6" w:rsidP="00C04EA6">
            <w:pPr>
              <w:rPr>
                <w:b/>
                <w:bCs/>
              </w:rPr>
            </w:pPr>
            <w:r>
              <w:rPr>
                <w:b/>
                <w:bCs/>
              </w:rPr>
              <w:t>Page No.</w:t>
            </w:r>
          </w:p>
        </w:tc>
      </w:tr>
      <w:tr w:rsidR="00C04EA6" w:rsidRPr="00C04EA6" w14:paraId="5D128D47" w14:textId="77777777" w:rsidTr="00C04EA6">
        <w:trPr>
          <w:tblCellSpacing w:w="15" w:type="dxa"/>
        </w:trPr>
        <w:tc>
          <w:tcPr>
            <w:tcW w:w="0" w:type="auto"/>
            <w:vAlign w:val="center"/>
            <w:hideMark/>
          </w:tcPr>
          <w:p w14:paraId="30CC8F4C" w14:textId="77777777" w:rsidR="00C04EA6" w:rsidRPr="00C04EA6" w:rsidRDefault="00C04EA6" w:rsidP="00C04EA6">
            <w:pPr>
              <w:rPr>
                <w:b/>
                <w:bCs/>
              </w:rPr>
            </w:pPr>
            <w:r>
              <w:rPr>
                <w:b/>
                <w:bCs/>
              </w:rPr>
              <w:t>1</w:t>
            </w:r>
          </w:p>
        </w:tc>
        <w:tc>
          <w:tcPr>
            <w:tcW w:w="7865" w:type="dxa"/>
            <w:vAlign w:val="center"/>
            <w:hideMark/>
          </w:tcPr>
          <w:p w14:paraId="32A2352C" w14:textId="77777777" w:rsidR="00C04EA6" w:rsidRPr="00C04EA6" w:rsidRDefault="00C04EA6" w:rsidP="00C04EA6">
            <w:pPr>
              <w:rPr>
                <w:b/>
                <w:bCs/>
              </w:rPr>
            </w:pPr>
            <w:r>
              <w:rPr>
                <w:b/>
                <w:bCs/>
              </w:rPr>
              <w:t>Introduction</w:t>
            </w:r>
          </w:p>
        </w:tc>
        <w:tc>
          <w:tcPr>
            <w:tcW w:w="948" w:type="dxa"/>
            <w:vAlign w:val="center"/>
            <w:hideMark/>
          </w:tcPr>
          <w:p w14:paraId="13DE954E" w14:textId="7E559E98" w:rsidR="00C04EA6" w:rsidRPr="00C04EA6" w:rsidRDefault="00F21CEB" w:rsidP="00C04EA6">
            <w:pPr>
              <w:rPr>
                <w:b/>
                <w:bCs/>
              </w:rPr>
            </w:pPr>
            <w:r>
              <w:rPr>
                <w:b/>
                <w:bCs/>
              </w:rPr>
              <w:t>3</w:t>
            </w:r>
          </w:p>
        </w:tc>
      </w:tr>
      <w:tr w:rsidR="00C04EA6" w:rsidRPr="00C04EA6" w14:paraId="7EE17D34" w14:textId="77777777" w:rsidTr="00C04EA6">
        <w:trPr>
          <w:tblCellSpacing w:w="15" w:type="dxa"/>
        </w:trPr>
        <w:tc>
          <w:tcPr>
            <w:tcW w:w="0" w:type="auto"/>
            <w:vAlign w:val="center"/>
            <w:hideMark/>
          </w:tcPr>
          <w:p w14:paraId="2BC2C29F" w14:textId="77777777" w:rsidR="00C04EA6" w:rsidRPr="00C04EA6" w:rsidRDefault="00C04EA6" w:rsidP="00C04EA6">
            <w:pPr>
              <w:rPr>
                <w:b/>
                <w:bCs/>
              </w:rPr>
            </w:pPr>
            <w:r>
              <w:rPr>
                <w:b/>
                <w:bCs/>
              </w:rPr>
              <w:t>2</w:t>
            </w:r>
          </w:p>
        </w:tc>
        <w:tc>
          <w:tcPr>
            <w:tcW w:w="7865" w:type="dxa"/>
            <w:vAlign w:val="center"/>
            <w:hideMark/>
          </w:tcPr>
          <w:p w14:paraId="69B121D4" w14:textId="77777777" w:rsidR="00C04EA6" w:rsidRPr="00C04EA6" w:rsidRDefault="00C04EA6" w:rsidP="00C04EA6">
            <w:pPr>
              <w:rPr>
                <w:b/>
                <w:bCs/>
              </w:rPr>
            </w:pPr>
            <w:r>
              <w:rPr>
                <w:b/>
                <w:bCs/>
              </w:rPr>
              <w:t>Problem Statement</w:t>
            </w:r>
          </w:p>
        </w:tc>
        <w:tc>
          <w:tcPr>
            <w:tcW w:w="948" w:type="dxa"/>
            <w:vAlign w:val="center"/>
            <w:hideMark/>
          </w:tcPr>
          <w:p w14:paraId="4B6BBA93" w14:textId="0D85B101" w:rsidR="00C04EA6" w:rsidRPr="00C04EA6" w:rsidRDefault="00F21CEB" w:rsidP="00C04EA6">
            <w:pPr>
              <w:rPr>
                <w:b/>
                <w:bCs/>
              </w:rPr>
            </w:pPr>
            <w:r>
              <w:rPr>
                <w:b/>
                <w:bCs/>
              </w:rPr>
              <w:t>3</w:t>
            </w:r>
          </w:p>
        </w:tc>
      </w:tr>
      <w:tr w:rsidR="00C04EA6" w:rsidRPr="00C04EA6" w14:paraId="2257A449" w14:textId="77777777" w:rsidTr="00C04EA6">
        <w:trPr>
          <w:tblCellSpacing w:w="15" w:type="dxa"/>
        </w:trPr>
        <w:tc>
          <w:tcPr>
            <w:tcW w:w="0" w:type="auto"/>
            <w:vAlign w:val="center"/>
            <w:hideMark/>
          </w:tcPr>
          <w:p w14:paraId="2B8D31FF" w14:textId="77777777" w:rsidR="00C04EA6" w:rsidRPr="00C04EA6" w:rsidRDefault="00C04EA6" w:rsidP="00C04EA6">
            <w:pPr>
              <w:rPr>
                <w:b/>
                <w:bCs/>
              </w:rPr>
            </w:pPr>
            <w:r>
              <w:rPr>
                <w:b/>
                <w:bCs/>
              </w:rPr>
              <w:t>3</w:t>
            </w:r>
          </w:p>
        </w:tc>
        <w:tc>
          <w:tcPr>
            <w:tcW w:w="7865" w:type="dxa"/>
            <w:vAlign w:val="center"/>
            <w:hideMark/>
          </w:tcPr>
          <w:p w14:paraId="62C3D216" w14:textId="77777777" w:rsidR="00C04EA6" w:rsidRPr="00C04EA6" w:rsidRDefault="00C04EA6" w:rsidP="00C04EA6">
            <w:pPr>
              <w:rPr>
                <w:b/>
                <w:bCs/>
              </w:rPr>
            </w:pPr>
            <w:r>
              <w:rPr>
                <w:b/>
                <w:bCs/>
              </w:rPr>
              <w:t>Objectives of the Project</w:t>
            </w:r>
          </w:p>
        </w:tc>
        <w:tc>
          <w:tcPr>
            <w:tcW w:w="948" w:type="dxa"/>
            <w:vAlign w:val="center"/>
            <w:hideMark/>
          </w:tcPr>
          <w:p w14:paraId="0D5F76A7" w14:textId="77777777" w:rsidR="00C04EA6" w:rsidRPr="00C04EA6" w:rsidRDefault="00C04EA6" w:rsidP="00C04EA6">
            <w:pPr>
              <w:rPr>
                <w:b/>
                <w:bCs/>
              </w:rPr>
            </w:pPr>
            <w:r>
              <w:rPr>
                <w:b/>
                <w:bCs/>
              </w:rPr>
              <w:t>3</w:t>
            </w:r>
          </w:p>
        </w:tc>
      </w:tr>
      <w:tr w:rsidR="00C04EA6" w:rsidRPr="00C04EA6" w14:paraId="28F6B1D5" w14:textId="77777777" w:rsidTr="00C04EA6">
        <w:trPr>
          <w:tblCellSpacing w:w="15" w:type="dxa"/>
        </w:trPr>
        <w:tc>
          <w:tcPr>
            <w:tcW w:w="0" w:type="auto"/>
            <w:vAlign w:val="center"/>
            <w:hideMark/>
          </w:tcPr>
          <w:p w14:paraId="1746402A" w14:textId="77777777" w:rsidR="00C04EA6" w:rsidRPr="00C04EA6" w:rsidRDefault="00C04EA6" w:rsidP="00C04EA6">
            <w:pPr>
              <w:rPr>
                <w:b/>
                <w:bCs/>
              </w:rPr>
            </w:pPr>
            <w:r>
              <w:rPr>
                <w:b/>
                <w:bCs/>
              </w:rPr>
              <w:t>4</w:t>
            </w:r>
          </w:p>
        </w:tc>
        <w:tc>
          <w:tcPr>
            <w:tcW w:w="7865" w:type="dxa"/>
            <w:vAlign w:val="center"/>
            <w:hideMark/>
          </w:tcPr>
          <w:p w14:paraId="7D185535" w14:textId="77777777" w:rsidR="00C04EA6" w:rsidRPr="00C04EA6" w:rsidRDefault="00C04EA6" w:rsidP="00C04EA6">
            <w:pPr>
              <w:rPr>
                <w:b/>
                <w:bCs/>
              </w:rPr>
            </w:pPr>
            <w:r>
              <w:rPr>
                <w:b/>
                <w:bCs/>
              </w:rPr>
              <w:t>Scope of the Project</w:t>
            </w:r>
          </w:p>
        </w:tc>
        <w:tc>
          <w:tcPr>
            <w:tcW w:w="948" w:type="dxa"/>
            <w:vAlign w:val="center"/>
            <w:hideMark/>
          </w:tcPr>
          <w:p w14:paraId="2989DD2C" w14:textId="77777777" w:rsidR="00C04EA6" w:rsidRPr="00C04EA6" w:rsidRDefault="00C04EA6" w:rsidP="00C04EA6">
            <w:pPr>
              <w:rPr>
                <w:b/>
                <w:bCs/>
              </w:rPr>
            </w:pPr>
            <w:r>
              <w:rPr>
                <w:b/>
                <w:bCs/>
              </w:rPr>
              <w:t>4</w:t>
            </w:r>
          </w:p>
        </w:tc>
      </w:tr>
      <w:tr w:rsidR="00F83592" w:rsidRPr="00C04EA6" w14:paraId="20E6CC78" w14:textId="77777777" w:rsidTr="00C04EA6">
        <w:trPr>
          <w:tblCellSpacing w:w="15" w:type="dxa"/>
        </w:trPr>
        <w:tc>
          <w:tcPr>
            <w:tcW w:w="0" w:type="auto"/>
            <w:vAlign w:val="center"/>
          </w:tcPr>
          <w:p w14:paraId="4BAFBAE4" w14:textId="513EEE49" w:rsidR="00F83592" w:rsidRPr="00C04EA6" w:rsidRDefault="00F83592" w:rsidP="00C04EA6">
            <w:pPr>
              <w:rPr>
                <w:b/>
                <w:bCs/>
              </w:rPr>
            </w:pPr>
            <w:r>
              <w:rPr>
                <w:b/>
                <w:bCs/>
              </w:rPr>
              <w:t>5</w:t>
            </w:r>
          </w:p>
        </w:tc>
        <w:tc>
          <w:tcPr>
            <w:tcW w:w="7865" w:type="dxa"/>
            <w:vAlign w:val="center"/>
          </w:tcPr>
          <w:p w14:paraId="2FA1A009" w14:textId="5C357044" w:rsidR="00F83592" w:rsidRPr="00C04EA6" w:rsidRDefault="00F83592" w:rsidP="00C04EA6">
            <w:pPr>
              <w:rPr>
                <w:b/>
                <w:bCs/>
              </w:rPr>
            </w:pPr>
            <w:r>
              <w:rPr>
                <w:b/>
                <w:bCs/>
              </w:rPr>
              <w:t>Literature Review</w:t>
            </w:r>
          </w:p>
        </w:tc>
        <w:tc>
          <w:tcPr>
            <w:tcW w:w="948" w:type="dxa"/>
            <w:vAlign w:val="center"/>
          </w:tcPr>
          <w:p w14:paraId="66853FA0" w14:textId="0920D359" w:rsidR="00F83592" w:rsidRPr="00C04EA6" w:rsidRDefault="00F83592" w:rsidP="00C04EA6">
            <w:pPr>
              <w:rPr>
                <w:b/>
                <w:bCs/>
              </w:rPr>
            </w:pPr>
            <w:r>
              <w:rPr>
                <w:b/>
                <w:bCs/>
              </w:rPr>
              <w:t>5</w:t>
            </w:r>
          </w:p>
        </w:tc>
      </w:tr>
      <w:tr w:rsidR="00C04EA6" w:rsidRPr="00C04EA6" w14:paraId="4768C5AE" w14:textId="77777777" w:rsidTr="00F83592">
        <w:trPr>
          <w:trHeight w:val="373"/>
          <w:tblCellSpacing w:w="15" w:type="dxa"/>
        </w:trPr>
        <w:tc>
          <w:tcPr>
            <w:tcW w:w="0" w:type="auto"/>
            <w:vAlign w:val="center"/>
            <w:hideMark/>
          </w:tcPr>
          <w:p w14:paraId="1B1111D9" w14:textId="15F3BF3A" w:rsidR="00F83592" w:rsidRPr="00C04EA6" w:rsidRDefault="00F83592" w:rsidP="00C04EA6">
            <w:pPr>
              <w:rPr>
                <w:b/>
                <w:bCs/>
              </w:rPr>
            </w:pPr>
            <w:r>
              <w:rPr>
                <w:b/>
                <w:bCs/>
              </w:rPr>
              <w:t>6</w:t>
            </w:r>
          </w:p>
        </w:tc>
        <w:tc>
          <w:tcPr>
            <w:tcW w:w="7865" w:type="dxa"/>
            <w:vAlign w:val="center"/>
            <w:hideMark/>
          </w:tcPr>
          <w:p w14:paraId="78E660A9" w14:textId="0469ADB9" w:rsidR="00F83592" w:rsidRPr="00C04EA6" w:rsidRDefault="00C04EA6" w:rsidP="00C04EA6">
            <w:pPr>
              <w:rPr>
                <w:b/>
                <w:bCs/>
              </w:rPr>
            </w:pPr>
            <w:r>
              <w:rPr>
                <w:b/>
                <w:bCs/>
              </w:rPr>
              <w:t>Proposed System</w:t>
            </w:r>
          </w:p>
        </w:tc>
        <w:tc>
          <w:tcPr>
            <w:tcW w:w="948" w:type="dxa"/>
            <w:vAlign w:val="center"/>
            <w:hideMark/>
          </w:tcPr>
          <w:p w14:paraId="1A0A299D" w14:textId="23FF8CD2" w:rsidR="00C04EA6" w:rsidRDefault="00F83592" w:rsidP="00C04EA6">
            <w:pPr>
              <w:rPr>
                <w:b/>
                <w:bCs/>
              </w:rPr>
            </w:pPr>
            <w:r>
              <w:rPr>
                <w:b/>
                <w:bCs/>
              </w:rPr>
              <w:t>4</w:t>
            </w:r>
          </w:p>
          <w:p w14:paraId="39172164" w14:textId="1DCA2B6F" w:rsidR="00F83592" w:rsidRPr="00C04EA6" w:rsidRDefault="00F83592" w:rsidP="00C04EA6">
            <w:pPr>
              <w:rPr>
                <w:b/>
                <w:bCs/>
              </w:rPr>
            </w:pPr>
          </w:p>
        </w:tc>
      </w:tr>
      <w:tr w:rsidR="00C04EA6" w:rsidRPr="00C04EA6" w14:paraId="73A79362" w14:textId="77777777" w:rsidTr="00C04EA6">
        <w:trPr>
          <w:tblCellSpacing w:w="15" w:type="dxa"/>
        </w:trPr>
        <w:tc>
          <w:tcPr>
            <w:tcW w:w="0" w:type="auto"/>
            <w:vAlign w:val="center"/>
            <w:hideMark/>
          </w:tcPr>
          <w:p w14:paraId="19748193" w14:textId="540E4A65" w:rsidR="00C04EA6" w:rsidRPr="00C04EA6" w:rsidRDefault="00F83592" w:rsidP="00C04EA6">
            <w:pPr>
              <w:rPr>
                <w:b/>
                <w:bCs/>
              </w:rPr>
            </w:pPr>
            <w:r>
              <w:rPr>
                <w:b/>
                <w:bCs/>
              </w:rPr>
              <w:t>7</w:t>
            </w:r>
          </w:p>
        </w:tc>
        <w:tc>
          <w:tcPr>
            <w:tcW w:w="7865" w:type="dxa"/>
            <w:vAlign w:val="center"/>
            <w:hideMark/>
          </w:tcPr>
          <w:p w14:paraId="259BA451" w14:textId="77777777" w:rsidR="00C04EA6" w:rsidRPr="00C04EA6" w:rsidRDefault="00C04EA6" w:rsidP="00C04EA6">
            <w:pPr>
              <w:rPr>
                <w:b/>
                <w:bCs/>
              </w:rPr>
            </w:pPr>
            <w:r>
              <w:rPr>
                <w:b/>
                <w:bCs/>
              </w:rPr>
              <w:t>Technology Used</w:t>
            </w:r>
          </w:p>
        </w:tc>
        <w:tc>
          <w:tcPr>
            <w:tcW w:w="948" w:type="dxa"/>
            <w:vAlign w:val="center"/>
            <w:hideMark/>
          </w:tcPr>
          <w:p w14:paraId="5EFB8EF1" w14:textId="09C0BF1C" w:rsidR="00C04EA6" w:rsidRPr="00C04EA6" w:rsidRDefault="00F21CEB" w:rsidP="00C04EA6">
            <w:pPr>
              <w:rPr>
                <w:b/>
                <w:bCs/>
              </w:rPr>
            </w:pPr>
            <w:r>
              <w:rPr>
                <w:b/>
                <w:bCs/>
              </w:rPr>
              <w:t>6</w:t>
            </w:r>
          </w:p>
        </w:tc>
      </w:tr>
      <w:tr w:rsidR="00C04EA6" w:rsidRPr="00C04EA6" w14:paraId="2354FA83" w14:textId="77777777" w:rsidTr="00C04EA6">
        <w:trPr>
          <w:tblCellSpacing w:w="15" w:type="dxa"/>
        </w:trPr>
        <w:tc>
          <w:tcPr>
            <w:tcW w:w="0" w:type="auto"/>
            <w:vAlign w:val="center"/>
            <w:hideMark/>
          </w:tcPr>
          <w:p w14:paraId="7ECDFCA7" w14:textId="606AD819" w:rsidR="00C04EA6" w:rsidRPr="00C04EA6" w:rsidRDefault="00F83592" w:rsidP="00C04EA6">
            <w:pPr>
              <w:rPr>
                <w:b/>
                <w:bCs/>
              </w:rPr>
            </w:pPr>
            <w:r>
              <w:rPr>
                <w:b/>
                <w:bCs/>
              </w:rPr>
              <w:t>8</w:t>
            </w:r>
          </w:p>
        </w:tc>
        <w:tc>
          <w:tcPr>
            <w:tcW w:w="7865" w:type="dxa"/>
            <w:vAlign w:val="center"/>
            <w:hideMark/>
          </w:tcPr>
          <w:p w14:paraId="3F627BCB" w14:textId="77777777" w:rsidR="00C04EA6" w:rsidRPr="00C04EA6" w:rsidRDefault="00C04EA6" w:rsidP="00C04EA6">
            <w:pPr>
              <w:rPr>
                <w:b/>
                <w:bCs/>
              </w:rPr>
            </w:pPr>
            <w:r>
              <w:rPr>
                <w:b/>
                <w:bCs/>
              </w:rPr>
              <w:t>Methodology</w:t>
            </w:r>
          </w:p>
        </w:tc>
        <w:tc>
          <w:tcPr>
            <w:tcW w:w="948" w:type="dxa"/>
            <w:vAlign w:val="center"/>
            <w:hideMark/>
          </w:tcPr>
          <w:p w14:paraId="4033EE97" w14:textId="6B435B95" w:rsidR="00C04EA6" w:rsidRPr="00C04EA6" w:rsidRDefault="00F21CEB" w:rsidP="00C04EA6">
            <w:pPr>
              <w:rPr>
                <w:b/>
                <w:bCs/>
              </w:rPr>
            </w:pPr>
            <w:r>
              <w:rPr>
                <w:b/>
                <w:bCs/>
              </w:rPr>
              <w:t>7</w:t>
            </w:r>
          </w:p>
        </w:tc>
      </w:tr>
      <w:tr w:rsidR="00C04EA6" w:rsidRPr="00C04EA6" w14:paraId="2912A35C" w14:textId="77777777" w:rsidTr="00C04EA6">
        <w:trPr>
          <w:tblCellSpacing w:w="15" w:type="dxa"/>
        </w:trPr>
        <w:tc>
          <w:tcPr>
            <w:tcW w:w="0" w:type="auto"/>
            <w:vAlign w:val="center"/>
            <w:hideMark/>
          </w:tcPr>
          <w:p w14:paraId="0E1B3D66" w14:textId="278FB7F7" w:rsidR="00C04EA6" w:rsidRPr="00C04EA6" w:rsidRDefault="00F83592" w:rsidP="00C04EA6">
            <w:pPr>
              <w:rPr>
                <w:b/>
                <w:bCs/>
              </w:rPr>
            </w:pPr>
            <w:r>
              <w:rPr>
                <w:b/>
                <w:bCs/>
              </w:rPr>
              <w:t>9</w:t>
            </w:r>
          </w:p>
        </w:tc>
        <w:tc>
          <w:tcPr>
            <w:tcW w:w="7865" w:type="dxa"/>
            <w:vAlign w:val="center"/>
            <w:hideMark/>
          </w:tcPr>
          <w:p w14:paraId="460F224F" w14:textId="77777777" w:rsidR="00C04EA6" w:rsidRPr="00C04EA6" w:rsidRDefault="00C04EA6" w:rsidP="00C04EA6">
            <w:pPr>
              <w:rPr>
                <w:b/>
                <w:bCs/>
              </w:rPr>
            </w:pPr>
            <w:r>
              <w:rPr>
                <w:b/>
                <w:bCs/>
              </w:rPr>
              <w:t>Features of the System</w:t>
            </w:r>
          </w:p>
        </w:tc>
        <w:tc>
          <w:tcPr>
            <w:tcW w:w="948" w:type="dxa"/>
            <w:vAlign w:val="center"/>
            <w:hideMark/>
          </w:tcPr>
          <w:p w14:paraId="4DA409A3" w14:textId="0AFFF67F" w:rsidR="00C04EA6" w:rsidRPr="00C04EA6" w:rsidRDefault="00F21CEB" w:rsidP="00C04EA6">
            <w:pPr>
              <w:rPr>
                <w:b/>
                <w:bCs/>
              </w:rPr>
            </w:pPr>
            <w:r>
              <w:rPr>
                <w:b/>
                <w:bCs/>
              </w:rPr>
              <w:t>10</w:t>
            </w:r>
          </w:p>
        </w:tc>
      </w:tr>
      <w:tr w:rsidR="00C04EA6" w:rsidRPr="00C04EA6" w14:paraId="04F7EBE4" w14:textId="77777777" w:rsidTr="00C04EA6">
        <w:trPr>
          <w:tblCellSpacing w:w="15" w:type="dxa"/>
        </w:trPr>
        <w:tc>
          <w:tcPr>
            <w:tcW w:w="0" w:type="auto"/>
            <w:vAlign w:val="center"/>
            <w:hideMark/>
          </w:tcPr>
          <w:p w14:paraId="4B11BE89" w14:textId="775914CD" w:rsidR="00C04EA6" w:rsidRPr="00C04EA6" w:rsidRDefault="00F83592" w:rsidP="00C04EA6">
            <w:pPr>
              <w:rPr>
                <w:b/>
                <w:bCs/>
              </w:rPr>
            </w:pPr>
            <w:r>
              <w:rPr>
                <w:b/>
                <w:bCs/>
              </w:rPr>
              <w:t>10</w:t>
            </w:r>
          </w:p>
        </w:tc>
        <w:tc>
          <w:tcPr>
            <w:tcW w:w="7865" w:type="dxa"/>
            <w:vAlign w:val="center"/>
            <w:hideMark/>
          </w:tcPr>
          <w:p w14:paraId="02C77DDE" w14:textId="77777777" w:rsidR="00C04EA6" w:rsidRPr="00C04EA6" w:rsidRDefault="00C04EA6" w:rsidP="00C04EA6">
            <w:pPr>
              <w:rPr>
                <w:b/>
                <w:bCs/>
              </w:rPr>
            </w:pPr>
            <w:r>
              <w:rPr>
                <w:b/>
                <w:bCs/>
              </w:rPr>
              <w:t>Advantages of the Proposed System</w:t>
            </w:r>
          </w:p>
        </w:tc>
        <w:tc>
          <w:tcPr>
            <w:tcW w:w="948" w:type="dxa"/>
            <w:vAlign w:val="center"/>
            <w:hideMark/>
          </w:tcPr>
          <w:p w14:paraId="3A3456EF" w14:textId="661B64C0" w:rsidR="00C04EA6" w:rsidRPr="00C04EA6" w:rsidRDefault="00F21CEB" w:rsidP="00C04EA6">
            <w:pPr>
              <w:rPr>
                <w:b/>
                <w:bCs/>
              </w:rPr>
            </w:pPr>
            <w:r>
              <w:rPr>
                <w:b/>
                <w:bCs/>
              </w:rPr>
              <w:t>10</w:t>
            </w:r>
          </w:p>
        </w:tc>
      </w:tr>
      <w:tr w:rsidR="00C04EA6" w:rsidRPr="00C04EA6" w14:paraId="591E029A" w14:textId="77777777" w:rsidTr="00C04EA6">
        <w:trPr>
          <w:tblCellSpacing w:w="15" w:type="dxa"/>
        </w:trPr>
        <w:tc>
          <w:tcPr>
            <w:tcW w:w="0" w:type="auto"/>
            <w:vAlign w:val="center"/>
            <w:hideMark/>
          </w:tcPr>
          <w:p w14:paraId="362144DF" w14:textId="5B1335C5" w:rsidR="00C04EA6" w:rsidRPr="00C04EA6" w:rsidRDefault="00C04EA6" w:rsidP="00C04EA6">
            <w:pPr>
              <w:rPr>
                <w:b/>
                <w:bCs/>
              </w:rPr>
            </w:pPr>
            <w:r>
              <w:rPr>
                <w:b/>
                <w:bCs/>
              </w:rPr>
              <w:t>11</w:t>
            </w:r>
          </w:p>
        </w:tc>
        <w:tc>
          <w:tcPr>
            <w:tcW w:w="7865" w:type="dxa"/>
            <w:vAlign w:val="center"/>
            <w:hideMark/>
          </w:tcPr>
          <w:p w14:paraId="355BFDF2" w14:textId="77777777" w:rsidR="00C04EA6" w:rsidRPr="00C04EA6" w:rsidRDefault="00C04EA6" w:rsidP="00C04EA6">
            <w:pPr>
              <w:rPr>
                <w:b/>
                <w:bCs/>
              </w:rPr>
            </w:pPr>
            <w:r>
              <w:rPr>
                <w:b/>
                <w:bCs/>
              </w:rPr>
              <w:t>Limitations of the System</w:t>
            </w:r>
          </w:p>
        </w:tc>
        <w:tc>
          <w:tcPr>
            <w:tcW w:w="948" w:type="dxa"/>
            <w:vAlign w:val="center"/>
            <w:hideMark/>
          </w:tcPr>
          <w:p w14:paraId="252A0C13" w14:textId="467B1174" w:rsidR="00C04EA6" w:rsidRPr="00C04EA6" w:rsidRDefault="00F21CEB" w:rsidP="00C04EA6">
            <w:pPr>
              <w:rPr>
                <w:b/>
                <w:bCs/>
              </w:rPr>
            </w:pPr>
            <w:r>
              <w:rPr>
                <w:b/>
                <w:bCs/>
              </w:rPr>
              <w:t>11</w:t>
            </w:r>
          </w:p>
        </w:tc>
      </w:tr>
      <w:tr w:rsidR="00C04EA6" w:rsidRPr="00C04EA6" w14:paraId="4EC75FFC" w14:textId="77777777" w:rsidTr="00C04EA6">
        <w:trPr>
          <w:tblCellSpacing w:w="15" w:type="dxa"/>
        </w:trPr>
        <w:tc>
          <w:tcPr>
            <w:tcW w:w="0" w:type="auto"/>
            <w:vAlign w:val="center"/>
            <w:hideMark/>
          </w:tcPr>
          <w:p w14:paraId="6F56B5A5" w14:textId="00BC1158" w:rsidR="00C04EA6" w:rsidRPr="00C04EA6" w:rsidRDefault="00C04EA6" w:rsidP="00C04EA6">
            <w:pPr>
              <w:rPr>
                <w:b/>
                <w:bCs/>
              </w:rPr>
            </w:pPr>
            <w:r>
              <w:rPr>
                <w:b/>
                <w:bCs/>
              </w:rPr>
              <w:t>12</w:t>
            </w:r>
          </w:p>
        </w:tc>
        <w:tc>
          <w:tcPr>
            <w:tcW w:w="7865" w:type="dxa"/>
            <w:vAlign w:val="center"/>
            <w:hideMark/>
          </w:tcPr>
          <w:p w14:paraId="6C8363C4" w14:textId="77777777" w:rsidR="00C04EA6" w:rsidRPr="00C04EA6" w:rsidRDefault="00C04EA6" w:rsidP="00C04EA6">
            <w:pPr>
              <w:rPr>
                <w:b/>
                <w:bCs/>
              </w:rPr>
            </w:pPr>
            <w:r>
              <w:rPr>
                <w:b/>
                <w:bCs/>
              </w:rPr>
              <w:t>Future Enhancements</w:t>
            </w:r>
          </w:p>
        </w:tc>
        <w:tc>
          <w:tcPr>
            <w:tcW w:w="948" w:type="dxa"/>
            <w:vAlign w:val="center"/>
            <w:hideMark/>
          </w:tcPr>
          <w:p w14:paraId="0797348B" w14:textId="5E2C2BF8" w:rsidR="00C04EA6" w:rsidRPr="00C04EA6" w:rsidRDefault="00F21CEB" w:rsidP="00C04EA6">
            <w:pPr>
              <w:rPr>
                <w:b/>
                <w:bCs/>
              </w:rPr>
            </w:pPr>
            <w:r>
              <w:rPr>
                <w:b/>
                <w:bCs/>
              </w:rPr>
              <w:t>11</w:t>
            </w:r>
          </w:p>
        </w:tc>
      </w:tr>
      <w:tr w:rsidR="00C04EA6" w:rsidRPr="00C04EA6" w14:paraId="5CAE08F1" w14:textId="77777777" w:rsidTr="00C04EA6">
        <w:trPr>
          <w:tblCellSpacing w:w="15" w:type="dxa"/>
        </w:trPr>
        <w:tc>
          <w:tcPr>
            <w:tcW w:w="0" w:type="auto"/>
            <w:vAlign w:val="center"/>
            <w:hideMark/>
          </w:tcPr>
          <w:p w14:paraId="51BA15D2" w14:textId="643D304E" w:rsidR="00C04EA6" w:rsidRPr="00C04EA6" w:rsidRDefault="00C04EA6" w:rsidP="00C04EA6">
            <w:pPr>
              <w:rPr>
                <w:b/>
                <w:bCs/>
              </w:rPr>
            </w:pPr>
            <w:r>
              <w:rPr>
                <w:b/>
                <w:bCs/>
              </w:rPr>
              <w:t>13</w:t>
            </w:r>
          </w:p>
        </w:tc>
        <w:tc>
          <w:tcPr>
            <w:tcW w:w="7865" w:type="dxa"/>
            <w:vAlign w:val="center"/>
            <w:hideMark/>
          </w:tcPr>
          <w:p w14:paraId="6AE3F9DF" w14:textId="77777777" w:rsidR="00C04EA6" w:rsidRPr="00C04EA6" w:rsidRDefault="00C04EA6" w:rsidP="00C04EA6">
            <w:pPr>
              <w:rPr>
                <w:b/>
                <w:bCs/>
              </w:rPr>
            </w:pPr>
            <w:r>
              <w:rPr>
                <w:b/>
                <w:bCs/>
              </w:rPr>
              <w:t>Conclusion</w:t>
            </w:r>
          </w:p>
        </w:tc>
        <w:tc>
          <w:tcPr>
            <w:tcW w:w="948" w:type="dxa"/>
            <w:vAlign w:val="center"/>
            <w:hideMark/>
          </w:tcPr>
          <w:p w14:paraId="46F5BF05" w14:textId="0C540451" w:rsidR="00C04EA6" w:rsidRPr="00C04EA6" w:rsidRDefault="00C04EA6" w:rsidP="00C04EA6">
            <w:pPr>
              <w:rPr>
                <w:b/>
                <w:bCs/>
              </w:rPr>
            </w:pPr>
            <w:r>
              <w:rPr>
                <w:b/>
                <w:bCs/>
              </w:rPr>
              <w:t>11</w:t>
            </w:r>
          </w:p>
        </w:tc>
      </w:tr>
      <w:tr w:rsidR="00562CD7" w:rsidRPr="00C04EA6" w14:paraId="3CED9A9C" w14:textId="77777777" w:rsidTr="00C04EA6">
        <w:trPr>
          <w:tblCellSpacing w:w="15" w:type="dxa"/>
        </w:trPr>
        <w:tc>
          <w:tcPr>
            <w:tcW w:w="0" w:type="auto"/>
            <w:vAlign w:val="center"/>
          </w:tcPr>
          <w:p w14:paraId="42B5E35A" w14:textId="7DEEFD3A" w:rsidR="00562CD7" w:rsidRPr="00C04EA6" w:rsidRDefault="00562CD7" w:rsidP="00C04EA6">
            <w:pPr>
              <w:rPr>
                <w:b/>
                <w:bCs/>
              </w:rPr>
            </w:pPr>
            <w:r>
              <w:rPr>
                <w:b/>
                <w:bCs/>
              </w:rPr>
              <w:t>14</w:t>
            </w:r>
          </w:p>
        </w:tc>
        <w:tc>
          <w:tcPr>
            <w:tcW w:w="7865" w:type="dxa"/>
            <w:vAlign w:val="center"/>
          </w:tcPr>
          <w:p w14:paraId="56DFC691" w14:textId="4C207069" w:rsidR="00562CD7" w:rsidRPr="00C04EA6" w:rsidRDefault="00562CD7" w:rsidP="00C04EA6">
            <w:pPr>
              <w:rPr>
                <w:b/>
                <w:bCs/>
              </w:rPr>
            </w:pPr>
            <w:r>
              <w:rPr>
                <w:b/>
                <w:bCs/>
              </w:rPr>
              <w:t>Bibliography</w:t>
            </w:r>
          </w:p>
        </w:tc>
        <w:tc>
          <w:tcPr>
            <w:tcW w:w="948" w:type="dxa"/>
            <w:vAlign w:val="center"/>
          </w:tcPr>
          <w:p w14:paraId="61D17E78" w14:textId="7CBD907D" w:rsidR="00562CD7" w:rsidRPr="00C04EA6" w:rsidRDefault="00562CD7" w:rsidP="00C04EA6">
            <w:pPr>
              <w:rPr>
                <w:b/>
                <w:bCs/>
              </w:rPr>
            </w:pPr>
            <w:r>
              <w:rPr>
                <w:b/>
                <w:bCs/>
              </w:rPr>
              <w:t>12</w:t>
            </w:r>
          </w:p>
        </w:tc>
      </w:tr>
    </w:tbl>
    <w:p w14:paraId="5232283D" w14:textId="77777777" w:rsidR="00C04EA6" w:rsidRDefault="00C04EA6" w:rsidP="00C04EA6">
      <w:pPr>
        <w:rPr>
          <w:b/>
          <w:bCs/>
        </w:rPr>
      </w:pPr>
    </w:p>
    <w:p w14:paraId="067B3144" w14:textId="77777777" w:rsidR="00C04EA6" w:rsidRDefault="00C04EA6" w:rsidP="00C04EA6">
      <w:pPr>
        <w:rPr>
          <w:b/>
          <w:bCs/>
        </w:rPr>
      </w:pPr>
    </w:p>
    <w:p w14:paraId="6ED2DE05" w14:textId="77777777" w:rsidR="00C04EA6" w:rsidRDefault="00C04EA6" w:rsidP="00C04EA6">
      <w:pPr>
        <w:rPr>
          <w:b/>
          <w:bCs/>
        </w:rPr>
      </w:pPr>
    </w:p>
    <w:p w14:paraId="4DAF17CE" w14:textId="77777777" w:rsidR="00C04EA6" w:rsidRDefault="00C04EA6" w:rsidP="00C04EA6">
      <w:pPr>
        <w:rPr>
          <w:b/>
          <w:bCs/>
        </w:rPr>
      </w:pPr>
    </w:p>
    <w:p w14:paraId="613757C1" w14:textId="77777777" w:rsidR="00C04EA6" w:rsidRDefault="00C04EA6" w:rsidP="00C04EA6">
      <w:pPr>
        <w:rPr>
          <w:b/>
          <w:bCs/>
        </w:rPr>
      </w:pPr>
    </w:p>
    <w:p w14:paraId="46109964" w14:textId="77777777" w:rsidR="00C04EA6" w:rsidRDefault="00C04EA6" w:rsidP="00C04EA6">
      <w:pPr>
        <w:rPr>
          <w:b/>
          <w:bCs/>
        </w:rPr>
      </w:pPr>
    </w:p>
    <w:p w14:paraId="7E815E5A" w14:textId="77777777" w:rsidR="00C04EA6" w:rsidRDefault="00C04EA6" w:rsidP="00C04EA6">
      <w:pPr>
        <w:rPr>
          <w:b/>
          <w:bCs/>
        </w:rPr>
      </w:pPr>
    </w:p>
    <w:p w14:paraId="5BE6EF70" w14:textId="77777777" w:rsidR="00C04EA6" w:rsidRDefault="00C04EA6" w:rsidP="00C04EA6">
      <w:pPr>
        <w:rPr>
          <w:b/>
          <w:bCs/>
        </w:rPr>
      </w:pPr>
    </w:p>
    <w:p w14:paraId="55E3091D" w14:textId="77777777" w:rsidR="00C04EA6" w:rsidRDefault="00C04EA6" w:rsidP="00C04EA6">
      <w:pPr>
        <w:rPr>
          <w:b/>
          <w:bCs/>
        </w:rPr>
      </w:pPr>
    </w:p>
    <w:p w14:paraId="450EA89F" w14:textId="77777777" w:rsidR="00C04EA6" w:rsidRDefault="00C04EA6" w:rsidP="00C04EA6">
      <w:pPr>
        <w:rPr>
          <w:b/>
          <w:bCs/>
        </w:rPr>
      </w:pPr>
    </w:p>
    <w:p w14:paraId="49B1F483" w14:textId="77777777" w:rsidR="00C04EA6" w:rsidRDefault="00C04EA6" w:rsidP="00C04EA6">
      <w:pPr>
        <w:rPr>
          <w:b/>
          <w:bCs/>
        </w:rPr>
      </w:pPr>
    </w:p>
    <w:p w14:paraId="12286467" w14:textId="77777777" w:rsidR="00C04EA6" w:rsidRDefault="00C04EA6" w:rsidP="00C04EA6">
      <w:pPr>
        <w:rPr>
          <w:b/>
          <w:bCs/>
        </w:rPr>
      </w:pPr>
    </w:p>
    <w:p w14:paraId="395F2482" w14:textId="77777777" w:rsidR="00F21CEB" w:rsidRPr="00C04EA6" w:rsidRDefault="00F21CEB" w:rsidP="00C04EA6">
      <w:pPr>
        <w:rPr>
          <w:b/>
          <w:bCs/>
        </w:rPr>
      </w:pPr>
    </w:p>
    <w:p w14:paraId="5B698591" w14:textId="77777777" w:rsidR="00C04EA6" w:rsidRPr="00C04EA6" w:rsidRDefault="00C04EA6" w:rsidP="00C04EA6">
      <w:pPr>
        <w:rPr>
          <w:b/>
          <w:bCs/>
          <w:sz w:val="28"/>
          <w:szCs w:val="28"/>
        </w:rPr>
      </w:pPr>
      <w:r>
        <w:rPr>
          <w:b/>
          <w:bCs/>
          <w:sz w:val="28"/>
          <w:szCs w:val="28"/>
        </w:rPr>
        <w:t>1. Introduction</w:t>
      </w:r>
    </w:p>
    <w:p w14:paraId="72AAAB09" w14:textId="77777777" w:rsidR="006A7C93" w:rsidRDefault="006A7C93" w:rsidP="00C04EA6">
      <w:pPr>
        <w:jc w:val="both"/>
        <w:rPr>
          <w:sz w:val="24"/>
          <w:szCs w:val="24"/>
        </w:rPr>
      </w:pPr>
      <w:r>
        <w:rPr>
          <w:sz w:val="24"/>
          <w:szCs w:val="24"/>
        </w:rPr>
        <w:t>Diabetic Retinopathy (DR) is one of the serious complications of Diabetes and if not diagnosed and treated in early stages of the disease, it can lead to severe visual defects or even to blindness. It happens when the blood vessels in the retina are damaged because of the high blood sugar for a long time. Retinal fundus images can be used to diagnose DR.</w:t>
      </w:r>
    </w:p>
    <w:p w14:paraId="4018D228" w14:textId="77777777" w:rsidR="006A7C93" w:rsidRDefault="006A7C93" w:rsidP="00C04EA6">
      <w:pPr>
        <w:jc w:val="both"/>
        <w:rPr>
          <w:sz w:val="24"/>
          <w:szCs w:val="24"/>
        </w:rPr>
      </w:pPr>
      <w:r>
        <w:rPr>
          <w:sz w:val="24"/>
          <w:szCs w:val="24"/>
        </w:rPr>
        <w:t xml:space="preserve">Traditional screening involves ophthalmologists using manual inspection to look at retinal images. This can be a lengthy process to carry out, particularly if there are many patients to be screened. The aim of the proposed project is to create a Diabetic Retinopathy Screening System based on Deep Learning to automatically analyze retinal fundus images and estimate the severity of DR.</w:t>
      </w:r>
    </w:p>
    <w:p w14:paraId="0484DB0E" w14:textId="2142D7B1" w:rsidR="00C04EA6" w:rsidRPr="00C04EA6" w:rsidRDefault="006A7C93" w:rsidP="00C04EA6">
      <w:r>
        <w:t xml:space="preserve">The algorithm involves image preprocessing and transfer learning with EfficientNetB0 to recognize retinal images at different levels of severity. To get a visual explanation of the model's prediction, we use Grad-CAM. A Streamlit web app enables users to upload retinal photos and get a screening result aided by the AI.</w:t>
        <w:pict w14:anchorId="598D9E9C">
          <v:rect id="_x0000_i1025" style="width:0;height:1.5pt" o:hralign="center" o:hrstd="t" o:hr="t" fillcolor="#a0a0a0" stroked="f"/>
        </w:pict>
      </w:r>
    </w:p>
    <w:p w14:paraId="77D44B39" w14:textId="77777777" w:rsidR="00C04EA6" w:rsidRPr="00C04EA6" w:rsidRDefault="00C04EA6" w:rsidP="00C04EA6">
      <w:pPr>
        <w:rPr>
          <w:b/>
          <w:bCs/>
          <w:sz w:val="28"/>
          <w:szCs w:val="28"/>
        </w:rPr>
      </w:pPr>
      <w:r>
        <w:rPr>
          <w:b/>
          <w:bCs/>
          <w:sz w:val="28"/>
          <w:szCs w:val="28"/>
        </w:rPr>
        <w:t>2. Problem Statement</w:t>
      </w:r>
    </w:p>
    <w:p w14:paraId="1CC2AB0E" w14:textId="77777777" w:rsidR="006A7C93" w:rsidRPr="006A7C93" w:rsidRDefault="006A7C93" w:rsidP="00562CD7">
      <w:pPr>
        <w:jc w:val="both"/>
        <w:rPr>
          <w:sz w:val="24"/>
          <w:szCs w:val="24"/>
        </w:rPr>
      </w:pPr>
      <w:r>
        <w:rPr>
          <w:sz w:val="24"/>
          <w:szCs w:val="24"/>
        </w:rPr>
        <w:t>The process of manual exam of the fundus is time consuming and needs medical expertise if there are a lot of patients to be screened.</w:t>
      </w:r>
    </w:p>
    <w:p w14:paraId="7328EEA2" w14:textId="77777777" w:rsidR="006A7C93" w:rsidRPr="006A7C93" w:rsidRDefault="006A7C93" w:rsidP="00562CD7">
      <w:pPr>
        <w:jc w:val="both"/>
        <w:rPr>
          <w:sz w:val="24"/>
          <w:szCs w:val="24"/>
        </w:rPr>
      </w:pPr>
      <w:r>
        <w:rPr>
          <w:sz w:val="24"/>
          <w:szCs w:val="24"/>
        </w:rPr>
        <w:t>Therefore, there is an urgent need of an automated system which can:</w:t>
      </w:r>
    </w:p>
    <w:p w14:paraId="04579FB0" w14:textId="77777777" w:rsidR="006A7C93" w:rsidRPr="006A7C93" w:rsidRDefault="006A7C93" w:rsidP="00562CD7">
      <w:pPr>
        <w:jc w:val="both"/>
        <w:rPr>
          <w:sz w:val="24"/>
          <w:szCs w:val="24"/>
        </w:rPr>
      </w:pPr>
      <w:r>
        <w:rPr>
          <w:sz w:val="24"/>
          <w:szCs w:val="24"/>
        </w:rPr>
        <w:t xml:space="preserve">Analyse images of the back of the eye. </w:t>
      </w:r>
    </w:p>
    <w:p w14:paraId="3095C688" w14:textId="77777777" w:rsidR="006A7C93" w:rsidRPr="006A7C93" w:rsidRDefault="006A7C93" w:rsidP="00562CD7">
      <w:pPr>
        <w:jc w:val="both"/>
        <w:rPr>
          <w:sz w:val="24"/>
          <w:szCs w:val="24"/>
        </w:rPr>
      </w:pPr>
      <w:r>
        <w:rPr>
          <w:sz w:val="24"/>
          <w:szCs w:val="24"/>
        </w:rPr>
        <w:t>•</w:t>
        <w:tab/>
        <w:t xml:space="preserve">Identify possible diabetic retinopathy. </w:t>
      </w:r>
    </w:p>
    <w:p w14:paraId="7CEE0D98" w14:textId="77777777" w:rsidR="006A7C93" w:rsidRPr="006A7C93" w:rsidRDefault="006A7C93" w:rsidP="00562CD7">
      <w:pPr>
        <w:jc w:val="both"/>
        <w:rPr>
          <w:sz w:val="24"/>
          <w:szCs w:val="24"/>
        </w:rPr>
      </w:pPr>
      <w:r>
        <w:rPr>
          <w:sz w:val="24"/>
          <w:szCs w:val="24"/>
        </w:rPr>
        <w:t>•</w:t>
        <w:tab/>
        <w:t xml:space="preserve">Describe the classification of the severity of DR. </w:t>
      </w:r>
    </w:p>
    <w:p w14:paraId="538C7747" w14:textId="77777777" w:rsidR="006A7C93" w:rsidRPr="006A7C93" w:rsidRDefault="006A7C93" w:rsidP="00562CD7">
      <w:pPr>
        <w:jc w:val="both"/>
        <w:rPr>
          <w:sz w:val="24"/>
          <w:szCs w:val="24"/>
        </w:rPr>
      </w:pPr>
      <w:r>
        <w:rPr>
          <w:sz w:val="24"/>
          <w:szCs w:val="24"/>
        </w:rPr>
        <w:t xml:space="preserve">Make consistent computer-aided predictions. </w:t>
      </w:r>
    </w:p>
    <w:p w14:paraId="4EC8D0C2" w14:textId="77777777" w:rsidR="006A7C93" w:rsidRPr="006A7C93" w:rsidRDefault="006A7C93" w:rsidP="00562CD7">
      <w:pPr>
        <w:jc w:val="both"/>
        <w:rPr>
          <w:sz w:val="24"/>
          <w:szCs w:val="24"/>
        </w:rPr>
      </w:pPr>
      <w:r>
        <w:rPr>
          <w:sz w:val="24"/>
          <w:szCs w:val="24"/>
        </w:rPr>
        <w:t>•</w:t>
        <w:tab/>
        <w:t xml:space="preserve">Assist in prioritizing images that may need further professional evaluation. </w:t>
      </w:r>
    </w:p>
    <w:p w14:paraId="03EA17BD" w14:textId="08FD86E2" w:rsidR="00C04EA6" w:rsidRPr="006A7C93" w:rsidRDefault="006A7C93" w:rsidP="00562CD7">
      <w:pPr>
        <w:jc w:val="both"/>
        <w:rPr>
          <w:sz w:val="24"/>
          <w:szCs w:val="24"/>
        </w:rPr>
      </w:pPr>
      <w:r>
        <w:rPr>
          <w:sz w:val="24"/>
          <w:szCs w:val="24"/>
        </w:rPr>
        <w:t>The project is designed to create an automated screening system based on Deep Learning techniques for the identification and classification of DR from the fundus images of retina.</w:t>
        <w:pict w14:anchorId="290AA635">
          <v:rect id="_x0000_i1026" style="width:0;height:1.5pt" o:hralign="center" o:hrstd="t" o:hr="t" fillcolor="#a0a0a0" stroked="f"/>
        </w:pict>
      </w:r>
    </w:p>
    <w:p w14:paraId="469D5825" w14:textId="77777777" w:rsidR="00C04EA6" w:rsidRPr="00C04EA6" w:rsidRDefault="00C04EA6" w:rsidP="00C04EA6">
      <w:pPr>
        <w:rPr>
          <w:b/>
          <w:bCs/>
          <w:sz w:val="28"/>
          <w:szCs w:val="28"/>
        </w:rPr>
      </w:pPr>
      <w:r>
        <w:rPr>
          <w:b/>
          <w:bCs/>
          <w:sz w:val="28"/>
          <w:szCs w:val="28"/>
        </w:rPr>
        <w:t>3. Objectives of the Project</w:t>
      </w:r>
    </w:p>
    <w:p w14:paraId="6F58D8AC" w14:textId="77777777" w:rsidR="00434A9C" w:rsidRPr="00434A9C" w:rsidRDefault="00434A9C" w:rsidP="00434A9C">
      <w:pPr>
        <w:rPr>
          <w:sz w:val="24"/>
          <w:szCs w:val="24"/>
        </w:rPr>
      </w:pPr>
      <w:r>
        <w:rPr>
          <w:sz w:val="24"/>
          <w:szCs w:val="24"/>
        </w:rPr>
        <w:t>Project aims are:</w:t>
      </w:r>
    </w:p>
    <w:p w14:paraId="3E7D237D" w14:textId="0786C47F" w:rsidR="00434A9C" w:rsidRPr="00434A9C" w:rsidRDefault="00434A9C" w:rsidP="00434A9C">
      <w:pPr>
        <w:rPr>
          <w:sz w:val="24"/>
          <w:szCs w:val="24"/>
        </w:rPr>
      </w:pPr>
      <w:r>
        <w:rPr>
          <w:sz w:val="24"/>
          <w:szCs w:val="24"/>
        </w:rPr>
        <w:t xml:space="preserve">1. To obtain an appropriate image set of the retina. </w:t>
      </w:r>
    </w:p>
    <w:p w14:paraId="61C7468E" w14:textId="77777777" w:rsidR="00434A9C" w:rsidRPr="00434A9C" w:rsidRDefault="00434A9C" w:rsidP="00434A9C">
      <w:pPr>
        <w:rPr>
          <w:sz w:val="24"/>
          <w:szCs w:val="24"/>
        </w:rPr>
      </w:pPr>
      <w:r>
        <w:rPr>
          <w:sz w:val="24"/>
          <w:szCs w:val="24"/>
        </w:rPr>
        <w:t xml:space="preserve">2. To do Preprocessing and enhancement of retinal images. </w:t>
      </w:r>
    </w:p>
    <w:p w14:paraId="34EA8EC0" w14:textId="77777777" w:rsidR="00434A9C" w:rsidRPr="00434A9C" w:rsidRDefault="00434A9C" w:rsidP="00434A9C">
      <w:pPr>
        <w:rPr>
          <w:sz w:val="24"/>
          <w:szCs w:val="24"/>
        </w:rPr>
      </w:pPr>
      <w:r>
        <w:rPr>
          <w:sz w:val="24"/>
          <w:szCs w:val="24"/>
        </w:rPr>
        <w:t xml:space="preserve">3. To use data augmentation to enhance generalisation of the model. </w:t>
      </w:r>
    </w:p>
    <w:p w14:paraId="25733B6F" w14:textId="01E3754C" w:rsidR="00434A9C" w:rsidRPr="00434A9C" w:rsidRDefault="00434A9C" w:rsidP="00434A9C">
      <w:pPr>
        <w:rPr>
          <w:sz w:val="24"/>
          <w:szCs w:val="24"/>
        </w:rPr>
      </w:pPr>
      <w:r>
        <w:rPr>
          <w:sz w:val="24"/>
          <w:szCs w:val="24"/>
        </w:rPr>
        <w:lastRenderedPageBreak/>
        <w:t xml:space="preserve">4. The aim of the fourth step is to create a Deep Learning model by transfer learning. </w:t>
      </w:r>
    </w:p>
    <w:p w14:paraId="50BBE970" w14:textId="370A9A02" w:rsidR="00434A9C" w:rsidRPr="00434A9C" w:rsidRDefault="00434A9C" w:rsidP="00434A9C">
      <w:pPr>
        <w:rPr>
          <w:sz w:val="24"/>
          <w:szCs w:val="24"/>
        </w:rPr>
      </w:pPr>
      <w:r>
        <w:rPr>
          <w:sz w:val="24"/>
          <w:szCs w:val="24"/>
        </w:rPr>
        <w:t xml:space="preserve">5. To classify retinal images into different diabetic retinopathy severity levels. </w:t>
      </w:r>
    </w:p>
    <w:p w14:paraId="53F75EE7" w14:textId="77777777" w:rsidR="00434A9C" w:rsidRPr="00434A9C" w:rsidRDefault="00434A9C" w:rsidP="00434A9C">
      <w:pPr>
        <w:rPr>
          <w:sz w:val="24"/>
          <w:szCs w:val="24"/>
        </w:rPr>
      </w:pPr>
      <w:r>
        <w:rPr>
          <w:sz w:val="24"/>
          <w:szCs w:val="24"/>
        </w:rPr>
        <w:t xml:space="preserve">6. To assess the model using suitable classification measures. </w:t>
      </w:r>
    </w:p>
    <w:p w14:paraId="5400AF5D" w14:textId="356CE868" w:rsidR="00434A9C" w:rsidRPr="00434A9C" w:rsidRDefault="00434A9C" w:rsidP="00434A9C">
      <w:pPr>
        <w:rPr>
          <w:sz w:val="24"/>
          <w:szCs w:val="24"/>
        </w:rPr>
      </w:pPr>
      <w:r>
        <w:rPr>
          <w:sz w:val="24"/>
          <w:szCs w:val="24"/>
        </w:rPr>
        <w:t xml:space="preserve">7. To apply Grad-CAM to see the visual representations of predictions. </w:t>
      </w:r>
    </w:p>
    <w:p w14:paraId="39546EC2" w14:textId="1C3C1D47" w:rsidR="00434A9C" w:rsidRPr="00434A9C" w:rsidRDefault="00434A9C" w:rsidP="00434A9C">
      <w:pPr>
        <w:rPr>
          <w:sz w:val="24"/>
          <w:szCs w:val="24"/>
        </w:rPr>
      </w:pPr>
      <w:r>
        <w:rPr>
          <w:sz w:val="24"/>
          <w:szCs w:val="24"/>
        </w:rPr>
        <w:t xml:space="preserve">8. To develop a simple and user-friendly Streamlit web application. </w:t>
      </w:r>
    </w:p>
    <w:p w14:paraId="11A3AE27" w14:textId="7729D87F" w:rsidR="00C04EA6" w:rsidRPr="00434A9C" w:rsidRDefault="00434A9C" w:rsidP="00434A9C">
      <w:pPr>
        <w:rPr>
          <w:sz w:val="24"/>
          <w:szCs w:val="24"/>
        </w:rPr>
      </w:pPr>
      <w:r>
        <w:rPr>
          <w:sz w:val="24"/>
          <w:szCs w:val="24"/>
        </w:rPr>
        <w:t>9. To deliver an AI assisted-screening result for academics and research use.</w:t>
        <w:pict w14:anchorId="18970970">
          <v:rect id="_x0000_i1027" style="width:0;height:1.5pt" o:hralign="center" o:hrstd="t" o:hr="t" fillcolor="#a0a0a0" stroked="f"/>
        </w:pict>
      </w:r>
    </w:p>
    <w:p w14:paraId="4F5CD07B" w14:textId="77777777" w:rsidR="00C04EA6" w:rsidRPr="00C04EA6" w:rsidRDefault="00C04EA6" w:rsidP="00C04EA6">
      <w:pPr>
        <w:rPr>
          <w:b/>
          <w:bCs/>
          <w:sz w:val="28"/>
          <w:szCs w:val="28"/>
        </w:rPr>
      </w:pPr>
      <w:r>
        <w:rPr>
          <w:b/>
          <w:bCs/>
          <w:sz w:val="28"/>
          <w:szCs w:val="28"/>
        </w:rPr>
        <w:t>4. Scope of the Project</w:t>
      </w:r>
    </w:p>
    <w:p w14:paraId="560151F5" w14:textId="77777777" w:rsidR="00434A9C" w:rsidRPr="00434A9C" w:rsidRDefault="00434A9C" w:rsidP="00434A9C">
      <w:pPr>
        <w:rPr>
          <w:sz w:val="24"/>
          <w:szCs w:val="24"/>
        </w:rPr>
      </w:pPr>
      <w:r>
        <w:rPr>
          <w:sz w:val="24"/>
          <w:szCs w:val="24"/>
        </w:rPr>
        <w:t xml:space="preserve">The project is aimed at creating an AI-supported Screening prototype analyzing the Retinal fundus images.</w:t>
      </w:r>
    </w:p>
    <w:p w14:paraId="1E304EC7" w14:textId="0BB20FC1" w:rsidR="00C04EA6" w:rsidRPr="00C04EA6" w:rsidRDefault="00434A9C" w:rsidP="00434A9C">
      <w:pPr>
        <w:rPr>
          <w:sz w:val="24"/>
          <w:szCs w:val="24"/>
        </w:rPr>
      </w:pPr>
      <w:r>
        <w:rPr>
          <w:sz w:val="24"/>
          <w:szCs w:val="24"/>
        </w:rPr>
        <w:t>The system will be able to categorize retinal images into five severity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30"/>
        <w:gridCol w:w="4361"/>
      </w:tblGrid>
      <w:tr w:rsidR="00C04EA6" w:rsidRPr="00C04EA6" w14:paraId="76AE263B" w14:textId="77777777" w:rsidTr="00C04EA6">
        <w:trPr>
          <w:tblHeader/>
          <w:tblCellSpacing w:w="15" w:type="dxa"/>
        </w:trPr>
        <w:tc>
          <w:tcPr>
            <w:tcW w:w="0" w:type="auto"/>
            <w:vAlign w:val="center"/>
            <w:hideMark/>
          </w:tcPr>
          <w:p w14:paraId="3E4AF3F9" w14:textId="77777777" w:rsidR="00C04EA6" w:rsidRPr="00C04EA6" w:rsidRDefault="00C04EA6" w:rsidP="00C04EA6">
            <w:pPr>
              <w:rPr>
                <w:b/>
                <w:bCs/>
                <w:sz w:val="24"/>
                <w:szCs w:val="24"/>
              </w:rPr>
            </w:pPr>
            <w:r>
              <w:rPr>
                <w:b/>
                <w:bCs/>
                <w:sz w:val="24"/>
                <w:szCs w:val="24"/>
              </w:rPr>
              <w:t>Class</w:t>
            </w:r>
          </w:p>
        </w:tc>
        <w:tc>
          <w:tcPr>
            <w:tcW w:w="4346" w:type="dxa"/>
            <w:gridSpan w:val="2"/>
            <w:vAlign w:val="center"/>
            <w:hideMark/>
          </w:tcPr>
          <w:p w14:paraId="5C7E5C77" w14:textId="77777777" w:rsidR="00C04EA6" w:rsidRPr="00C04EA6" w:rsidRDefault="00C04EA6" w:rsidP="00C04EA6">
            <w:pPr>
              <w:rPr>
                <w:b/>
                <w:bCs/>
                <w:sz w:val="24"/>
                <w:szCs w:val="24"/>
              </w:rPr>
            </w:pPr>
            <w:r>
              <w:rPr>
                <w:b/>
                <w:bCs/>
                <w:sz w:val="24"/>
                <w:szCs w:val="24"/>
              </w:rPr>
              <w:t>Severity</w:t>
            </w:r>
          </w:p>
        </w:tc>
      </w:tr>
      <w:tr w:rsidR="00C04EA6" w:rsidRPr="00C04EA6" w14:paraId="3FFD6109" w14:textId="77777777" w:rsidTr="00C04EA6">
        <w:trPr>
          <w:tblCellSpacing w:w="15" w:type="dxa"/>
        </w:trPr>
        <w:tc>
          <w:tcPr>
            <w:tcW w:w="0" w:type="auto"/>
            <w:vAlign w:val="center"/>
            <w:hideMark/>
          </w:tcPr>
          <w:p w14:paraId="11FD9FF2" w14:textId="77777777" w:rsidR="00C04EA6" w:rsidRPr="00C04EA6" w:rsidRDefault="00C04EA6" w:rsidP="00C04EA6">
            <w:pPr>
              <w:rPr>
                <w:sz w:val="24"/>
                <w:szCs w:val="24"/>
              </w:rPr>
            </w:pPr>
            <w:r>
              <w:rPr>
                <w:sz w:val="24"/>
                <w:szCs w:val="24"/>
              </w:rPr>
              <w:t>0</w:t>
            </w:r>
          </w:p>
        </w:tc>
        <w:tc>
          <w:tcPr>
            <w:tcW w:w="4346" w:type="dxa"/>
            <w:gridSpan w:val="2"/>
            <w:vAlign w:val="center"/>
            <w:hideMark/>
          </w:tcPr>
          <w:p w14:paraId="49EDB9CA" w14:textId="77777777" w:rsidR="00C04EA6" w:rsidRPr="00C04EA6" w:rsidRDefault="00C04EA6" w:rsidP="00C04EA6">
            <w:pPr>
              <w:rPr>
                <w:sz w:val="24"/>
                <w:szCs w:val="24"/>
              </w:rPr>
            </w:pPr>
            <w:r>
              <w:rPr>
                <w:sz w:val="24"/>
                <w:szCs w:val="24"/>
              </w:rPr>
              <w:t>No Diabetic Retinopathy</w:t>
            </w:r>
          </w:p>
        </w:tc>
      </w:tr>
      <w:tr w:rsidR="00C04EA6" w:rsidRPr="00C04EA6" w14:paraId="4AE0FB63" w14:textId="77777777" w:rsidTr="001B1467">
        <w:trPr>
          <w:tblCellSpacing w:w="15" w:type="dxa"/>
        </w:trPr>
        <w:tc>
          <w:tcPr>
            <w:tcW w:w="948" w:type="dxa"/>
            <w:gridSpan w:val="2"/>
            <w:vAlign w:val="center"/>
            <w:hideMark/>
          </w:tcPr>
          <w:p w14:paraId="76806A43" w14:textId="77777777" w:rsidR="00C04EA6" w:rsidRPr="00C04EA6" w:rsidRDefault="00C04EA6" w:rsidP="00C04EA6">
            <w:pPr>
              <w:rPr>
                <w:sz w:val="24"/>
                <w:szCs w:val="24"/>
              </w:rPr>
            </w:pPr>
            <w:r>
              <w:rPr>
                <w:sz w:val="24"/>
                <w:szCs w:val="24"/>
              </w:rPr>
              <w:t>1</w:t>
            </w:r>
          </w:p>
        </w:tc>
        <w:tc>
          <w:tcPr>
            <w:tcW w:w="4316" w:type="dxa"/>
            <w:vAlign w:val="center"/>
            <w:hideMark/>
          </w:tcPr>
          <w:p w14:paraId="37797DEF" w14:textId="77777777" w:rsidR="00C04EA6" w:rsidRPr="00C04EA6" w:rsidRDefault="00C04EA6" w:rsidP="00C04EA6">
            <w:pPr>
              <w:rPr>
                <w:sz w:val="24"/>
                <w:szCs w:val="24"/>
              </w:rPr>
            </w:pPr>
            <w:r>
              <w:rPr>
                <w:sz w:val="24"/>
                <w:szCs w:val="24"/>
              </w:rPr>
              <w:t>Mild Diabetic Retinopathy</w:t>
            </w:r>
          </w:p>
        </w:tc>
      </w:tr>
      <w:tr w:rsidR="00C04EA6" w:rsidRPr="00C04EA6" w14:paraId="2477EC3A" w14:textId="77777777" w:rsidTr="00C04EA6">
        <w:trPr>
          <w:tblCellSpacing w:w="15" w:type="dxa"/>
        </w:trPr>
        <w:tc>
          <w:tcPr>
            <w:tcW w:w="0" w:type="auto"/>
            <w:vAlign w:val="center"/>
            <w:hideMark/>
          </w:tcPr>
          <w:p w14:paraId="3418DC55" w14:textId="77777777" w:rsidR="00C04EA6" w:rsidRPr="00C04EA6" w:rsidRDefault="00C04EA6" w:rsidP="00C04EA6">
            <w:pPr>
              <w:rPr>
                <w:sz w:val="24"/>
                <w:szCs w:val="24"/>
              </w:rPr>
            </w:pPr>
            <w:r>
              <w:rPr>
                <w:sz w:val="24"/>
                <w:szCs w:val="24"/>
              </w:rPr>
              <w:t>2</w:t>
            </w:r>
          </w:p>
        </w:tc>
        <w:tc>
          <w:tcPr>
            <w:tcW w:w="4346" w:type="dxa"/>
            <w:gridSpan w:val="2"/>
            <w:vAlign w:val="center"/>
            <w:hideMark/>
          </w:tcPr>
          <w:p w14:paraId="38C97AC7" w14:textId="77777777" w:rsidR="00C04EA6" w:rsidRPr="00C04EA6" w:rsidRDefault="00C04EA6" w:rsidP="00C04EA6">
            <w:pPr>
              <w:rPr>
                <w:sz w:val="24"/>
                <w:szCs w:val="24"/>
              </w:rPr>
            </w:pPr>
            <w:r>
              <w:rPr>
                <w:sz w:val="24"/>
                <w:szCs w:val="24"/>
              </w:rPr>
              <w:t>Moderate Diabetic Retinopathy</w:t>
            </w:r>
          </w:p>
        </w:tc>
      </w:tr>
      <w:tr w:rsidR="00C04EA6" w:rsidRPr="00C04EA6" w14:paraId="44D6E1CE" w14:textId="77777777" w:rsidTr="00C04EA6">
        <w:trPr>
          <w:tblCellSpacing w:w="15" w:type="dxa"/>
        </w:trPr>
        <w:tc>
          <w:tcPr>
            <w:tcW w:w="0" w:type="auto"/>
            <w:vAlign w:val="center"/>
            <w:hideMark/>
          </w:tcPr>
          <w:p w14:paraId="27AE2EEF" w14:textId="77777777" w:rsidR="00C04EA6" w:rsidRPr="00C04EA6" w:rsidRDefault="00C04EA6" w:rsidP="00C04EA6">
            <w:pPr>
              <w:rPr>
                <w:sz w:val="24"/>
                <w:szCs w:val="24"/>
              </w:rPr>
            </w:pPr>
            <w:r>
              <w:rPr>
                <w:sz w:val="24"/>
                <w:szCs w:val="24"/>
              </w:rPr>
              <w:t>3</w:t>
            </w:r>
          </w:p>
        </w:tc>
        <w:tc>
          <w:tcPr>
            <w:tcW w:w="4346" w:type="dxa"/>
            <w:gridSpan w:val="2"/>
            <w:vAlign w:val="center"/>
            <w:hideMark/>
          </w:tcPr>
          <w:p w14:paraId="604B53B3" w14:textId="77777777" w:rsidR="00C04EA6" w:rsidRPr="00C04EA6" w:rsidRDefault="00C04EA6" w:rsidP="00C04EA6">
            <w:pPr>
              <w:rPr>
                <w:sz w:val="24"/>
                <w:szCs w:val="24"/>
              </w:rPr>
            </w:pPr>
            <w:r>
              <w:rPr>
                <w:sz w:val="24"/>
                <w:szCs w:val="24"/>
              </w:rPr>
              <w:t>Severe Diabetic Retinopathy</w:t>
            </w:r>
          </w:p>
        </w:tc>
      </w:tr>
      <w:tr w:rsidR="00C04EA6" w:rsidRPr="00C04EA6" w14:paraId="715114A6" w14:textId="77777777" w:rsidTr="00C04EA6">
        <w:trPr>
          <w:tblCellSpacing w:w="15" w:type="dxa"/>
        </w:trPr>
        <w:tc>
          <w:tcPr>
            <w:tcW w:w="0" w:type="auto"/>
            <w:vAlign w:val="center"/>
            <w:hideMark/>
          </w:tcPr>
          <w:p w14:paraId="02A16545" w14:textId="77777777" w:rsidR="00C04EA6" w:rsidRPr="00C04EA6" w:rsidRDefault="00C04EA6" w:rsidP="00C04EA6">
            <w:pPr>
              <w:rPr>
                <w:sz w:val="24"/>
                <w:szCs w:val="24"/>
              </w:rPr>
            </w:pPr>
            <w:r>
              <w:rPr>
                <w:sz w:val="24"/>
                <w:szCs w:val="24"/>
              </w:rPr>
              <w:t>4</w:t>
            </w:r>
          </w:p>
        </w:tc>
        <w:tc>
          <w:tcPr>
            <w:tcW w:w="4346" w:type="dxa"/>
            <w:gridSpan w:val="2"/>
            <w:vAlign w:val="center"/>
            <w:hideMark/>
          </w:tcPr>
          <w:p w14:paraId="04B6BBD9" w14:textId="496DD1AF" w:rsidR="00C04EA6" w:rsidRPr="00C04EA6" w:rsidRDefault="00C04EA6" w:rsidP="00C04EA6">
            <w:pPr>
              <w:rPr>
                <w:sz w:val="24"/>
                <w:szCs w:val="24"/>
              </w:rPr>
            </w:pPr>
            <w:r>
              <w:rPr>
                <w:sz w:val="24"/>
                <w:szCs w:val="24"/>
              </w:rPr>
              <w:t>Proliferative Diabetic Retinopathy</w:t>
            </w:r>
          </w:p>
        </w:tc>
      </w:tr>
    </w:tbl>
    <w:p w14:paraId="1DBCCF49" w14:textId="77777777" w:rsidR="001B1467" w:rsidRDefault="001B1467" w:rsidP="001B1467">
      <w:pPr>
        <w:rPr>
          <w:b/>
          <w:bCs/>
        </w:rPr>
      </w:pPr>
    </w:p>
    <w:p w14:paraId="401FA509" w14:textId="519D61C6" w:rsidR="001B1467" w:rsidRPr="00965161" w:rsidRDefault="001B1467" w:rsidP="001B1467">
      <w:pPr>
        <w:rPr>
          <w:b/>
          <w:bCs/>
          <w:sz w:val="28"/>
          <w:szCs w:val="28"/>
        </w:rPr>
      </w:pPr>
      <w:r>
        <w:rPr>
          <w:b/>
          <w:bCs/>
          <w:sz w:val="28"/>
          <w:szCs w:val="28"/>
        </w:rPr>
        <w:t>5. Proposed System</w:t>
      </w:r>
    </w:p>
    <w:p w14:paraId="26222109" w14:textId="6FF6859E" w:rsidR="006A7C93" w:rsidRPr="006A7C93" w:rsidRDefault="006A7C93" w:rsidP="00562CD7">
      <w:pPr>
        <w:jc w:val="both"/>
        <w:rPr>
          <w:sz w:val="24"/>
          <w:szCs w:val="24"/>
        </w:rPr>
      </w:pPr>
      <w:r>
        <w:rPr>
          <w:sz w:val="24"/>
          <w:szCs w:val="24"/>
        </w:rPr>
        <w:t>We will present a system based on Deep learning for automatic analysis of retinal fundus images.</w:t>
      </w:r>
    </w:p>
    <w:p w14:paraId="4AD24C6A" w14:textId="5F710173" w:rsidR="006A7C93" w:rsidRPr="006A7C93" w:rsidRDefault="006A7C93" w:rsidP="00562CD7">
      <w:pPr>
        <w:jc w:val="both"/>
        <w:rPr>
          <w:sz w:val="24"/>
          <w:szCs w:val="24"/>
        </w:rPr>
      </w:pPr>
      <w:r>
        <w:rPr>
          <w:sz w:val="24"/>
          <w:szCs w:val="24"/>
        </w:rPr>
        <w:t xml:space="preserve">The user uploads a retinal image on the Streamlit web app. The image is preprocessed first by resizing followed by appropriate handling of the image quality and then normalised. The processed image is then passed on to the trained EfficientNetB0 model.</w:t>
      </w:r>
    </w:p>
    <w:p w14:paraId="5E85BBED" w14:textId="00CA67A3" w:rsidR="001B1467" w:rsidRPr="001B1467" w:rsidRDefault="006A7C93" w:rsidP="00562CD7">
      <w:pPr>
        <w:jc w:val="both"/>
        <w:rPr>
          <w:sz w:val="24"/>
          <w:szCs w:val="24"/>
        </w:rPr>
      </w:pPr>
      <w:r>
        <w:rPr>
          <w:sz w:val="24"/>
          <w:szCs w:val="24"/>
        </w:rPr>
        <w:t xml:space="preserve">The model is designed to identify key visual features from an image and categorize it into one of the five stages of DR.After classification, the system displays:</w:t>
      </w:r>
    </w:p>
    <w:p w14:paraId="29DF4CE2" w14:textId="77777777" w:rsidR="006A7C93" w:rsidRPr="006A7C93" w:rsidRDefault="006A7C93" w:rsidP="00562CD7">
      <w:pPr>
        <w:jc w:val="both"/>
        <w:rPr>
          <w:sz w:val="24"/>
          <w:szCs w:val="24"/>
        </w:rPr>
      </w:pPr>
      <w:r>
        <w:rPr>
          <w:sz w:val="24"/>
          <w:szCs w:val="24"/>
        </w:rPr>
        <w:t>•</w:t>
        <w:tab/>
        <w:t xml:space="preserve">Predicted severity class. </w:t>
      </w:r>
    </w:p>
    <w:p w14:paraId="7695319F" w14:textId="77777777" w:rsidR="006A7C93" w:rsidRPr="006A7C93" w:rsidRDefault="006A7C93" w:rsidP="00562CD7">
      <w:pPr>
        <w:jc w:val="both"/>
        <w:rPr>
          <w:sz w:val="24"/>
          <w:szCs w:val="24"/>
        </w:rPr>
      </w:pPr>
      <w:r>
        <w:rPr>
          <w:sz w:val="24"/>
          <w:szCs w:val="24"/>
        </w:rPr>
        <w:t>•</w:t>
        <w:tab/>
        <w:t xml:space="preserve">Prediction confidence. </w:t>
      </w:r>
    </w:p>
    <w:p w14:paraId="549D9174" w14:textId="77777777" w:rsidR="006A7C93" w:rsidRPr="006A7C93" w:rsidRDefault="006A7C93" w:rsidP="00562CD7">
      <w:pPr>
        <w:jc w:val="both"/>
        <w:rPr>
          <w:sz w:val="24"/>
          <w:szCs w:val="24"/>
        </w:rPr>
      </w:pPr>
      <w:r>
        <w:rPr>
          <w:sz w:val="24"/>
          <w:szCs w:val="24"/>
        </w:rPr>
        <w:t>•</w:t>
        <w:tab/>
        <w:t xml:space="preserve">Grad-CAM visualization of regions that affect the prediction. </w:t>
      </w:r>
    </w:p>
    <w:p w14:paraId="57D9E38D" w14:textId="77777777" w:rsidR="00562CD7" w:rsidRDefault="006A7C93" w:rsidP="00562CD7">
      <w:pPr>
        <w:jc w:val="both"/>
        <w:rPr>
          <w:sz w:val="24"/>
          <w:szCs w:val="24"/>
        </w:rPr>
      </w:pPr>
      <w:r>
        <w:rPr>
          <w:sz w:val="24"/>
          <w:szCs w:val="24"/>
        </w:rPr>
        <w:t>Thus, the proposed system is capable of prediction and with visualization of the prediction.</w:t>
        <w:pict w14:anchorId="4D43CA8F">
          <v:rect id="_x0000_i1028" style="width:0;height:1.5pt" o:hralign="center" o:hrstd="t" o:hr="t" fillcolor="#a0a0a0" stroked="f"/>
        </w:pict>
      </w:r>
    </w:p>
    <w:p w14:paraId="2BAF7628" w14:textId="541229C9" w:rsidR="00F83592" w:rsidRPr="00562CD7" w:rsidRDefault="00F83592" w:rsidP="00562CD7">
      <w:pPr>
        <w:jc w:val="both"/>
        <w:rPr>
          <w:sz w:val="24"/>
          <w:szCs w:val="24"/>
        </w:rPr>
      </w:pPr>
      <w:r>
        <w:rPr>
          <w:b/>
          <w:bCs/>
          <w:sz w:val="28"/>
          <w:szCs w:val="28"/>
        </w:rPr>
        <w:lastRenderedPageBreak/>
        <w:t xml:space="preserve">5. Literature Review</w:t>
      </w:r>
    </w:p>
    <w:p w14:paraId="6A54DE18" w14:textId="77777777" w:rsidR="00562CD7" w:rsidRDefault="00562CD7" w:rsidP="00562CD7">
      <w:pPr>
        <w:rPr>
          <w:sz w:val="24"/>
          <w:szCs w:val="24"/>
        </w:rPr>
      </w:pPr>
      <w:r>
        <w:rPr>
          <w:sz w:val="24"/>
          <w:szCs w:val="24"/>
        </w:rPr>
        <w:t>The use of retinal fundus images for the screening of Diabetic Retinopathy (DR) is another significant field of Artificial Intelligence and Deep Learning. However, traditional screening involves trained ophthalmologists or graders examining the image of the retina, which can be time consuming if many patients need screening. Therefore, automated Deep Learning systems for detecting and grading DR have been explored.</w:t>
      </w:r>
    </w:p>
    <w:p w14:paraId="76D13149" w14:textId="53B04CFF" w:rsidR="00562CD7" w:rsidRPr="00562CD7" w:rsidRDefault="00562CD7" w:rsidP="00562CD7">
      <w:pPr>
        <w:rPr>
          <w:sz w:val="24"/>
          <w:szCs w:val="24"/>
        </w:rPr>
      </w:pPr>
      <w:r>
        <w:rPr>
          <w:sz w:val="24"/>
          <w:szCs w:val="24"/>
        </w:rPr>
        <w:t xml:space="preserve">The other study based on the EfficientNet proposed an end-to-end diagnostic system for diabetic retinopathy (DR) grading and detection of macular edema (ME) and applied Grad-CAM to visualize the influential areas of the image. The study shows how EfficientNetB0 and explainable AI approaches can be integrated to carry out retinal image analysis. But the study was based on fluorescein angiography images while the present project is based on retinal fundus photograph. The findings, therefore, support the technical approach, but fail to fully address the specific fundus-image screening workflow proposed in this project.</w:t>
      </w:r>
    </w:p>
    <w:p w14:paraId="0B01F821" w14:textId="430C8DFF" w:rsidR="00562CD7" w:rsidRPr="00562CD7" w:rsidRDefault="00562CD7" w:rsidP="00562CD7">
      <w:pPr>
        <w:jc w:val="both"/>
        <w:rPr>
          <w:b/>
          <w:bCs/>
          <w:sz w:val="28"/>
          <w:szCs w:val="28"/>
        </w:rPr>
      </w:pPr>
      <w:r>
        <w:rPr>
          <w:b/>
          <w:bCs/>
          <w:sz w:val="28"/>
          <w:szCs w:val="28"/>
        </w:rPr>
        <w:t>Comparison of the research papers</w:t>
      </w:r>
    </w:p>
    <w:tbl>
      <w:tblPr>
        <w:tblW w:w="9781" w:type="dxa"/>
        <w:tblCellSpacing w:w="15" w:type="dxa"/>
        <w:tblCellMar>
          <w:top w:w="15" w:type="dxa"/>
          <w:left w:w="15" w:type="dxa"/>
          <w:bottom w:w="15" w:type="dxa"/>
          <w:right w:w="15" w:type="dxa"/>
        </w:tblCellMar>
        <w:tblLook w:val="04A0" w:firstRow="1" w:lastRow="0" w:firstColumn="1" w:lastColumn="0" w:noHBand="0" w:noVBand="1"/>
      </w:tblPr>
      <w:tblGrid>
        <w:gridCol w:w="397"/>
        <w:gridCol w:w="2671"/>
        <w:gridCol w:w="2602"/>
        <w:gridCol w:w="4111"/>
      </w:tblGrid>
      <w:tr w:rsidR="00F83592" w:rsidRPr="00F83592" w14:paraId="5FF5BCA9" w14:textId="77777777" w:rsidTr="00562CD7">
        <w:trPr>
          <w:trHeight w:val="558"/>
          <w:tblHeader/>
          <w:tblCellSpacing w:w="15" w:type="dxa"/>
        </w:trPr>
        <w:tc>
          <w:tcPr>
            <w:tcW w:w="0" w:type="auto"/>
            <w:vAlign w:val="center"/>
            <w:hideMark/>
          </w:tcPr>
          <w:p w14:paraId="37D3FDA0" w14:textId="77777777" w:rsidR="00F83592" w:rsidRPr="00F83592" w:rsidRDefault="00F83592" w:rsidP="00F83592">
            <w:pPr>
              <w:rPr>
                <w:b/>
                <w:bCs/>
              </w:rPr>
            </w:pPr>
            <w:r>
              <w:rPr>
                <w:b/>
                <w:bCs/>
              </w:rPr>
              <w:t>No.</w:t>
            </w:r>
          </w:p>
        </w:tc>
        <w:tc>
          <w:tcPr>
            <w:tcW w:w="0" w:type="auto"/>
            <w:vAlign w:val="center"/>
            <w:hideMark/>
          </w:tcPr>
          <w:p w14:paraId="5AB5A85C" w14:textId="77777777" w:rsidR="00F83592" w:rsidRPr="00F83592" w:rsidRDefault="00F83592" w:rsidP="00F83592">
            <w:pPr>
              <w:rPr>
                <w:b/>
                <w:bCs/>
              </w:rPr>
            </w:pPr>
            <w:r>
              <w:rPr>
                <w:b/>
                <w:bCs/>
              </w:rPr>
              <w:t>Research Paper</w:t>
            </w:r>
          </w:p>
        </w:tc>
        <w:tc>
          <w:tcPr>
            <w:tcW w:w="2572" w:type="dxa"/>
            <w:vAlign w:val="center"/>
            <w:hideMark/>
          </w:tcPr>
          <w:p w14:paraId="0608A4F9" w14:textId="77777777" w:rsidR="00F83592" w:rsidRPr="00F83592" w:rsidRDefault="00F83592" w:rsidP="00F83592">
            <w:pPr>
              <w:rPr>
                <w:b/>
                <w:bCs/>
              </w:rPr>
            </w:pPr>
            <w:r>
              <w:rPr>
                <w:b/>
                <w:bCs/>
              </w:rPr>
              <w:t>Main Contribution</w:t>
            </w:r>
          </w:p>
        </w:tc>
        <w:tc>
          <w:tcPr>
            <w:tcW w:w="4066" w:type="dxa"/>
            <w:vAlign w:val="center"/>
            <w:hideMark/>
          </w:tcPr>
          <w:p w14:paraId="14AD85E1" w14:textId="77777777" w:rsidR="00F83592" w:rsidRPr="00F83592" w:rsidRDefault="00F83592" w:rsidP="00F83592">
            <w:pPr>
              <w:rPr>
                <w:b/>
                <w:bCs/>
              </w:rPr>
            </w:pPr>
            <w:r>
              <w:rPr>
                <w:b/>
                <w:bCs/>
              </w:rPr>
              <w:t>Research Gap / Limitation Relevant to Your Project</w:t>
            </w:r>
          </w:p>
        </w:tc>
      </w:tr>
      <w:tr w:rsidR="00F83592" w:rsidRPr="00F83592" w14:paraId="2F219367" w14:textId="77777777" w:rsidTr="00562CD7">
        <w:trPr>
          <w:trHeight w:val="1735"/>
          <w:tblCellSpacing w:w="15" w:type="dxa"/>
        </w:trPr>
        <w:tc>
          <w:tcPr>
            <w:tcW w:w="0" w:type="auto"/>
            <w:vAlign w:val="center"/>
            <w:hideMark/>
          </w:tcPr>
          <w:p w14:paraId="71539AE0" w14:textId="77777777" w:rsidR="00F83592" w:rsidRPr="00F83592" w:rsidRDefault="00F83592" w:rsidP="00F83592">
            <w:r>
              <w:t>1</w:t>
            </w:r>
          </w:p>
        </w:tc>
        <w:tc>
          <w:tcPr>
            <w:tcW w:w="0" w:type="auto"/>
            <w:vAlign w:val="center"/>
            <w:hideMark/>
          </w:tcPr>
          <w:p w14:paraId="2F696A67" w14:textId="77777777" w:rsidR="00F83592" w:rsidRPr="00F83592" w:rsidRDefault="00F83592" w:rsidP="00F83592">
            <w:r>
              <w:t xml:space="preserve">Gulshan et al. (2016) – </w:t>
            </w:r>
            <w:r>
              <w:rPr>
                <w:i/>
                <w:iCs/>
              </w:rPr>
              <w:t>Development and Validation of a Deep Learning Algorithm for Detection of Diabetic Retinopathy in Retinal Fundus Photographs</w:t>
            </w:r>
          </w:p>
        </w:tc>
        <w:tc>
          <w:tcPr>
            <w:tcW w:w="2572" w:type="dxa"/>
            <w:vAlign w:val="center"/>
            <w:hideMark/>
          </w:tcPr>
          <w:p w14:paraId="7A23C1F6" w14:textId="77777777" w:rsidR="00F83592" w:rsidRPr="00F83592" w:rsidRDefault="00F83592" w:rsidP="00F83592">
            <w:r>
              <w:t>Demonstrated that Deep Learning can be effectively used for automated detection of diabetic retinopathy from retinal fundus photographs.</w:t>
            </w:r>
          </w:p>
        </w:tc>
        <w:tc>
          <w:tcPr>
            <w:tcW w:w="4066" w:type="dxa"/>
            <w:vAlign w:val="center"/>
            <w:hideMark/>
          </w:tcPr>
          <w:p w14:paraId="48D504AF" w14:textId="77777777" w:rsidR="00F83592" w:rsidRPr="00F83592" w:rsidRDefault="00F83592" w:rsidP="00F83592">
            <w:r>
              <w:t>The study primarily focuses on DR detection rather than providing a complete five-class severity classification system with an integrated visual explanation and user-friendly screening interface.</w:t>
            </w:r>
          </w:p>
        </w:tc>
      </w:tr>
      <w:tr w:rsidR="00F83592" w:rsidRPr="00F83592" w14:paraId="52CDFB2B" w14:textId="77777777" w:rsidTr="00562CD7">
        <w:trPr>
          <w:trHeight w:val="1753"/>
          <w:tblCellSpacing w:w="15" w:type="dxa"/>
        </w:trPr>
        <w:tc>
          <w:tcPr>
            <w:tcW w:w="0" w:type="auto"/>
            <w:vAlign w:val="center"/>
            <w:hideMark/>
          </w:tcPr>
          <w:p w14:paraId="3620AA7D" w14:textId="77777777" w:rsidR="00F83592" w:rsidRPr="00F83592" w:rsidRDefault="00F83592" w:rsidP="00F83592">
            <w:r>
              <w:t>2</w:t>
            </w:r>
          </w:p>
        </w:tc>
        <w:tc>
          <w:tcPr>
            <w:tcW w:w="0" w:type="auto"/>
            <w:vAlign w:val="center"/>
            <w:hideMark/>
          </w:tcPr>
          <w:p w14:paraId="1E394F9C" w14:textId="77777777" w:rsidR="00F83592" w:rsidRPr="00F83592" w:rsidRDefault="00F83592" w:rsidP="00F83592">
            <w:r>
              <w:t xml:space="preserve">Gulshan et al. (2019) – </w:t>
            </w:r>
            <w:r>
              <w:rPr>
                <w:i/>
                <w:iCs/>
              </w:rPr>
              <w:t>Performance of a Deep-Learning Algorithm vs Manual Grading for Detecting Diabetic Retinopathy in India</w:t>
            </w:r>
          </w:p>
        </w:tc>
        <w:tc>
          <w:tcPr>
            <w:tcW w:w="2572" w:type="dxa"/>
            <w:vAlign w:val="center"/>
            <w:hideMark/>
          </w:tcPr>
          <w:p w14:paraId="17AFD11E" w14:textId="77777777" w:rsidR="00F83592" w:rsidRPr="00F83592" w:rsidRDefault="00F83592" w:rsidP="00F83592">
            <w:r>
              <w:t>Demonstrated the feasibility of automated DR screening in an Indian clinical setting and compared automated predictions with human grading.</w:t>
            </w:r>
          </w:p>
        </w:tc>
        <w:tc>
          <w:tcPr>
            <w:tcW w:w="4066" w:type="dxa"/>
            <w:vAlign w:val="center"/>
            <w:hideMark/>
          </w:tcPr>
          <w:p w14:paraId="4EF61D47" w14:textId="77777777" w:rsidR="00F83592" w:rsidRPr="00F83592" w:rsidRDefault="00F83592" w:rsidP="00F83592">
            <w:r>
              <w:t xml:space="preserve">The primary clinical outputs focused on referable DR and diabetic macular edema. There is scope for a system that emphasizes detailed five-class DR severity classification and provides visual explanations.</w:t>
            </w:r>
          </w:p>
        </w:tc>
      </w:tr>
      <w:tr w:rsidR="00F83592" w:rsidRPr="00F83592" w14:paraId="31F5144C" w14:textId="77777777" w:rsidTr="00562CD7">
        <w:trPr>
          <w:tblCellSpacing w:w="15" w:type="dxa"/>
        </w:trPr>
        <w:tc>
          <w:tcPr>
            <w:tcW w:w="0" w:type="auto"/>
            <w:vAlign w:val="center"/>
            <w:hideMark/>
          </w:tcPr>
          <w:p w14:paraId="43297A4F" w14:textId="77777777" w:rsidR="00F83592" w:rsidRPr="00F83592" w:rsidRDefault="00F83592" w:rsidP="00F83592">
            <w:r>
              <w:t>3</w:t>
            </w:r>
          </w:p>
        </w:tc>
        <w:tc>
          <w:tcPr>
            <w:tcW w:w="0" w:type="auto"/>
            <w:vAlign w:val="center"/>
            <w:hideMark/>
          </w:tcPr>
          <w:p w14:paraId="294612CD" w14:textId="77777777" w:rsidR="00F83592" w:rsidRPr="00F83592" w:rsidRDefault="00F83592" w:rsidP="00F83592">
            <w:r>
              <w:t xml:space="preserve">Jiang et al. (2020) – </w:t>
            </w:r>
            <w:r>
              <w:rPr>
                <w:i/>
                <w:iCs/>
              </w:rPr>
              <w:t>A Multi-Label Deep Learning Model with Interpretable Grad-CAM for Diabetic Retinopathy Classification</w:t>
            </w:r>
          </w:p>
        </w:tc>
        <w:tc>
          <w:tcPr>
            <w:tcW w:w="2572" w:type="dxa"/>
            <w:vAlign w:val="center"/>
            <w:hideMark/>
          </w:tcPr>
          <w:p w14:paraId="004BFDBF" w14:textId="77777777" w:rsidR="00F83592" w:rsidRPr="00F83592" w:rsidRDefault="00F83592" w:rsidP="00F83592">
            <w:r>
              <w:t>Incorporated Grad-CAM to identify image regions influencing the model's prediction, improving interpretability of automated DR classification.</w:t>
            </w:r>
          </w:p>
        </w:tc>
        <w:tc>
          <w:tcPr>
            <w:tcW w:w="4066" w:type="dxa"/>
            <w:vAlign w:val="center"/>
            <w:hideMark/>
          </w:tcPr>
          <w:p w14:paraId="7E522F7F" w14:textId="77777777" w:rsidR="00F83592" w:rsidRPr="00F83592" w:rsidRDefault="00F83592" w:rsidP="00F83592">
            <w:r>
              <w:t>The study emphasizes interpretable classification, while your project combines Grad-CAM with EfficientNetB0, five-class severity classification, preprocessing, augmentation and a web-based interface.</w:t>
            </w:r>
          </w:p>
        </w:tc>
      </w:tr>
      <w:tr w:rsidR="00F83592" w:rsidRPr="00F83592" w14:paraId="3331F58F" w14:textId="77777777" w:rsidTr="00562CD7">
        <w:trPr>
          <w:tblCellSpacing w:w="15" w:type="dxa"/>
        </w:trPr>
        <w:tc>
          <w:tcPr>
            <w:tcW w:w="0" w:type="auto"/>
            <w:vAlign w:val="center"/>
            <w:hideMark/>
          </w:tcPr>
          <w:p w14:paraId="221884E6" w14:textId="77777777" w:rsidR="00F83592" w:rsidRPr="00F83592" w:rsidRDefault="00F83592" w:rsidP="00F83592">
            <w:r>
              <w:t>4</w:t>
            </w:r>
          </w:p>
        </w:tc>
        <w:tc>
          <w:tcPr>
            <w:tcW w:w="0" w:type="auto"/>
            <w:vAlign w:val="center"/>
            <w:hideMark/>
          </w:tcPr>
          <w:p w14:paraId="21AF2481" w14:textId="77777777" w:rsidR="00F83592" w:rsidRPr="00F83592" w:rsidRDefault="00F83592" w:rsidP="00F83592">
            <w:r>
              <w:t xml:space="preserve">Anand et al. (2024) – </w:t>
            </w:r>
            <w:r>
              <w:rPr>
                <w:i/>
                <w:iCs/>
              </w:rPr>
              <w:t>Smart Grading of Diabetic Retinopathy: An Intelligent Recommendation-Based Fine-Tuned EfficientNetB0 Framework</w:t>
            </w:r>
          </w:p>
        </w:tc>
        <w:tc>
          <w:tcPr>
            <w:tcW w:w="2572" w:type="dxa"/>
            <w:vAlign w:val="center"/>
            <w:hideMark/>
          </w:tcPr>
          <w:p w14:paraId="57181E23" w14:textId="77777777" w:rsidR="00F83592" w:rsidRPr="00F83592" w:rsidRDefault="00F83592" w:rsidP="00F83592">
            <w:r>
              <w:t xml:space="preserve">Demonstrated the effectiveness of EfficientNetB0 for DR grading and compared its performance with other </w:t>
              <w:lastRenderedPageBreak/>
              <w:t>Deep Learning architectures.</w:t>
            </w:r>
          </w:p>
        </w:tc>
        <w:tc>
          <w:tcPr>
            <w:tcW w:w="4066" w:type="dxa"/>
            <w:vAlign w:val="center"/>
            <w:hideMark/>
          </w:tcPr>
          <w:p w14:paraId="5349042C" w14:textId="77777777" w:rsidR="00F83592" w:rsidRPr="00F83592" w:rsidRDefault="00F83592" w:rsidP="00F83592">
            <w:r>
              <w:lastRenderedPageBreak/>
              <w:t>EfficientNetB0 has already been investigated for DR classification, so using EfficientNetB0 alone cannot be claimed as a research novelty. Your project instead focuses on integrating classification, explainability and deployment into one prototype.</w:t>
            </w:r>
          </w:p>
        </w:tc>
      </w:tr>
      <w:tr w:rsidR="00F83592" w:rsidRPr="00F83592" w14:paraId="13A74F71" w14:textId="77777777" w:rsidTr="00562CD7">
        <w:trPr>
          <w:tblCellSpacing w:w="15" w:type="dxa"/>
        </w:trPr>
        <w:tc>
          <w:tcPr>
            <w:tcW w:w="0" w:type="auto"/>
            <w:vAlign w:val="center"/>
            <w:hideMark/>
          </w:tcPr>
          <w:p w14:paraId="1EA6462B" w14:textId="77777777" w:rsidR="00F83592" w:rsidRPr="00F83592" w:rsidRDefault="00F83592" w:rsidP="00F83592">
            <w:r>
              <w:t>5</w:t>
            </w:r>
          </w:p>
        </w:tc>
        <w:tc>
          <w:tcPr>
            <w:tcW w:w="0" w:type="auto"/>
            <w:vAlign w:val="center"/>
            <w:hideMark/>
          </w:tcPr>
          <w:p w14:paraId="6BDEA394" w14:textId="77777777" w:rsidR="00F83592" w:rsidRPr="00F83592" w:rsidRDefault="00F83592" w:rsidP="00F83592">
            <w:r>
              <w:t xml:space="preserve">EfficientNetB0-Based End-to-End Diagnostic System for Diabetic Retinopathy Grading and Macular Edema Detection</w:t>
            </w:r>
          </w:p>
        </w:tc>
        <w:tc>
          <w:tcPr>
            <w:tcW w:w="2572" w:type="dxa"/>
            <w:vAlign w:val="center"/>
            <w:hideMark/>
          </w:tcPr>
          <w:p w14:paraId="57365B4D" w14:textId="77777777" w:rsidR="00F83592" w:rsidRPr="00F83592" w:rsidRDefault="00F83592" w:rsidP="00F83592">
            <w:r>
              <w:t xml:space="preserve">Combined EfficientNetB0 and Grad-CAM for retinal disease analysis and extended the task to DR grading and macular-edema detection.</w:t>
            </w:r>
          </w:p>
        </w:tc>
        <w:tc>
          <w:tcPr>
            <w:tcW w:w="4066" w:type="dxa"/>
            <w:vAlign w:val="center"/>
            <w:hideMark/>
          </w:tcPr>
          <w:p w14:paraId="5B598099" w14:textId="77777777" w:rsidR="00F83592" w:rsidRPr="00F83592" w:rsidRDefault="00F83592" w:rsidP="00F83592">
            <w:r>
              <w:t>The study uses a different retinal imaging modality from the fundus-image workflow proposed in your project. It also focuses on a broader diagnostic task, leaving scope for a simpler fundus-image-based five-class screening prototype.</w:t>
            </w:r>
          </w:p>
        </w:tc>
      </w:tr>
      <w:tr w:rsidR="00F83592" w:rsidRPr="00F83592" w14:paraId="21D25AFB" w14:textId="77777777" w:rsidTr="00562CD7">
        <w:trPr>
          <w:tblCellSpacing w:w="15" w:type="dxa"/>
        </w:trPr>
        <w:tc>
          <w:tcPr>
            <w:tcW w:w="0" w:type="auto"/>
            <w:vAlign w:val="center"/>
            <w:hideMark/>
          </w:tcPr>
          <w:p w14:paraId="149F5E12" w14:textId="77777777" w:rsidR="00F83592" w:rsidRPr="00F83592" w:rsidRDefault="00F83592" w:rsidP="00F83592">
            <w:r>
              <w:t>6</w:t>
            </w:r>
          </w:p>
        </w:tc>
        <w:tc>
          <w:tcPr>
            <w:tcW w:w="0" w:type="auto"/>
            <w:vAlign w:val="center"/>
            <w:hideMark/>
          </w:tcPr>
          <w:p w14:paraId="40E89EF9" w14:textId="77777777" w:rsidR="00F83592" w:rsidRPr="00F83592" w:rsidRDefault="00F83592" w:rsidP="00F83592">
            <w:r>
              <w:t xml:space="preserve">Ghadai et al. (2026) – </w:t>
            </w:r>
            <w:r>
              <w:rPr>
                <w:i/>
                <w:iCs/>
              </w:rPr>
              <w:t xml:space="preserve">A Clinically Interpretable Deep Learning Pipeline for Diabetic Retinopathy Classification Using EfficientNet, Advanced Data Augmentation and GradCAM</w:t>
            </w:r>
          </w:p>
        </w:tc>
        <w:tc>
          <w:tcPr>
            <w:tcW w:w="2572" w:type="dxa"/>
            <w:vAlign w:val="center"/>
            <w:hideMark/>
          </w:tcPr>
          <w:p w14:paraId="37278668" w14:textId="77777777" w:rsidR="00F83592" w:rsidRPr="00F83592" w:rsidRDefault="00F83592" w:rsidP="00F83592">
            <w:r>
              <w:t xml:space="preserve">Combined EfficientNet, image enhancement, data augmentation, Grad-CAM and five-class DR classification into an interpretable pipeline.</w:t>
            </w:r>
          </w:p>
        </w:tc>
        <w:tc>
          <w:tcPr>
            <w:tcW w:w="4066" w:type="dxa"/>
            <w:vAlign w:val="center"/>
            <w:hideMark/>
          </w:tcPr>
          <w:p w14:paraId="025C165B" w14:textId="59611D0E" w:rsidR="00F83592" w:rsidRPr="00F83592" w:rsidRDefault="00F83592" w:rsidP="00F83592">
            <w:r>
              <w:t xml:space="preserve">This is very close to your proposed project. The study reports challenges with Severe DR classification and limitations in generalization when relying on a single public dataset. Therefore, your project should focus on practical integration and clearly position itself as an academic/research prototype, rather than claiming the individual </w:t>
            </w:r>
          </w:p>
        </w:tc>
      </w:tr>
    </w:tbl>
    <w:p w14:paraId="3413E7B1" w14:textId="77777777" w:rsidR="00562CD7" w:rsidRPr="00562CD7" w:rsidRDefault="00562CD7" w:rsidP="00562CD7">
      <w:pPr>
        <w:rPr>
          <w:sz w:val="24"/>
          <w:szCs w:val="24"/>
        </w:rPr>
      </w:pPr>
    </w:p>
    <w:p w14:paraId="3A7BA769" w14:textId="6D2CE01A" w:rsidR="00562CD7" w:rsidRPr="00562CD7" w:rsidRDefault="00562CD7" w:rsidP="00562CD7">
      <w:pPr>
        <w:rPr>
          <w:b/>
          <w:bCs/>
          <w:sz w:val="28"/>
          <w:szCs w:val="28"/>
        </w:rPr>
      </w:pPr>
      <w:r>
        <w:rPr>
          <w:b/>
          <w:bCs/>
          <w:sz w:val="28"/>
          <w:szCs w:val="28"/>
        </w:rPr>
        <w:t>Research Gap</w:t>
      </w:r>
    </w:p>
    <w:p w14:paraId="3AAC3C9E" w14:textId="77777777" w:rsidR="0047765E" w:rsidRPr="0047765E" w:rsidRDefault="0047765E" w:rsidP="0047765E">
      <w:pPr>
        <w:jc w:val="both"/>
        <w:rPr>
          <w:sz w:val="24"/>
          <w:szCs w:val="24"/>
        </w:rPr>
      </w:pPr>
      <w:r>
        <w:rPr>
          <w:sz w:val="24"/>
          <w:szCs w:val="24"/>
        </w:rPr>
        <w:t xml:space="preserve">Current studies reveal that, Deep Learning already has a great potential for automated DR screening. But a number of issues still lie ahead. First, automated DR detection and screening for DR are well established, and detailed, five-class severity classification is challenging because of the similarities in characteristics between adjacent disease classes. Second, class imbalance may cause a decrease in performance for the less-represented severe disease classes. Third, the image quality differences and/or acquisition device, population, clinical environments may affect the generalization of the model. Lastly, even though the explainability methods like Grad-CAM have been explored, an integrated and user friendly screening prototype based on classification, confidence information and explainability is still useful for academic and research purposes.</w:t>
      </w:r>
    </w:p>
    <w:p w14:paraId="7C9E594E" w14:textId="77777777" w:rsidR="0047765E" w:rsidRPr="0047765E" w:rsidRDefault="0047765E" w:rsidP="0047765E">
      <w:pPr>
        <w:jc w:val="both"/>
        <w:rPr>
          <w:sz w:val="24"/>
          <w:szCs w:val="24"/>
        </w:rPr>
      </w:pPr>
      <w:r>
        <w:rPr>
          <w:sz w:val="24"/>
          <w:szCs w:val="24"/>
        </w:rPr>
        <w:t xml:space="preserve">In the context, the present project would like to develop end-to-end prototype for screening retinal fundus image using Deep Learning. Pre-processing and data augmentation are done prior to transfer learning using EfficientNetB0 to classify the images into five DR severity categories. The Grad-CAM is embedded to visualize the prediction of the model and the Streamlit interface allows the user to upload retinal images and then display the severity, confidence score and visualization.</w:t>
      </w:r>
    </w:p>
    <w:p w14:paraId="14D4037B" w14:textId="61D4F25B" w:rsidR="001B1467" w:rsidRPr="00562CD7" w:rsidRDefault="0047765E" w:rsidP="0047765E">
      <w:pPr>
        <w:jc w:val="both"/>
        <w:rPr>
          <w:sz w:val="24"/>
          <w:szCs w:val="24"/>
        </w:rPr>
      </w:pPr>
      <w:r>
        <w:rPr>
          <w:sz w:val="24"/>
          <w:szCs w:val="24"/>
        </w:rPr>
        <w:t xml:space="preserve">However, for the proposed work, it proposes to concentrate on a new Deep Learning architecture for the integration of already existing Deep Learning methods into a simple, explainable and easy to use academic screening system for students. This system is designed </w:t>
        <w:lastRenderedPageBreak/>
        <w:t>for academic and research use and will undergo external and clinical testing prior to use in the real world for medical applications.</w:t>
      </w:r>
      <w:r>
        <w:rPr>
          <w:b/>
          <w:bCs/>
          <w:sz w:val="28"/>
          <w:szCs w:val="28"/>
        </w:rPr>
        <w:t>6. Technology Used</w:t>
      </w:r>
    </w:p>
    <w:p w14:paraId="2496502A" w14:textId="77777777" w:rsidR="001B1467" w:rsidRPr="001B1467" w:rsidRDefault="001B1467" w:rsidP="001B1467">
      <w:pPr>
        <w:rPr>
          <w:b/>
          <w:bCs/>
          <w:sz w:val="24"/>
          <w:szCs w:val="24"/>
        </w:rPr>
      </w:pPr>
      <w:r>
        <w:rPr>
          <w:b/>
          <w:bCs/>
          <w:sz w:val="24"/>
          <w:szCs w:val="24"/>
        </w:rPr>
        <w:t>Programming Language</w:t>
      </w:r>
    </w:p>
    <w:p w14:paraId="358E23DD" w14:textId="77777777" w:rsidR="001B1467" w:rsidRPr="001B1467" w:rsidRDefault="001B1467" w:rsidP="001B1467">
      <w:pPr>
        <w:numPr>
          <w:ilvl w:val="0"/>
          <w:numId w:val="4"/>
        </w:numPr>
        <w:rPr>
          <w:sz w:val="24"/>
          <w:szCs w:val="24"/>
        </w:rPr>
      </w:pPr>
      <w:r>
        <w:rPr>
          <w:b/>
          <w:bCs/>
          <w:sz w:val="24"/>
          <w:szCs w:val="24"/>
        </w:rPr>
        <w:t>Python 3.x</w:t>
      </w:r>
      <w:r>
        <w:rPr>
          <w:sz w:val="24"/>
          <w:szCs w:val="24"/>
        </w:rPr>
        <w:t xml:space="preserve"> </w:t>
      </w:r>
    </w:p>
    <w:p w14:paraId="2902AF80" w14:textId="77777777" w:rsidR="001B1467" w:rsidRPr="001B1467" w:rsidRDefault="001B1467" w:rsidP="001B1467">
      <w:pPr>
        <w:rPr>
          <w:b/>
          <w:bCs/>
          <w:sz w:val="24"/>
          <w:szCs w:val="24"/>
        </w:rPr>
      </w:pPr>
      <w:r>
        <w:rPr>
          <w:b/>
          <w:bCs/>
          <w:sz w:val="24"/>
          <w:szCs w:val="24"/>
        </w:rPr>
        <w:t>Deep Learning</w:t>
      </w:r>
    </w:p>
    <w:p w14:paraId="67138FA6" w14:textId="77777777" w:rsidR="001B1467" w:rsidRPr="001B1467" w:rsidRDefault="001B1467" w:rsidP="001B1467">
      <w:pPr>
        <w:numPr>
          <w:ilvl w:val="0"/>
          <w:numId w:val="5"/>
        </w:numPr>
        <w:rPr>
          <w:sz w:val="24"/>
          <w:szCs w:val="24"/>
        </w:rPr>
      </w:pPr>
      <w:r>
        <w:rPr>
          <w:b/>
          <w:bCs/>
          <w:sz w:val="24"/>
          <w:szCs w:val="24"/>
        </w:rPr>
        <w:t>TensorFlow</w:t>
      </w:r>
      <w:r>
        <w:rPr>
          <w:sz w:val="24"/>
          <w:szCs w:val="24"/>
        </w:rPr>
        <w:t xml:space="preserve"> </w:t>
      </w:r>
    </w:p>
    <w:p w14:paraId="747ABE73" w14:textId="77777777" w:rsidR="001B1467" w:rsidRPr="001B1467" w:rsidRDefault="001B1467" w:rsidP="001B1467">
      <w:pPr>
        <w:numPr>
          <w:ilvl w:val="0"/>
          <w:numId w:val="5"/>
        </w:numPr>
        <w:rPr>
          <w:sz w:val="24"/>
          <w:szCs w:val="24"/>
        </w:rPr>
      </w:pPr>
      <w:r>
        <w:rPr>
          <w:b/>
          <w:bCs/>
          <w:sz w:val="24"/>
          <w:szCs w:val="24"/>
        </w:rPr>
        <w:t>Keras</w:t>
      </w:r>
      <w:r>
        <w:rPr>
          <w:sz w:val="24"/>
          <w:szCs w:val="24"/>
        </w:rPr>
        <w:t xml:space="preserve"> </w:t>
      </w:r>
    </w:p>
    <w:p w14:paraId="23E9383E" w14:textId="77777777" w:rsidR="001B1467" w:rsidRPr="001B1467" w:rsidRDefault="001B1467" w:rsidP="001B1467">
      <w:pPr>
        <w:numPr>
          <w:ilvl w:val="0"/>
          <w:numId w:val="5"/>
        </w:numPr>
        <w:rPr>
          <w:sz w:val="24"/>
          <w:szCs w:val="24"/>
        </w:rPr>
      </w:pPr>
      <w:r>
        <w:rPr>
          <w:b/>
          <w:bCs/>
          <w:sz w:val="24"/>
          <w:szCs w:val="24"/>
        </w:rPr>
        <w:t>EfficientNetB0</w:t>
      </w:r>
      <w:r>
        <w:rPr>
          <w:sz w:val="24"/>
          <w:szCs w:val="24"/>
        </w:rPr>
        <w:t xml:space="preserve"> </w:t>
      </w:r>
    </w:p>
    <w:p w14:paraId="451F5CBE" w14:textId="77777777" w:rsidR="001B1467" w:rsidRPr="001B1467" w:rsidRDefault="001B1467" w:rsidP="001B1467">
      <w:pPr>
        <w:rPr>
          <w:b/>
          <w:bCs/>
          <w:sz w:val="24"/>
          <w:szCs w:val="24"/>
        </w:rPr>
      </w:pPr>
      <w:r>
        <w:rPr>
          <w:b/>
          <w:bCs/>
          <w:sz w:val="24"/>
          <w:szCs w:val="24"/>
        </w:rPr>
        <w:t>Image Processing</w:t>
      </w:r>
    </w:p>
    <w:p w14:paraId="5F35C408" w14:textId="77777777" w:rsidR="001B1467" w:rsidRPr="001B1467" w:rsidRDefault="001B1467" w:rsidP="001B1467">
      <w:pPr>
        <w:numPr>
          <w:ilvl w:val="0"/>
          <w:numId w:val="6"/>
        </w:numPr>
        <w:rPr>
          <w:sz w:val="24"/>
          <w:szCs w:val="24"/>
        </w:rPr>
      </w:pPr>
      <w:r>
        <w:rPr>
          <w:b/>
          <w:bCs/>
          <w:sz w:val="24"/>
          <w:szCs w:val="24"/>
        </w:rPr>
        <w:t>OpenCV</w:t>
      </w:r>
      <w:r>
        <w:rPr>
          <w:sz w:val="24"/>
          <w:szCs w:val="24"/>
        </w:rPr>
        <w:t xml:space="preserve"> </w:t>
      </w:r>
    </w:p>
    <w:p w14:paraId="2CAE4D09" w14:textId="77777777" w:rsidR="001B1467" w:rsidRPr="001B1467" w:rsidRDefault="001B1467" w:rsidP="001B1467">
      <w:pPr>
        <w:numPr>
          <w:ilvl w:val="0"/>
          <w:numId w:val="6"/>
        </w:numPr>
        <w:rPr>
          <w:sz w:val="24"/>
          <w:szCs w:val="24"/>
        </w:rPr>
      </w:pPr>
      <w:r>
        <w:rPr>
          <w:b/>
          <w:bCs/>
          <w:sz w:val="24"/>
          <w:szCs w:val="24"/>
        </w:rPr>
        <w:t>NumPy</w:t>
      </w:r>
      <w:r>
        <w:rPr>
          <w:sz w:val="24"/>
          <w:szCs w:val="24"/>
        </w:rPr>
        <w:t xml:space="preserve"> </w:t>
      </w:r>
    </w:p>
    <w:p w14:paraId="35CE1BDA" w14:textId="77777777" w:rsidR="001B1467" w:rsidRPr="001B1467" w:rsidRDefault="001B1467" w:rsidP="001B1467">
      <w:pPr>
        <w:numPr>
          <w:ilvl w:val="0"/>
          <w:numId w:val="6"/>
        </w:numPr>
        <w:rPr>
          <w:sz w:val="24"/>
          <w:szCs w:val="24"/>
        </w:rPr>
      </w:pPr>
      <w:r>
        <w:rPr>
          <w:b/>
          <w:bCs/>
          <w:sz w:val="24"/>
          <w:szCs w:val="24"/>
        </w:rPr>
        <w:t>Matplotlib</w:t>
      </w:r>
      <w:r>
        <w:rPr>
          <w:sz w:val="24"/>
          <w:szCs w:val="24"/>
        </w:rPr>
        <w:t xml:space="preserve"> </w:t>
      </w:r>
    </w:p>
    <w:p w14:paraId="3F0F3BE8" w14:textId="77777777" w:rsidR="001B1467" w:rsidRPr="001B1467" w:rsidRDefault="001B1467" w:rsidP="001B1467">
      <w:pPr>
        <w:rPr>
          <w:b/>
          <w:bCs/>
          <w:sz w:val="24"/>
          <w:szCs w:val="24"/>
        </w:rPr>
      </w:pPr>
      <w:r>
        <w:rPr>
          <w:b/>
          <w:bCs/>
          <w:sz w:val="24"/>
          <w:szCs w:val="24"/>
        </w:rPr>
        <w:t>Machine Learning</w:t>
      </w:r>
    </w:p>
    <w:p w14:paraId="467A1896" w14:textId="77777777" w:rsidR="001B1467" w:rsidRPr="001B1467" w:rsidRDefault="001B1467" w:rsidP="001B1467">
      <w:pPr>
        <w:numPr>
          <w:ilvl w:val="0"/>
          <w:numId w:val="7"/>
        </w:numPr>
        <w:rPr>
          <w:sz w:val="24"/>
          <w:szCs w:val="24"/>
        </w:rPr>
      </w:pPr>
      <w:r>
        <w:rPr>
          <w:b/>
          <w:bCs/>
          <w:sz w:val="24"/>
          <w:szCs w:val="24"/>
        </w:rPr>
        <w:t>Scikit-learn</w:t>
      </w:r>
      <w:r>
        <w:rPr>
          <w:sz w:val="24"/>
          <w:szCs w:val="24"/>
        </w:rPr>
        <w:t xml:space="preserve"> </w:t>
      </w:r>
    </w:p>
    <w:p w14:paraId="550DFC25" w14:textId="77777777" w:rsidR="001B1467" w:rsidRPr="001B1467" w:rsidRDefault="001B1467" w:rsidP="001B1467">
      <w:pPr>
        <w:numPr>
          <w:ilvl w:val="0"/>
          <w:numId w:val="7"/>
        </w:numPr>
        <w:rPr>
          <w:sz w:val="24"/>
          <w:szCs w:val="24"/>
        </w:rPr>
      </w:pPr>
      <w:r>
        <w:rPr>
          <w:b/>
          <w:bCs/>
          <w:sz w:val="24"/>
          <w:szCs w:val="24"/>
        </w:rPr>
        <w:t>Pandas</w:t>
      </w:r>
      <w:r>
        <w:rPr>
          <w:sz w:val="24"/>
          <w:szCs w:val="24"/>
        </w:rPr>
        <w:t xml:space="preserve"> </w:t>
      </w:r>
    </w:p>
    <w:p w14:paraId="148F067D" w14:textId="77777777" w:rsidR="001B1467" w:rsidRPr="001B1467" w:rsidRDefault="001B1467" w:rsidP="001B1467">
      <w:pPr>
        <w:rPr>
          <w:b/>
          <w:bCs/>
          <w:sz w:val="24"/>
          <w:szCs w:val="24"/>
        </w:rPr>
      </w:pPr>
      <w:r>
        <w:rPr>
          <w:b/>
          <w:bCs/>
          <w:sz w:val="24"/>
          <w:szCs w:val="24"/>
        </w:rPr>
        <w:t>Web Development</w:t>
      </w:r>
    </w:p>
    <w:p w14:paraId="4DF8A43A" w14:textId="77777777" w:rsidR="001B1467" w:rsidRPr="001B1467" w:rsidRDefault="001B1467" w:rsidP="001B1467">
      <w:pPr>
        <w:numPr>
          <w:ilvl w:val="0"/>
          <w:numId w:val="8"/>
        </w:numPr>
        <w:rPr>
          <w:sz w:val="24"/>
          <w:szCs w:val="24"/>
        </w:rPr>
      </w:pPr>
      <w:r>
        <w:rPr>
          <w:b/>
          <w:bCs/>
          <w:sz w:val="24"/>
          <w:szCs w:val="24"/>
        </w:rPr>
        <w:t>Streamlit</w:t>
      </w:r>
      <w:r>
        <w:rPr>
          <w:sz w:val="24"/>
          <w:szCs w:val="24"/>
        </w:rPr>
        <w:t xml:space="preserve"> </w:t>
      </w:r>
    </w:p>
    <w:p w14:paraId="56C13576" w14:textId="77777777" w:rsidR="001B1467" w:rsidRPr="001B1467" w:rsidRDefault="001B1467" w:rsidP="001B1467">
      <w:pPr>
        <w:rPr>
          <w:b/>
          <w:bCs/>
          <w:sz w:val="24"/>
          <w:szCs w:val="24"/>
        </w:rPr>
      </w:pPr>
      <w:r>
        <w:rPr>
          <w:b/>
          <w:bCs/>
          <w:sz w:val="24"/>
          <w:szCs w:val="24"/>
        </w:rPr>
        <w:t>Explainable AI</w:t>
      </w:r>
    </w:p>
    <w:p w14:paraId="4D2CDB64" w14:textId="77777777" w:rsidR="001B1467" w:rsidRPr="001B1467" w:rsidRDefault="001B1467" w:rsidP="001B1467">
      <w:pPr>
        <w:numPr>
          <w:ilvl w:val="0"/>
          <w:numId w:val="9"/>
        </w:numPr>
        <w:rPr>
          <w:sz w:val="24"/>
          <w:szCs w:val="24"/>
        </w:rPr>
      </w:pPr>
      <w:r>
        <w:rPr>
          <w:b/>
          <w:bCs/>
          <w:sz w:val="24"/>
          <w:szCs w:val="24"/>
        </w:rPr>
        <w:t>Grad-CAM</w:t>
      </w:r>
      <w:r>
        <w:rPr>
          <w:sz w:val="24"/>
          <w:szCs w:val="24"/>
        </w:rPr>
        <w:t xml:space="preserve"> </w:t>
      </w:r>
    </w:p>
    <w:p w14:paraId="4CE957E8" w14:textId="77777777" w:rsidR="001B1467" w:rsidRPr="001B1467" w:rsidRDefault="001B1467" w:rsidP="001B1467">
      <w:pPr>
        <w:rPr>
          <w:b/>
          <w:bCs/>
          <w:sz w:val="24"/>
          <w:szCs w:val="24"/>
        </w:rPr>
      </w:pPr>
      <w:r>
        <w:rPr>
          <w:b/>
          <w:bCs/>
          <w:sz w:val="24"/>
          <w:szCs w:val="24"/>
        </w:rPr>
        <w:t>Development Environment</w:t>
      </w:r>
    </w:p>
    <w:p w14:paraId="2EDE2B2F" w14:textId="77777777" w:rsidR="001B1467" w:rsidRPr="001B1467" w:rsidRDefault="001B1467" w:rsidP="001B1467">
      <w:pPr>
        <w:numPr>
          <w:ilvl w:val="0"/>
          <w:numId w:val="10"/>
        </w:numPr>
        <w:rPr>
          <w:sz w:val="24"/>
          <w:szCs w:val="24"/>
        </w:rPr>
      </w:pPr>
      <w:r>
        <w:rPr>
          <w:sz w:val="24"/>
          <w:szCs w:val="24"/>
        </w:rPr>
        <w:t xml:space="preserve">Jupyter Notebook </w:t>
      </w:r>
    </w:p>
    <w:p w14:paraId="1C2B83FE" w14:textId="77777777" w:rsidR="001B1467" w:rsidRPr="001B1467" w:rsidRDefault="001B1467" w:rsidP="001B1467">
      <w:pPr>
        <w:numPr>
          <w:ilvl w:val="0"/>
          <w:numId w:val="10"/>
        </w:numPr>
        <w:rPr>
          <w:sz w:val="24"/>
          <w:szCs w:val="24"/>
        </w:rPr>
      </w:pPr>
      <w:r>
        <w:rPr>
          <w:sz w:val="24"/>
          <w:szCs w:val="24"/>
        </w:rPr>
        <w:t xml:space="preserve">Google Colab </w:t>
      </w:r>
    </w:p>
    <w:p w14:paraId="4C73598D" w14:textId="77777777" w:rsidR="001B1467" w:rsidRPr="001B1467" w:rsidRDefault="001B1467" w:rsidP="001B1467">
      <w:pPr>
        <w:numPr>
          <w:ilvl w:val="0"/>
          <w:numId w:val="10"/>
        </w:numPr>
        <w:rPr>
          <w:sz w:val="24"/>
          <w:szCs w:val="24"/>
        </w:rPr>
      </w:pPr>
      <w:r>
        <w:rPr>
          <w:sz w:val="24"/>
          <w:szCs w:val="24"/>
        </w:rPr>
        <w:t xml:space="preserve">Visual Studio Code </w:t>
      </w:r>
    </w:p>
    <w:p w14:paraId="003F4B7F" w14:textId="77777777" w:rsidR="001B1467" w:rsidRPr="001B1467" w:rsidRDefault="001B1467" w:rsidP="001B1467">
      <w:pPr>
        <w:rPr>
          <w:b/>
          <w:bCs/>
          <w:sz w:val="24"/>
          <w:szCs w:val="24"/>
        </w:rPr>
      </w:pPr>
      <w:r>
        <w:rPr>
          <w:b/>
          <w:bCs/>
          <w:sz w:val="24"/>
          <w:szCs w:val="24"/>
        </w:rPr>
        <w:t>Version Control</w:t>
      </w:r>
    </w:p>
    <w:p w14:paraId="173FEF60" w14:textId="77777777" w:rsidR="001B1467" w:rsidRPr="001B1467" w:rsidRDefault="001B1467" w:rsidP="001B1467">
      <w:pPr>
        <w:numPr>
          <w:ilvl w:val="0"/>
          <w:numId w:val="11"/>
        </w:numPr>
        <w:rPr>
          <w:sz w:val="24"/>
          <w:szCs w:val="24"/>
        </w:rPr>
      </w:pPr>
      <w:r>
        <w:rPr>
          <w:sz w:val="24"/>
          <w:szCs w:val="24"/>
        </w:rPr>
        <w:t xml:space="preserve">Git </w:t>
      </w:r>
    </w:p>
    <w:p w14:paraId="0ACEFE1C" w14:textId="77777777" w:rsidR="001B1467" w:rsidRPr="001B1467" w:rsidRDefault="001B1467" w:rsidP="001B1467">
      <w:pPr>
        <w:numPr>
          <w:ilvl w:val="0"/>
          <w:numId w:val="11"/>
        </w:numPr>
        <w:rPr>
          <w:sz w:val="24"/>
          <w:szCs w:val="24"/>
        </w:rPr>
      </w:pPr>
      <w:r>
        <w:rPr>
          <w:sz w:val="24"/>
          <w:szCs w:val="24"/>
        </w:rPr>
        <w:t xml:space="preserve">GitHub </w:t>
      </w:r>
    </w:p>
    <w:p w14:paraId="450EF974" w14:textId="7158FA83" w:rsidR="001B1467" w:rsidRPr="001B1467" w:rsidRDefault="001B1467" w:rsidP="001B1467">
      <w:r>
        <w:rPr>
          <w:sz w:val="24"/>
          <w:szCs w:val="24"/>
        </w:rPr>
        <w:t>The project synopsis specifies these technologies and tools for implementation.</w:t>
      </w:r>
      <w:r>
        <w:t xml:space="preserve"> </w:t>
      </w:r>
    </w:p>
    <w:p w14:paraId="6A84B313" w14:textId="77777777" w:rsidR="001B1467" w:rsidRPr="00965161" w:rsidRDefault="001B1467" w:rsidP="001B1467">
      <w:pPr>
        <w:rPr>
          <w:b/>
          <w:bCs/>
          <w:sz w:val="28"/>
          <w:szCs w:val="28"/>
        </w:rPr>
      </w:pPr>
      <w:r>
        <w:rPr>
          <w:b/>
          <w:bCs/>
          <w:sz w:val="28"/>
          <w:szCs w:val="28"/>
        </w:rPr>
        <w:t>7. Methodology</w:t>
      </w:r>
    </w:p>
    <w:p w14:paraId="7FD6DB3B" w14:textId="77777777" w:rsidR="001B1467" w:rsidRPr="001B1467" w:rsidRDefault="001B1467" w:rsidP="001B1467">
      <w:pPr>
        <w:jc w:val="both"/>
        <w:rPr>
          <w:sz w:val="24"/>
          <w:szCs w:val="24"/>
        </w:rPr>
      </w:pPr>
      <w:r>
        <w:rPr>
          <w:sz w:val="24"/>
          <w:szCs w:val="24"/>
        </w:rPr>
        <w:t>The proposed methodology consists of the following stages:</w:t>
      </w:r>
    </w:p>
    <w:p w14:paraId="70A565E2" w14:textId="77777777" w:rsidR="001B1467" w:rsidRPr="001B1467" w:rsidRDefault="001B1467" w:rsidP="001B1467">
      <w:pPr>
        <w:jc w:val="both"/>
        <w:rPr>
          <w:b/>
          <w:bCs/>
          <w:sz w:val="24"/>
          <w:szCs w:val="24"/>
        </w:rPr>
      </w:pPr>
      <w:r>
        <w:rPr>
          <w:b/>
          <w:bCs/>
          <w:sz w:val="24"/>
          <w:szCs w:val="24"/>
        </w:rPr>
        <w:lastRenderedPageBreak/>
        <w:t>Step 1: Dataset Collection</w:t>
      </w:r>
    </w:p>
    <w:p w14:paraId="0B809F60" w14:textId="77777777" w:rsidR="0047765E" w:rsidRPr="0047765E" w:rsidRDefault="0047765E" w:rsidP="0047765E">
      <w:pPr>
        <w:jc w:val="both"/>
        <w:rPr>
          <w:sz w:val="24"/>
          <w:szCs w:val="24"/>
        </w:rPr>
      </w:pPr>
      <w:r>
        <w:rPr>
          <w:sz w:val="24"/>
          <w:szCs w:val="24"/>
        </w:rPr>
        <w:t xml:space="preserve">It will be assumed that the dataset of retinal fundus images used for training and testing is publicly available, like in the APTOS 2019 Blindness Detection dataset. </w:t>
      </w:r>
    </w:p>
    <w:p w14:paraId="606EEE1B" w14:textId="77777777" w:rsidR="0047765E" w:rsidRPr="0047765E" w:rsidRDefault="0047765E" w:rsidP="0047765E">
      <w:pPr>
        <w:jc w:val="both"/>
        <w:rPr>
          <w:sz w:val="24"/>
          <w:szCs w:val="24"/>
        </w:rPr>
      </w:pPr>
      <w:r>
        <w:rPr>
          <w:sz w:val="24"/>
          <w:szCs w:val="24"/>
        </w:rPr>
        <w:t xml:space="preserve">Step 2: </w:t>
      </w:r>
      <w:r>
        <w:rPr>
          <w:b/>
          <w:bCs/>
          <w:sz w:val="24"/>
          <w:szCs w:val="24"/>
        </w:rPr>
        <w:t>Data Preprocessing</w:t>
      </w:r>
    </w:p>
    <w:p w14:paraId="1AB15F8C" w14:textId="77777777" w:rsidR="0047765E" w:rsidRPr="0047765E" w:rsidRDefault="0047765E" w:rsidP="0047765E">
      <w:pPr>
        <w:jc w:val="both"/>
        <w:rPr>
          <w:sz w:val="24"/>
          <w:szCs w:val="24"/>
        </w:rPr>
      </w:pPr>
      <w:r>
        <w:rPr>
          <w:sz w:val="24"/>
          <w:szCs w:val="24"/>
        </w:rPr>
        <w:t>The gathered pictures will be processed with:</w:t>
      </w:r>
    </w:p>
    <w:p w14:paraId="21AB3A41" w14:textId="77777777" w:rsidR="0047765E" w:rsidRPr="0047765E" w:rsidRDefault="0047765E" w:rsidP="0047765E">
      <w:pPr>
        <w:jc w:val="both"/>
        <w:rPr>
          <w:sz w:val="24"/>
          <w:szCs w:val="24"/>
        </w:rPr>
      </w:pPr>
      <w:r>
        <w:rPr>
          <w:sz w:val="24"/>
          <w:szCs w:val="24"/>
        </w:rPr>
        <w:t>•</w:t>
        <w:tab/>
        <w:t xml:space="preserve">Image resizing </w:t>
      </w:r>
    </w:p>
    <w:p w14:paraId="40E69286" w14:textId="77777777" w:rsidR="0047765E" w:rsidRPr="0047765E" w:rsidRDefault="0047765E" w:rsidP="0047765E">
      <w:pPr>
        <w:jc w:val="both"/>
        <w:rPr>
          <w:sz w:val="24"/>
          <w:szCs w:val="24"/>
        </w:rPr>
      </w:pPr>
      <w:r>
        <w:rPr>
          <w:sz w:val="24"/>
          <w:szCs w:val="24"/>
        </w:rPr>
        <w:t>•</w:t>
        <w:tab/>
        <w:t xml:space="preserve">Pixel normalization </w:t>
      </w:r>
    </w:p>
    <w:p w14:paraId="68900062" w14:textId="77777777" w:rsidR="0047765E" w:rsidRPr="0047765E" w:rsidRDefault="0047765E" w:rsidP="0047765E">
      <w:pPr>
        <w:jc w:val="both"/>
        <w:rPr>
          <w:sz w:val="24"/>
          <w:szCs w:val="24"/>
        </w:rPr>
      </w:pPr>
      <w:r>
        <w:rPr>
          <w:sz w:val="24"/>
          <w:szCs w:val="24"/>
        </w:rPr>
        <w:t>•</w:t>
        <w:tab/>
        <w:t xml:space="preserve">Image-quality checking </w:t>
      </w:r>
    </w:p>
    <w:p w14:paraId="776BAA68" w14:textId="77777777" w:rsidR="0047765E" w:rsidRPr="0047765E" w:rsidRDefault="0047765E" w:rsidP="0047765E">
      <w:pPr>
        <w:jc w:val="both"/>
        <w:rPr>
          <w:sz w:val="24"/>
          <w:szCs w:val="24"/>
        </w:rPr>
      </w:pPr>
      <w:r>
        <w:rPr>
          <w:sz w:val="24"/>
          <w:szCs w:val="24"/>
        </w:rPr>
        <w:t xml:space="preserve">Advanced techniques and tools for color correction.Color correction for print and color in print using advanced techniques and tools. </w:t>
      </w:r>
    </w:p>
    <w:p w14:paraId="78754CD1" w14:textId="77777777" w:rsidR="0047765E" w:rsidRPr="0047765E" w:rsidRDefault="0047765E" w:rsidP="0047765E">
      <w:pPr>
        <w:jc w:val="both"/>
        <w:rPr>
          <w:sz w:val="24"/>
          <w:szCs w:val="24"/>
        </w:rPr>
      </w:pPr>
      <w:r>
        <w:rPr>
          <w:sz w:val="24"/>
          <w:szCs w:val="24"/>
        </w:rPr>
        <w:t xml:space="preserve">Step 3: </w:t>
      </w:r>
      <w:r>
        <w:rPr>
          <w:b/>
          <w:bCs/>
          <w:sz w:val="24"/>
          <w:szCs w:val="24"/>
        </w:rPr>
        <w:t>Data Augmentation</w:t>
      </w:r>
    </w:p>
    <w:p w14:paraId="4710E3A3" w14:textId="77777777" w:rsidR="0047765E" w:rsidRPr="0047765E" w:rsidRDefault="0047765E" w:rsidP="0047765E">
      <w:pPr>
        <w:jc w:val="both"/>
        <w:rPr>
          <w:sz w:val="24"/>
          <w:szCs w:val="24"/>
        </w:rPr>
      </w:pPr>
      <w:r>
        <w:rPr>
          <w:sz w:val="24"/>
          <w:szCs w:val="24"/>
        </w:rPr>
        <w:t>Models can be generalized by the addition of training images that are augmented by:</w:t>
      </w:r>
    </w:p>
    <w:p w14:paraId="6DF9CBD7" w14:textId="77777777" w:rsidR="0047765E" w:rsidRPr="0047765E" w:rsidRDefault="0047765E" w:rsidP="0047765E">
      <w:pPr>
        <w:jc w:val="both"/>
        <w:rPr>
          <w:sz w:val="24"/>
          <w:szCs w:val="24"/>
        </w:rPr>
      </w:pPr>
      <w:r>
        <w:rPr>
          <w:sz w:val="24"/>
          <w:szCs w:val="24"/>
        </w:rPr>
        <w:t>•</w:t>
        <w:tab/>
        <w:t xml:space="preserve">Rotation </w:t>
      </w:r>
    </w:p>
    <w:p w14:paraId="230DD8F7" w14:textId="77777777" w:rsidR="0047765E" w:rsidRPr="0047765E" w:rsidRDefault="0047765E" w:rsidP="0047765E">
      <w:pPr>
        <w:jc w:val="both"/>
        <w:rPr>
          <w:sz w:val="24"/>
          <w:szCs w:val="24"/>
        </w:rPr>
      </w:pPr>
      <w:r>
        <w:rPr>
          <w:sz w:val="24"/>
          <w:szCs w:val="24"/>
        </w:rPr>
        <w:t>•</w:t>
        <w:tab/>
        <w:t xml:space="preserve">Horizontal flipping </w:t>
      </w:r>
    </w:p>
    <w:p w14:paraId="654937E5" w14:textId="77777777" w:rsidR="0047765E" w:rsidRPr="0047765E" w:rsidRDefault="0047765E" w:rsidP="0047765E">
      <w:pPr>
        <w:jc w:val="both"/>
        <w:rPr>
          <w:sz w:val="24"/>
          <w:szCs w:val="24"/>
        </w:rPr>
      </w:pPr>
      <w:r>
        <w:rPr>
          <w:sz w:val="24"/>
          <w:szCs w:val="24"/>
        </w:rPr>
        <w:t>•</w:t>
        <w:tab/>
        <w:t xml:space="preserve">Zooming </w:t>
      </w:r>
    </w:p>
    <w:p w14:paraId="44F246ED" w14:textId="77777777" w:rsidR="0047765E" w:rsidRPr="0047765E" w:rsidRDefault="0047765E" w:rsidP="0047765E">
      <w:pPr>
        <w:jc w:val="both"/>
        <w:rPr>
          <w:sz w:val="24"/>
          <w:szCs w:val="24"/>
        </w:rPr>
      </w:pPr>
      <w:r>
        <w:rPr>
          <w:sz w:val="24"/>
          <w:szCs w:val="24"/>
        </w:rPr>
        <w:t>•</w:t>
        <w:tab/>
        <w:t xml:space="preserve">Translation </w:t>
      </w:r>
    </w:p>
    <w:p w14:paraId="1D97B9CE" w14:textId="77777777" w:rsidR="0047765E" w:rsidRPr="0047765E" w:rsidRDefault="0047765E" w:rsidP="0047765E">
      <w:pPr>
        <w:jc w:val="both"/>
        <w:rPr>
          <w:sz w:val="24"/>
          <w:szCs w:val="24"/>
        </w:rPr>
      </w:pPr>
      <w:r>
        <w:rPr>
          <w:sz w:val="24"/>
          <w:szCs w:val="24"/>
        </w:rPr>
        <w:t>•</w:t>
        <w:tab/>
        <w:t xml:space="preserve">Brightness adjustment </w:t>
      </w:r>
    </w:p>
    <w:p w14:paraId="60BFE728" w14:textId="77777777" w:rsidR="0047765E" w:rsidRPr="0047765E" w:rsidRDefault="0047765E" w:rsidP="0047765E">
      <w:pPr>
        <w:jc w:val="both"/>
        <w:rPr>
          <w:sz w:val="24"/>
          <w:szCs w:val="24"/>
        </w:rPr>
      </w:pPr>
      <w:r>
        <w:rPr>
          <w:sz w:val="24"/>
          <w:szCs w:val="24"/>
        </w:rPr>
        <w:t xml:space="preserve">Step 4: </w:t>
      </w:r>
      <w:r>
        <w:rPr>
          <w:b/>
          <w:bCs/>
          <w:sz w:val="24"/>
          <w:szCs w:val="24"/>
        </w:rPr>
        <w:t>Model Development</w:t>
      </w:r>
    </w:p>
    <w:p w14:paraId="3D13C2C5" w14:textId="77777777" w:rsidR="0047765E" w:rsidRPr="0047765E" w:rsidRDefault="0047765E" w:rsidP="0047765E">
      <w:pPr>
        <w:jc w:val="both"/>
        <w:rPr>
          <w:sz w:val="24"/>
          <w:szCs w:val="24"/>
        </w:rPr>
      </w:pPr>
      <w:r>
        <w:rPr>
          <w:sz w:val="24"/>
          <w:szCs w:val="24"/>
        </w:rPr>
        <w:t xml:space="preserve">The main architecture that will be used as a transfer-learning is EfficientNetB0. The model will be fine-tuned and differentiated into the five severity classes of DR, based on the retinal images..</w:t>
      </w:r>
    </w:p>
    <w:p w14:paraId="3A23E638" w14:textId="77777777" w:rsidR="0047765E" w:rsidRPr="0047765E" w:rsidRDefault="0047765E" w:rsidP="0047765E">
      <w:pPr>
        <w:jc w:val="both"/>
        <w:rPr>
          <w:sz w:val="24"/>
          <w:szCs w:val="24"/>
        </w:rPr>
      </w:pPr>
      <w:r>
        <w:rPr>
          <w:sz w:val="24"/>
          <w:szCs w:val="24"/>
        </w:rPr>
        <w:t xml:space="preserve">Step 5: </w:t>
      </w:r>
      <w:r>
        <w:rPr>
          <w:b/>
          <w:bCs/>
          <w:sz w:val="24"/>
          <w:szCs w:val="24"/>
        </w:rPr>
        <w:t>Model Training</w:t>
      </w:r>
    </w:p>
    <w:p w14:paraId="0E43C657" w14:textId="77777777" w:rsidR="0047765E" w:rsidRPr="0047765E" w:rsidRDefault="0047765E" w:rsidP="0047765E">
      <w:pPr>
        <w:jc w:val="both"/>
        <w:rPr>
          <w:sz w:val="24"/>
          <w:szCs w:val="24"/>
        </w:rPr>
      </w:pPr>
      <w:r>
        <w:rPr>
          <w:sz w:val="24"/>
          <w:szCs w:val="24"/>
        </w:rPr>
        <w:t>The prepared dataset will be used for training the model. Techniques such as:</w:t>
      </w:r>
    </w:p>
    <w:p w14:paraId="591CC2D5" w14:textId="77777777" w:rsidR="0047765E" w:rsidRPr="0047765E" w:rsidRDefault="0047765E" w:rsidP="0047765E">
      <w:pPr>
        <w:jc w:val="both"/>
        <w:rPr>
          <w:sz w:val="24"/>
          <w:szCs w:val="24"/>
        </w:rPr>
      </w:pPr>
      <w:r>
        <w:rPr>
          <w:sz w:val="24"/>
          <w:szCs w:val="24"/>
        </w:rPr>
        <w:t>•</w:t>
        <w:tab/>
        <w:t xml:space="preserve">Class weighting </w:t>
      </w:r>
    </w:p>
    <w:p w14:paraId="3F6B4D4E" w14:textId="77777777" w:rsidR="0047765E" w:rsidRPr="0047765E" w:rsidRDefault="0047765E" w:rsidP="0047765E">
      <w:pPr>
        <w:jc w:val="both"/>
        <w:rPr>
          <w:sz w:val="24"/>
          <w:szCs w:val="24"/>
        </w:rPr>
      </w:pPr>
      <w:r>
        <w:rPr>
          <w:sz w:val="24"/>
          <w:szCs w:val="24"/>
        </w:rPr>
        <w:t>•</w:t>
        <w:tab/>
        <w:t xml:space="preserve">Dropout </w:t>
      </w:r>
    </w:p>
    <w:p w14:paraId="128180B5" w14:textId="77777777" w:rsidR="0047765E" w:rsidRPr="0047765E" w:rsidRDefault="0047765E" w:rsidP="0047765E">
      <w:pPr>
        <w:jc w:val="both"/>
        <w:rPr>
          <w:sz w:val="24"/>
          <w:szCs w:val="24"/>
        </w:rPr>
      </w:pPr>
      <w:r>
        <w:rPr>
          <w:sz w:val="24"/>
          <w:szCs w:val="24"/>
        </w:rPr>
        <w:t>•</w:t>
        <w:tab/>
        <w:t xml:space="preserve">Early stopping </w:t>
      </w:r>
    </w:p>
    <w:p w14:paraId="0D334B4A" w14:textId="77777777" w:rsidR="0047765E" w:rsidRPr="0047765E" w:rsidRDefault="0047765E" w:rsidP="0047765E">
      <w:pPr>
        <w:jc w:val="both"/>
        <w:rPr>
          <w:sz w:val="24"/>
          <w:szCs w:val="24"/>
        </w:rPr>
      </w:pPr>
      <w:r>
        <w:rPr>
          <w:sz w:val="24"/>
          <w:szCs w:val="24"/>
        </w:rPr>
        <w:t>•</w:t>
        <w:tab/>
        <w:t xml:space="preserve">Learning-rate scheduling </w:t>
      </w:r>
    </w:p>
    <w:p w14:paraId="03DC1DD1" w14:textId="77777777" w:rsidR="0047765E" w:rsidRPr="0047765E" w:rsidRDefault="0047765E" w:rsidP="0047765E">
      <w:pPr>
        <w:jc w:val="both"/>
        <w:rPr>
          <w:sz w:val="24"/>
          <w:szCs w:val="24"/>
        </w:rPr>
      </w:pPr>
      <w:r>
        <w:rPr>
          <w:sz w:val="24"/>
          <w:szCs w:val="24"/>
        </w:rPr>
        <w:t xml:space="preserve">may be applied to minimise overfitting and deal with the class imbalance problem. </w:t>
      </w:r>
    </w:p>
    <w:p w14:paraId="2E709CCA" w14:textId="77777777" w:rsidR="0047765E" w:rsidRPr="0047765E" w:rsidRDefault="0047765E" w:rsidP="0047765E">
      <w:pPr>
        <w:jc w:val="both"/>
        <w:rPr>
          <w:sz w:val="24"/>
          <w:szCs w:val="24"/>
        </w:rPr>
      </w:pPr>
    </w:p>
    <w:p w14:paraId="313BBE43" w14:textId="77777777" w:rsidR="0047765E" w:rsidRPr="0047765E" w:rsidRDefault="0047765E" w:rsidP="0047765E">
      <w:pPr>
        <w:jc w:val="both"/>
        <w:rPr>
          <w:sz w:val="24"/>
          <w:szCs w:val="24"/>
        </w:rPr>
      </w:pPr>
      <w:r>
        <w:rPr>
          <w:sz w:val="24"/>
          <w:szCs w:val="24"/>
        </w:rPr>
        <w:t xml:space="preserve">Step 6: </w:t>
      </w:r>
      <w:r>
        <w:rPr>
          <w:b/>
          <w:bCs/>
          <w:sz w:val="24"/>
          <w:szCs w:val="24"/>
        </w:rPr>
        <w:t>Model Evaluation</w:t>
      </w:r>
    </w:p>
    <w:p w14:paraId="5BFED1C0" w14:textId="77777777" w:rsidR="0047765E" w:rsidRPr="0047765E" w:rsidRDefault="0047765E" w:rsidP="0047765E">
      <w:pPr>
        <w:jc w:val="both"/>
        <w:rPr>
          <w:sz w:val="24"/>
          <w:szCs w:val="24"/>
        </w:rPr>
      </w:pPr>
      <w:r>
        <w:rPr>
          <w:sz w:val="24"/>
          <w:szCs w:val="24"/>
        </w:rPr>
        <w:t>The trained model will be tested with:</w:t>
      </w:r>
    </w:p>
    <w:p w14:paraId="59C1A28B" w14:textId="77777777" w:rsidR="0047765E" w:rsidRPr="0047765E" w:rsidRDefault="0047765E" w:rsidP="0047765E">
      <w:pPr>
        <w:jc w:val="both"/>
        <w:rPr>
          <w:sz w:val="24"/>
          <w:szCs w:val="24"/>
        </w:rPr>
      </w:pPr>
      <w:r>
        <w:rPr>
          <w:sz w:val="24"/>
          <w:szCs w:val="24"/>
        </w:rPr>
        <w:lastRenderedPageBreak/>
        <w:t>•</w:t>
        <w:tab/>
        <w:t xml:space="preserve">Accuracy </w:t>
      </w:r>
    </w:p>
    <w:p w14:paraId="748588A2" w14:textId="77777777" w:rsidR="0047765E" w:rsidRPr="0047765E" w:rsidRDefault="0047765E" w:rsidP="0047765E">
      <w:pPr>
        <w:jc w:val="both"/>
        <w:rPr>
          <w:sz w:val="24"/>
          <w:szCs w:val="24"/>
        </w:rPr>
      </w:pPr>
      <w:r>
        <w:rPr>
          <w:sz w:val="24"/>
          <w:szCs w:val="24"/>
        </w:rPr>
        <w:t>•</w:t>
        <w:tab/>
        <w:t xml:space="preserve">Precision </w:t>
      </w:r>
    </w:p>
    <w:p w14:paraId="41D79C66" w14:textId="77777777" w:rsidR="0047765E" w:rsidRPr="0047765E" w:rsidRDefault="0047765E" w:rsidP="0047765E">
      <w:pPr>
        <w:jc w:val="both"/>
        <w:rPr>
          <w:sz w:val="24"/>
          <w:szCs w:val="24"/>
        </w:rPr>
      </w:pPr>
      <w:r>
        <w:rPr>
          <w:sz w:val="24"/>
          <w:szCs w:val="24"/>
        </w:rPr>
        <w:t>•</w:t>
        <w:tab/>
        <w:t xml:space="preserve">Recall </w:t>
      </w:r>
    </w:p>
    <w:p w14:paraId="0797BE1D" w14:textId="77777777" w:rsidR="0047765E" w:rsidRPr="0047765E" w:rsidRDefault="0047765E" w:rsidP="0047765E">
      <w:pPr>
        <w:jc w:val="both"/>
        <w:rPr>
          <w:sz w:val="24"/>
          <w:szCs w:val="24"/>
        </w:rPr>
      </w:pPr>
      <w:r>
        <w:rPr>
          <w:sz w:val="24"/>
          <w:szCs w:val="24"/>
        </w:rPr>
        <w:t>•</w:t>
        <w:tab/>
        <w:t xml:space="preserve">F1-score </w:t>
      </w:r>
    </w:p>
    <w:p w14:paraId="636515D5" w14:textId="77777777" w:rsidR="0047765E" w:rsidRPr="0047765E" w:rsidRDefault="0047765E" w:rsidP="0047765E">
      <w:pPr>
        <w:jc w:val="both"/>
        <w:rPr>
          <w:sz w:val="24"/>
          <w:szCs w:val="24"/>
        </w:rPr>
      </w:pPr>
      <w:r>
        <w:rPr>
          <w:sz w:val="24"/>
          <w:szCs w:val="24"/>
        </w:rPr>
        <w:t>•</w:t>
        <w:tab/>
        <w:t xml:space="preserve">Sensitivity </w:t>
      </w:r>
    </w:p>
    <w:p w14:paraId="3803682B" w14:textId="77777777" w:rsidR="0047765E" w:rsidRPr="0047765E" w:rsidRDefault="0047765E" w:rsidP="0047765E">
      <w:pPr>
        <w:jc w:val="both"/>
        <w:rPr>
          <w:sz w:val="24"/>
          <w:szCs w:val="24"/>
        </w:rPr>
      </w:pPr>
      <w:r>
        <w:rPr>
          <w:sz w:val="24"/>
          <w:szCs w:val="24"/>
        </w:rPr>
        <w:t>•</w:t>
        <w:tab/>
        <w:t xml:space="preserve">Specificity </w:t>
      </w:r>
    </w:p>
    <w:p w14:paraId="4C02200A" w14:textId="77777777" w:rsidR="0047765E" w:rsidRDefault="0047765E" w:rsidP="0047765E">
      <w:pPr>
        <w:jc w:val="both"/>
        <w:rPr>
          <w:sz w:val="24"/>
          <w:szCs w:val="24"/>
        </w:rPr>
      </w:pPr>
      <w:r>
        <w:rPr>
          <w:sz w:val="24"/>
          <w:szCs w:val="24"/>
        </w:rPr>
        <w:t>•</w:t>
        <w:tab/>
        <w:t>Confusion Matrix</w:t>
      </w:r>
    </w:p>
    <w:p w14:paraId="0BBF4F62" w14:textId="61E5E800" w:rsidR="001B1467" w:rsidRPr="001B1467" w:rsidRDefault="001B1467" w:rsidP="0047765E">
      <w:pPr>
        <w:jc w:val="both"/>
        <w:rPr>
          <w:b/>
          <w:bCs/>
          <w:sz w:val="24"/>
          <w:szCs w:val="24"/>
        </w:rPr>
      </w:pPr>
      <w:r>
        <w:rPr>
          <w:b/>
          <w:bCs/>
          <w:sz w:val="24"/>
          <w:szCs w:val="24"/>
        </w:rPr>
        <w:t>Step 7: Explainable AI</w:t>
      </w:r>
    </w:p>
    <w:p w14:paraId="5AC8B57A" w14:textId="77777777" w:rsidR="0047765E" w:rsidRPr="0047765E" w:rsidRDefault="0047765E" w:rsidP="0047765E">
      <w:pPr>
        <w:jc w:val="both"/>
        <w:rPr>
          <w:sz w:val="24"/>
          <w:szCs w:val="24"/>
        </w:rPr>
      </w:pPr>
      <w:r>
        <w:rPr>
          <w:sz w:val="24"/>
          <w:szCs w:val="24"/>
        </w:rPr>
        <w:t>A heatmap that indicates the regions important for the model's prediction in the retinal image will be generated using the Grad-CAM technique.</w:t>
      </w:r>
    </w:p>
    <w:p w14:paraId="60E6EE9F" w14:textId="77777777" w:rsidR="0047765E" w:rsidRPr="0047765E" w:rsidRDefault="0047765E" w:rsidP="0047765E">
      <w:pPr>
        <w:jc w:val="both"/>
        <w:rPr>
          <w:b/>
          <w:bCs/>
          <w:sz w:val="24"/>
          <w:szCs w:val="24"/>
        </w:rPr>
      </w:pPr>
      <w:r>
        <w:rPr>
          <w:b/>
          <w:bCs/>
          <w:sz w:val="24"/>
          <w:szCs w:val="24"/>
        </w:rPr>
        <w:t>Step 8: Web Application</w:t>
      </w:r>
    </w:p>
    <w:p w14:paraId="7365C6E8" w14:textId="165D39C8" w:rsidR="00434A9C" w:rsidRPr="00434A9C" w:rsidRDefault="0047765E" w:rsidP="0047765E">
      <w:pPr>
        <w:jc w:val="both"/>
        <w:rPr>
          <w:sz w:val="24"/>
          <w:szCs w:val="24"/>
        </w:rPr>
      </w:pPr>
      <w:r>
        <w:rPr>
          <w:sz w:val="24"/>
          <w:szCs w:val="24"/>
        </w:rPr>
        <w:t xml:space="preserve">A Streamlit application will be created, in which users can upload an image and get the predicted severity, confidence score, and Grad-CAM visualization.</w:t>
      </w:r>
    </w:p>
    <w:p w14:paraId="07247D39" w14:textId="7948A819" w:rsidR="001B1467" w:rsidRPr="001B1467" w:rsidRDefault="001B1467" w:rsidP="001B1467">
      <w:pPr>
        <w:jc w:val="both"/>
        <w:rPr>
          <w:b/>
          <w:bCs/>
          <w:sz w:val="24"/>
          <w:szCs w:val="24"/>
        </w:rPr>
      </w:pPr>
      <w:r>
        <w:rPr>
          <w:b/>
          <w:bCs/>
          <w:sz w:val="24"/>
          <w:szCs w:val="24"/>
        </w:rPr>
        <w:t>Overall Workflow</w:t>
      </w:r>
    </w:p>
    <w:p w14:paraId="1DE4ABAE" w14:textId="77777777" w:rsidR="001B1467" w:rsidRPr="001B1467" w:rsidRDefault="001B1467" w:rsidP="001B1467">
      <w:pPr>
        <w:jc w:val="both"/>
        <w:rPr>
          <w:b/>
          <w:bCs/>
          <w:sz w:val="20"/>
          <w:szCs w:val="20"/>
        </w:rPr>
      </w:pPr>
      <w:r>
        <w:rPr>
          <w:b/>
          <w:bCs/>
          <w:sz w:val="20"/>
          <w:szCs w:val="20"/>
        </w:rPr>
        <w:t>Retinal Fundus Image</w:t>
      </w:r>
    </w:p>
    <w:p w14:paraId="689AFFFC" w14:textId="77777777" w:rsidR="001B1467" w:rsidRPr="001B1467" w:rsidRDefault="001B1467" w:rsidP="001B1467">
      <w:pPr>
        <w:jc w:val="both"/>
        <w:rPr>
          <w:b/>
          <w:bCs/>
          <w:sz w:val="20"/>
          <w:szCs w:val="20"/>
        </w:rPr>
      </w:pPr>
      <w:r>
        <w:rPr>
          <w:b/>
          <w:bCs/>
          <w:sz w:val="20"/>
          <w:szCs w:val="20"/>
        </w:rPr>
        <w:t xml:space="preserve">        ↓</w:t>
      </w:r>
    </w:p>
    <w:p w14:paraId="1D5B5538" w14:textId="77777777" w:rsidR="001B1467" w:rsidRPr="001B1467" w:rsidRDefault="001B1467" w:rsidP="001B1467">
      <w:pPr>
        <w:jc w:val="both"/>
        <w:rPr>
          <w:b/>
          <w:bCs/>
          <w:sz w:val="20"/>
          <w:szCs w:val="20"/>
        </w:rPr>
      </w:pPr>
      <w:r>
        <w:rPr>
          <w:b/>
          <w:bCs/>
          <w:sz w:val="20"/>
          <w:szCs w:val="20"/>
        </w:rPr>
        <w:t>Image Preprocessing</w:t>
      </w:r>
    </w:p>
    <w:p w14:paraId="53E103AF" w14:textId="77777777" w:rsidR="001B1467" w:rsidRPr="001B1467" w:rsidRDefault="001B1467" w:rsidP="001B1467">
      <w:pPr>
        <w:jc w:val="both"/>
        <w:rPr>
          <w:b/>
          <w:bCs/>
          <w:sz w:val="20"/>
          <w:szCs w:val="20"/>
        </w:rPr>
      </w:pPr>
      <w:r>
        <w:rPr>
          <w:b/>
          <w:bCs/>
          <w:sz w:val="20"/>
          <w:szCs w:val="20"/>
        </w:rPr>
        <w:t xml:space="preserve">        ↓</w:t>
      </w:r>
    </w:p>
    <w:p w14:paraId="7A572F35" w14:textId="77777777" w:rsidR="001B1467" w:rsidRPr="001B1467" w:rsidRDefault="001B1467" w:rsidP="001B1467">
      <w:pPr>
        <w:jc w:val="both"/>
        <w:rPr>
          <w:b/>
          <w:bCs/>
          <w:sz w:val="20"/>
          <w:szCs w:val="20"/>
        </w:rPr>
      </w:pPr>
      <w:r>
        <w:rPr>
          <w:b/>
          <w:bCs/>
          <w:sz w:val="20"/>
          <w:szCs w:val="20"/>
        </w:rPr>
        <w:t>Resize &amp; Normalization</w:t>
      </w:r>
    </w:p>
    <w:p w14:paraId="7DBAEDE6" w14:textId="77777777" w:rsidR="001B1467" w:rsidRPr="001B1467" w:rsidRDefault="001B1467" w:rsidP="001B1467">
      <w:pPr>
        <w:jc w:val="both"/>
        <w:rPr>
          <w:b/>
          <w:bCs/>
          <w:sz w:val="20"/>
          <w:szCs w:val="20"/>
        </w:rPr>
      </w:pPr>
      <w:r>
        <w:rPr>
          <w:b/>
          <w:bCs/>
          <w:sz w:val="20"/>
          <w:szCs w:val="20"/>
        </w:rPr>
        <w:t xml:space="preserve">        ↓</w:t>
      </w:r>
    </w:p>
    <w:p w14:paraId="07459542" w14:textId="77777777" w:rsidR="001B1467" w:rsidRPr="001B1467" w:rsidRDefault="001B1467" w:rsidP="001B1467">
      <w:pPr>
        <w:jc w:val="both"/>
        <w:rPr>
          <w:b/>
          <w:bCs/>
          <w:sz w:val="20"/>
          <w:szCs w:val="20"/>
        </w:rPr>
      </w:pPr>
      <w:r>
        <w:rPr>
          <w:b/>
          <w:bCs/>
          <w:sz w:val="20"/>
          <w:szCs w:val="20"/>
        </w:rPr>
        <w:t>Data Augmentation</w:t>
      </w:r>
    </w:p>
    <w:p w14:paraId="137BAC78" w14:textId="77777777" w:rsidR="001B1467" w:rsidRPr="001B1467" w:rsidRDefault="001B1467" w:rsidP="001B1467">
      <w:pPr>
        <w:jc w:val="both"/>
        <w:rPr>
          <w:b/>
          <w:bCs/>
          <w:sz w:val="20"/>
          <w:szCs w:val="20"/>
        </w:rPr>
      </w:pPr>
      <w:r>
        <w:rPr>
          <w:b/>
          <w:bCs/>
          <w:sz w:val="20"/>
          <w:szCs w:val="20"/>
        </w:rPr>
        <w:t xml:space="preserve">        ↓</w:t>
      </w:r>
    </w:p>
    <w:p w14:paraId="0A942082" w14:textId="77777777" w:rsidR="001B1467" w:rsidRPr="001B1467" w:rsidRDefault="001B1467" w:rsidP="001B1467">
      <w:pPr>
        <w:jc w:val="both"/>
        <w:rPr>
          <w:b/>
          <w:bCs/>
          <w:sz w:val="20"/>
          <w:szCs w:val="20"/>
        </w:rPr>
      </w:pPr>
      <w:r>
        <w:rPr>
          <w:b/>
          <w:bCs/>
          <w:sz w:val="20"/>
          <w:szCs w:val="20"/>
        </w:rPr>
        <w:t>EfficientNetB0</w:t>
      </w:r>
    </w:p>
    <w:p w14:paraId="6FAFD571" w14:textId="77777777" w:rsidR="001B1467" w:rsidRPr="001B1467" w:rsidRDefault="001B1467" w:rsidP="001B1467">
      <w:pPr>
        <w:jc w:val="both"/>
        <w:rPr>
          <w:b/>
          <w:bCs/>
          <w:sz w:val="20"/>
          <w:szCs w:val="20"/>
        </w:rPr>
      </w:pPr>
      <w:r>
        <w:rPr>
          <w:b/>
          <w:bCs/>
          <w:sz w:val="20"/>
          <w:szCs w:val="20"/>
        </w:rPr>
        <w:t xml:space="preserve">        ↓</w:t>
      </w:r>
    </w:p>
    <w:p w14:paraId="479C556C" w14:textId="77777777" w:rsidR="001B1467" w:rsidRPr="001B1467" w:rsidRDefault="001B1467" w:rsidP="001B1467">
      <w:pPr>
        <w:jc w:val="both"/>
        <w:rPr>
          <w:b/>
          <w:bCs/>
          <w:sz w:val="20"/>
          <w:szCs w:val="20"/>
        </w:rPr>
      </w:pPr>
      <w:r>
        <w:rPr>
          <w:b/>
          <w:bCs/>
          <w:sz w:val="20"/>
          <w:szCs w:val="20"/>
        </w:rPr>
        <w:t>Feature Extraction</w:t>
      </w:r>
    </w:p>
    <w:p w14:paraId="5385F65C" w14:textId="77777777" w:rsidR="001B1467" w:rsidRPr="001B1467" w:rsidRDefault="001B1467" w:rsidP="001B1467">
      <w:pPr>
        <w:jc w:val="both"/>
        <w:rPr>
          <w:b/>
          <w:bCs/>
          <w:sz w:val="20"/>
          <w:szCs w:val="20"/>
        </w:rPr>
      </w:pPr>
      <w:r>
        <w:rPr>
          <w:b/>
          <w:bCs/>
          <w:sz w:val="20"/>
          <w:szCs w:val="20"/>
        </w:rPr>
        <w:t xml:space="preserve">        ↓</w:t>
      </w:r>
    </w:p>
    <w:p w14:paraId="5549175D" w14:textId="77777777" w:rsidR="001B1467" w:rsidRPr="001B1467" w:rsidRDefault="001B1467" w:rsidP="001B1467">
      <w:pPr>
        <w:jc w:val="both"/>
        <w:rPr>
          <w:b/>
          <w:bCs/>
          <w:sz w:val="20"/>
          <w:szCs w:val="20"/>
        </w:rPr>
      </w:pPr>
      <w:r>
        <w:rPr>
          <w:b/>
          <w:bCs/>
          <w:sz w:val="20"/>
          <w:szCs w:val="20"/>
        </w:rPr>
        <w:t>Disease Classification</w:t>
      </w:r>
    </w:p>
    <w:p w14:paraId="701232DC" w14:textId="77777777" w:rsidR="001B1467" w:rsidRPr="001B1467" w:rsidRDefault="001B1467" w:rsidP="001B1467">
      <w:pPr>
        <w:jc w:val="both"/>
        <w:rPr>
          <w:b/>
          <w:bCs/>
          <w:sz w:val="20"/>
          <w:szCs w:val="20"/>
        </w:rPr>
      </w:pPr>
      <w:r>
        <w:rPr>
          <w:b/>
          <w:bCs/>
          <w:sz w:val="20"/>
          <w:szCs w:val="20"/>
        </w:rPr>
        <w:t xml:space="preserve">        ↓</w:t>
      </w:r>
    </w:p>
    <w:p w14:paraId="0536073B" w14:textId="77777777" w:rsidR="001B1467" w:rsidRPr="001B1467" w:rsidRDefault="001B1467" w:rsidP="001B1467">
      <w:pPr>
        <w:jc w:val="both"/>
        <w:rPr>
          <w:b/>
          <w:bCs/>
          <w:sz w:val="20"/>
          <w:szCs w:val="20"/>
        </w:rPr>
      </w:pPr>
      <w:r>
        <w:rPr>
          <w:b/>
          <w:bCs/>
          <w:sz w:val="20"/>
          <w:szCs w:val="20"/>
        </w:rPr>
        <w:t xml:space="preserve"> ┌───────────────┐</w:t>
      </w:r>
    </w:p>
    <w:p w14:paraId="04C005BB" w14:textId="77777777" w:rsidR="001B1467" w:rsidRPr="001B1467" w:rsidRDefault="001B1467" w:rsidP="001B1467">
      <w:pPr>
        <w:jc w:val="both"/>
        <w:rPr>
          <w:b/>
          <w:bCs/>
          <w:sz w:val="20"/>
          <w:szCs w:val="20"/>
        </w:rPr>
      </w:pPr>
      <w:r>
        <w:rPr>
          <w:b/>
          <w:bCs/>
          <w:sz w:val="20"/>
          <w:szCs w:val="20"/>
        </w:rPr>
        <w:t xml:space="preserve"> ↓               ↓</w:t>
      </w:r>
    </w:p>
    <w:p w14:paraId="55A87940" w14:textId="77777777" w:rsidR="001B1467" w:rsidRPr="001B1467" w:rsidRDefault="001B1467" w:rsidP="001B1467">
      <w:pPr>
        <w:jc w:val="both"/>
        <w:rPr>
          <w:b/>
          <w:bCs/>
          <w:sz w:val="20"/>
          <w:szCs w:val="20"/>
        </w:rPr>
      </w:pPr>
      <w:r>
        <w:rPr>
          <w:b/>
          <w:bCs/>
          <w:sz w:val="20"/>
          <w:szCs w:val="20"/>
        </w:rPr>
        <w:t>Severity       Grad-CAM</w:t>
      </w:r>
    </w:p>
    <w:p w14:paraId="3B406D6F" w14:textId="77777777" w:rsidR="001B1467" w:rsidRPr="001B1467" w:rsidRDefault="001B1467" w:rsidP="001B1467">
      <w:pPr>
        <w:jc w:val="both"/>
        <w:rPr>
          <w:b/>
          <w:bCs/>
          <w:sz w:val="20"/>
          <w:szCs w:val="20"/>
        </w:rPr>
      </w:pPr>
      <w:r>
        <w:rPr>
          <w:b/>
          <w:bCs/>
          <w:sz w:val="20"/>
          <w:szCs w:val="20"/>
        </w:rPr>
        <w:t>Prediction     Visualization</w:t>
      </w:r>
    </w:p>
    <w:p w14:paraId="31B3055B" w14:textId="77777777" w:rsidR="001B1467" w:rsidRPr="001B1467" w:rsidRDefault="001B1467" w:rsidP="001B1467">
      <w:pPr>
        <w:jc w:val="both"/>
        <w:rPr>
          <w:b/>
          <w:bCs/>
          <w:sz w:val="20"/>
          <w:szCs w:val="20"/>
        </w:rPr>
      </w:pPr>
      <w:r>
        <w:rPr>
          <w:b/>
          <w:bCs/>
          <w:sz w:val="20"/>
          <w:szCs w:val="20"/>
        </w:rPr>
        <w:lastRenderedPageBreak/>
        <w:t xml:space="preserve"> ↓               ↓</w:t>
      </w:r>
    </w:p>
    <w:p w14:paraId="3BE13938" w14:textId="77777777" w:rsidR="001B1467" w:rsidRPr="001B1467" w:rsidRDefault="001B1467" w:rsidP="001B1467">
      <w:pPr>
        <w:jc w:val="both"/>
        <w:rPr>
          <w:b/>
          <w:bCs/>
          <w:sz w:val="20"/>
          <w:szCs w:val="20"/>
        </w:rPr>
      </w:pPr>
      <w:r>
        <w:rPr>
          <w:b/>
          <w:bCs/>
          <w:sz w:val="20"/>
          <w:szCs w:val="20"/>
        </w:rPr>
        <w:t xml:space="preserve"> └───────</w:t>
      </w:r>
      <w:r>
        <w:rPr>
          <w:rFonts w:ascii="MS Gothic" w:eastAsia="MS Gothic" w:hAnsi="MS Gothic" w:cs="MS Gothic" w:hint="eastAsia"/>
          <w:b/>
          <w:bCs/>
          <w:sz w:val="20"/>
          <w:szCs w:val="20"/>
        </w:rPr>
        <w:t>┬</w:t>
      </w:r>
      <w:r>
        <w:rPr>
          <w:rFonts w:ascii="Calibri" w:hAnsi="Calibri" w:cs="Calibri"/>
          <w:b/>
          <w:bCs/>
          <w:sz w:val="20"/>
          <w:szCs w:val="20"/>
        </w:rPr>
        <w:t>───────┘</w:t>
      </w:r>
    </w:p>
    <w:p w14:paraId="4A5CE5EC" w14:textId="77777777" w:rsidR="001B1467" w:rsidRPr="001B1467" w:rsidRDefault="001B1467" w:rsidP="001B1467">
      <w:pPr>
        <w:jc w:val="both"/>
        <w:rPr>
          <w:b/>
          <w:bCs/>
          <w:sz w:val="20"/>
          <w:szCs w:val="20"/>
        </w:rPr>
      </w:pPr>
      <w:r>
        <w:rPr>
          <w:b/>
          <w:bCs/>
          <w:sz w:val="20"/>
          <w:szCs w:val="20"/>
        </w:rPr>
        <w:t xml:space="preserve">         ↓</w:t>
      </w:r>
    </w:p>
    <w:p w14:paraId="68ED5AA2" w14:textId="77777777" w:rsidR="001B1467" w:rsidRPr="001B1467" w:rsidRDefault="001B1467" w:rsidP="001B1467">
      <w:pPr>
        <w:jc w:val="both"/>
        <w:rPr>
          <w:b/>
          <w:bCs/>
          <w:sz w:val="20"/>
          <w:szCs w:val="20"/>
        </w:rPr>
      </w:pPr>
      <w:r>
        <w:rPr>
          <w:b/>
          <w:bCs/>
          <w:sz w:val="20"/>
          <w:szCs w:val="20"/>
        </w:rPr>
        <w:t xml:space="preserve"> Screening Result</w:t>
      </w:r>
    </w:p>
    <w:p w14:paraId="74BAF920" w14:textId="77777777" w:rsidR="001B1467" w:rsidRPr="001B1467" w:rsidRDefault="001B1467" w:rsidP="001B1467">
      <w:pPr>
        <w:jc w:val="both"/>
        <w:rPr>
          <w:b/>
          <w:bCs/>
          <w:sz w:val="20"/>
          <w:szCs w:val="20"/>
        </w:rPr>
      </w:pPr>
      <w:r>
        <w:rPr>
          <w:b/>
          <w:bCs/>
          <w:sz w:val="20"/>
          <w:szCs w:val="20"/>
        </w:rPr>
        <w:t xml:space="preserve">         ↓</w:t>
      </w:r>
    </w:p>
    <w:p w14:paraId="43F43FA1" w14:textId="77777777" w:rsidR="001B1467" w:rsidRPr="001B1467" w:rsidRDefault="001B1467" w:rsidP="001B1467">
      <w:pPr>
        <w:jc w:val="both"/>
        <w:rPr>
          <w:b/>
          <w:bCs/>
          <w:sz w:val="20"/>
          <w:szCs w:val="20"/>
        </w:rPr>
      </w:pPr>
      <w:r>
        <w:rPr>
          <w:b/>
          <w:bCs/>
          <w:sz w:val="20"/>
          <w:szCs w:val="20"/>
        </w:rPr>
        <w:t xml:space="preserve"> Streamlit Web App</w:t>
      </w:r>
    </w:p>
    <w:p w14:paraId="0C39D8D6" w14:textId="77777777" w:rsidR="001B1467" w:rsidRPr="001B1467" w:rsidRDefault="001B1467" w:rsidP="001B1467">
      <w:pPr>
        <w:jc w:val="both"/>
        <w:rPr>
          <w:sz w:val="24"/>
          <w:szCs w:val="24"/>
        </w:rPr>
      </w:pPr>
      <w:r>
        <w:rPr>
          <w:sz w:val="24"/>
          <w:szCs w:val="24"/>
        </w:rPr>
        <w:t xml:space="preserve">This workflow is given in the project synopsis. </w:t>
      </w:r>
    </w:p>
    <w:p w14:paraId="224038F3" w14:textId="77777777" w:rsidR="001B1467" w:rsidRPr="001B1467" w:rsidRDefault="00000000" w:rsidP="001B1467">
      <w:pPr>
        <w:jc w:val="both"/>
        <w:rPr>
          <w:sz w:val="24"/>
          <w:szCs w:val="24"/>
        </w:rPr>
      </w:pPr>
      <w:r>
        <w:rPr>
          <w:sz w:val="24"/>
          <w:szCs w:val="24"/>
        </w:rPr>
        <w:pict w14:anchorId="7B3F2823">
          <v:rect id="_x0000_i1029" style="width:0;height:1.5pt" o:hralign="center" o:hrstd="t" o:hr="t" fillcolor="#a0a0a0" stroked="f"/>
        </w:pict>
      </w:r>
    </w:p>
    <w:p w14:paraId="14D58664" w14:textId="77777777" w:rsidR="001B1467" w:rsidRPr="00965161" w:rsidRDefault="001B1467" w:rsidP="001B1467">
      <w:pPr>
        <w:jc w:val="both"/>
        <w:rPr>
          <w:b/>
          <w:bCs/>
          <w:sz w:val="28"/>
          <w:szCs w:val="28"/>
        </w:rPr>
      </w:pPr>
      <w:r>
        <w:rPr>
          <w:b/>
          <w:bCs/>
          <w:sz w:val="28"/>
          <w:szCs w:val="28"/>
        </w:rPr>
        <w:t>8. Features of the System</w:t>
      </w:r>
    </w:p>
    <w:p w14:paraId="07AE5844" w14:textId="77777777" w:rsidR="0047765E" w:rsidRPr="0047765E" w:rsidRDefault="0047765E" w:rsidP="0047765E">
      <w:pPr>
        <w:jc w:val="both"/>
        <w:rPr>
          <w:sz w:val="24"/>
          <w:szCs w:val="24"/>
        </w:rPr>
      </w:pPr>
      <w:r>
        <w:rPr>
          <w:sz w:val="24"/>
          <w:szCs w:val="24"/>
        </w:rPr>
        <w:t>Main features of the proposed system are:</w:t>
      </w:r>
    </w:p>
    <w:p w14:paraId="467CD06A" w14:textId="77777777" w:rsidR="0047765E" w:rsidRPr="0047765E" w:rsidRDefault="0047765E" w:rsidP="0047765E">
      <w:pPr>
        <w:jc w:val="both"/>
        <w:rPr>
          <w:sz w:val="24"/>
          <w:szCs w:val="24"/>
        </w:rPr>
      </w:pPr>
      <w:r>
        <w:rPr>
          <w:sz w:val="24"/>
          <w:szCs w:val="24"/>
        </w:rPr>
        <w:t xml:space="preserve">Retinal Image Upload- Users can upload retinal fundus images via the web application. </w:t>
      </w:r>
    </w:p>
    <w:p w14:paraId="3D5456B0" w14:textId="77777777" w:rsidR="0047765E" w:rsidRPr="0047765E" w:rsidRDefault="0047765E" w:rsidP="0047765E">
      <w:pPr>
        <w:jc w:val="both"/>
        <w:rPr>
          <w:sz w:val="24"/>
          <w:szCs w:val="24"/>
        </w:rPr>
      </w:pPr>
      <w:r>
        <w:rPr>
          <w:sz w:val="24"/>
          <w:szCs w:val="24"/>
        </w:rPr>
        <w:t xml:space="preserve">2. Extract features from the image (Image Feature Extraction). </w:t>
      </w:r>
    </w:p>
    <w:p w14:paraId="678E7228" w14:textId="77777777" w:rsidR="0047765E" w:rsidRPr="0047765E" w:rsidRDefault="0047765E" w:rsidP="0047765E">
      <w:pPr>
        <w:jc w:val="both"/>
        <w:rPr>
          <w:sz w:val="24"/>
          <w:szCs w:val="24"/>
        </w:rPr>
      </w:pPr>
      <w:r>
        <w:rPr>
          <w:sz w:val="24"/>
          <w:szCs w:val="24"/>
        </w:rPr>
        <w:t xml:space="preserve">3. </w:t>
      </w:r>
      <w:r>
        <w:rPr>
          <w:b/>
          <w:bCs/>
          <w:sz w:val="24"/>
          <w:szCs w:val="24"/>
        </w:rPr>
        <w:t>Five-Class Classification</w:t>
      </w:r>
      <w:r>
        <w:rPr>
          <w:sz w:val="24"/>
          <w:szCs w:val="24"/>
        </w:rPr>
        <w:t xml:space="preserve">- This system: Classifies the image into five severity classes of diabetic retinopathy. </w:t>
      </w:r>
    </w:p>
    <w:p w14:paraId="5EBE48AA" w14:textId="1E351131" w:rsidR="0047765E" w:rsidRPr="0047765E" w:rsidRDefault="0047765E" w:rsidP="0047765E">
      <w:pPr>
        <w:jc w:val="both"/>
        <w:rPr>
          <w:sz w:val="24"/>
          <w:szCs w:val="24"/>
        </w:rPr>
      </w:pPr>
      <w:r>
        <w:rPr>
          <w:sz w:val="24"/>
          <w:szCs w:val="24"/>
        </w:rPr>
        <w:t>4.</w:t>
      </w:r>
      <w:r>
        <w:rPr>
          <w:b/>
          <w:bCs/>
          <w:sz w:val="24"/>
          <w:szCs w:val="24"/>
        </w:rPr>
        <w:t>The AI-Based Prediction</w:t>
      </w:r>
      <w:r>
        <w:rPr>
          <w:sz w:val="24"/>
          <w:szCs w:val="24"/>
        </w:rPr>
        <w:t xml:space="preserve">- EfficientNetB0 performs a retinal image analysis. </w:t>
      </w:r>
    </w:p>
    <w:p w14:paraId="44F67D52" w14:textId="77777777" w:rsidR="0047765E" w:rsidRPr="0047765E" w:rsidRDefault="0047765E" w:rsidP="0047765E">
      <w:pPr>
        <w:jc w:val="both"/>
        <w:rPr>
          <w:sz w:val="24"/>
          <w:szCs w:val="24"/>
        </w:rPr>
      </w:pPr>
      <w:r>
        <w:rPr>
          <w:sz w:val="24"/>
          <w:szCs w:val="24"/>
        </w:rPr>
        <w:t xml:space="preserve">5. </w:t>
      </w:r>
      <w:r>
        <w:rPr>
          <w:b/>
          <w:bCs/>
          <w:sz w:val="24"/>
          <w:szCs w:val="24"/>
        </w:rPr>
        <w:t>Prediction Confidence</w:t>
      </w:r>
      <w:r>
        <w:rPr>
          <w:sz w:val="24"/>
          <w:szCs w:val="24"/>
        </w:rPr>
        <w:t xml:space="preserve">- The degree of confidence of prediction will be shown by the system. </w:t>
      </w:r>
    </w:p>
    <w:p w14:paraId="3F328B48" w14:textId="77777777" w:rsidR="0047765E" w:rsidRPr="0047765E" w:rsidRDefault="0047765E" w:rsidP="0047765E">
      <w:pPr>
        <w:jc w:val="both"/>
        <w:rPr>
          <w:sz w:val="24"/>
          <w:szCs w:val="24"/>
        </w:rPr>
      </w:pPr>
      <w:r>
        <w:rPr>
          <w:sz w:val="24"/>
          <w:szCs w:val="24"/>
        </w:rPr>
        <w:t xml:space="preserve">6. </w:t>
      </w:r>
      <w:r>
        <w:rPr>
          <w:b/>
          <w:bCs/>
          <w:sz w:val="24"/>
          <w:szCs w:val="24"/>
        </w:rPr>
        <w:t>Grad-CAM Visualization</w:t>
      </w:r>
      <w:r>
        <w:rPr>
          <w:sz w:val="24"/>
          <w:szCs w:val="24"/>
        </w:rPr>
        <w:t xml:space="preserve">- The regions that were important for the model's prediction is identified by a heatmap. </w:t>
      </w:r>
    </w:p>
    <w:p w14:paraId="147EC080" w14:textId="77777777" w:rsidR="0047765E" w:rsidRDefault="0047765E" w:rsidP="0047765E">
      <w:pPr>
        <w:jc w:val="both"/>
        <w:rPr>
          <w:sz w:val="24"/>
          <w:szCs w:val="24"/>
        </w:rPr>
      </w:pPr>
      <w:r>
        <w:rPr>
          <w:sz w:val="24"/>
          <w:szCs w:val="24"/>
        </w:rPr>
        <w:t>The system can be evaluated by using</w:t>
      </w:r>
    </w:p>
    <w:p w14:paraId="1116107E" w14:textId="495D1F18" w:rsidR="0047765E" w:rsidRPr="0047765E" w:rsidRDefault="0047765E" w:rsidP="0047765E">
      <w:pPr>
        <w:jc w:val="both"/>
        <w:rPr>
          <w:sz w:val="24"/>
          <w:szCs w:val="24"/>
        </w:rPr>
      </w:pPr>
      <w:r>
        <w:rPr>
          <w:sz w:val="24"/>
          <w:szCs w:val="24"/>
        </w:rPr>
        <w:t xml:space="preserve"> 7 models: Accuracy, Precision, Recall, F1-score, Sensitivity, Specificity and Confusion Matrix. </w:t>
      </w:r>
    </w:p>
    <w:p w14:paraId="361D13A3" w14:textId="16836241" w:rsidR="001B1467" w:rsidRPr="001B1467" w:rsidRDefault="0047765E" w:rsidP="0047765E">
      <w:pPr>
        <w:jc w:val="both"/>
        <w:rPr>
          <w:sz w:val="24"/>
          <w:szCs w:val="24"/>
        </w:rPr>
      </w:pPr>
      <w:r>
        <w:rPr>
          <w:sz w:val="24"/>
          <w:szCs w:val="24"/>
        </w:rPr>
        <w:t xml:space="preserve">8. User Friendly UI- Streamlit offers a user-friendly interface to interact with the screening system.</w:t>
        <w:pict w14:anchorId="40F3B1A3">
          <v:rect id="_x0000_i1030" style="width:0;height:1.5pt" o:hralign="center" o:hrstd="t" o:hr="t" fillcolor="#a0a0a0" stroked="f"/>
        </w:pict>
      </w:r>
    </w:p>
    <w:p w14:paraId="148722BE" w14:textId="77777777" w:rsidR="001B1467" w:rsidRPr="00965161" w:rsidRDefault="001B1467" w:rsidP="001B1467">
      <w:pPr>
        <w:jc w:val="both"/>
        <w:rPr>
          <w:b/>
          <w:bCs/>
          <w:sz w:val="28"/>
          <w:szCs w:val="28"/>
        </w:rPr>
      </w:pPr>
      <w:r>
        <w:rPr>
          <w:b/>
          <w:bCs/>
          <w:sz w:val="28"/>
          <w:szCs w:val="28"/>
        </w:rPr>
        <w:t>9. Advantages of the Proposed System</w:t>
      </w:r>
    </w:p>
    <w:p w14:paraId="2675CE68" w14:textId="77777777" w:rsidR="0047765E" w:rsidRPr="0047765E" w:rsidRDefault="0047765E" w:rsidP="0047765E">
      <w:pPr>
        <w:jc w:val="both"/>
        <w:rPr>
          <w:sz w:val="24"/>
          <w:szCs w:val="24"/>
        </w:rPr>
      </w:pPr>
      <w:r>
        <w:rPr>
          <w:sz w:val="24"/>
          <w:szCs w:val="24"/>
        </w:rPr>
        <w:t>The proposed system has a number of benefits:</w:t>
      </w:r>
    </w:p>
    <w:p w14:paraId="107C21CF" w14:textId="77777777" w:rsidR="0047765E" w:rsidRPr="0047765E" w:rsidRDefault="0047765E" w:rsidP="0047765E">
      <w:pPr>
        <w:jc w:val="both"/>
        <w:rPr>
          <w:sz w:val="24"/>
          <w:szCs w:val="24"/>
        </w:rPr>
      </w:pPr>
      <w:r>
        <w:rPr>
          <w:sz w:val="24"/>
          <w:szCs w:val="24"/>
        </w:rPr>
        <w:t xml:space="preserve">Automated screening: The retinal images can be analyzed automatically. </w:t>
      </w:r>
    </w:p>
    <w:p w14:paraId="0529B441" w14:textId="77777777" w:rsidR="0047765E" w:rsidRPr="0047765E" w:rsidRDefault="0047765E" w:rsidP="0047765E">
      <w:pPr>
        <w:jc w:val="both"/>
        <w:rPr>
          <w:sz w:val="24"/>
          <w:szCs w:val="24"/>
        </w:rPr>
      </w:pPr>
      <w:r>
        <w:rPr>
          <w:sz w:val="24"/>
          <w:szCs w:val="24"/>
        </w:rPr>
        <w:t>•</w:t>
      </w:r>
      <w:r>
        <w:rPr>
          <w:b/>
          <w:bCs/>
          <w:sz w:val="24"/>
          <w:szCs w:val="24"/>
        </w:rPr>
        <w:t>Time efficient:</w:t>
      </w:r>
      <w:r>
        <w:rPr>
          <w:sz w:val="24"/>
          <w:szCs w:val="24"/>
        </w:rPr>
        <w:t xml:space="preserve"> It can efficiently process many retinal images. </w:t>
      </w:r>
    </w:p>
    <w:p w14:paraId="2BF4E1FA" w14:textId="77777777" w:rsidR="0047765E" w:rsidRPr="0047765E" w:rsidRDefault="0047765E" w:rsidP="0047765E">
      <w:pPr>
        <w:jc w:val="both"/>
        <w:rPr>
          <w:sz w:val="24"/>
          <w:szCs w:val="24"/>
        </w:rPr>
      </w:pPr>
      <w:r>
        <w:rPr>
          <w:sz w:val="24"/>
          <w:szCs w:val="24"/>
        </w:rPr>
        <w:t xml:space="preserve">Severity classification: It provides severity classification greater than 5 DR severity levels. </w:t>
      </w:r>
    </w:p>
    <w:p w14:paraId="6C8E0EC8" w14:textId="77777777" w:rsidR="0047765E" w:rsidRPr="0047765E" w:rsidRDefault="0047765E" w:rsidP="0047765E">
      <w:pPr>
        <w:jc w:val="both"/>
        <w:rPr>
          <w:sz w:val="24"/>
          <w:szCs w:val="24"/>
        </w:rPr>
      </w:pPr>
      <w:r>
        <w:rPr>
          <w:sz w:val="24"/>
          <w:szCs w:val="24"/>
        </w:rPr>
        <w:t xml:space="preserve">Consistency predictions: System can make predictions with the trained model. </w:t>
      </w:r>
    </w:p>
    <w:p w14:paraId="20D9FC21" w14:textId="77777777" w:rsidR="0047765E" w:rsidRPr="0047765E" w:rsidRDefault="0047765E" w:rsidP="0047765E">
      <w:pPr>
        <w:jc w:val="both"/>
        <w:rPr>
          <w:sz w:val="24"/>
          <w:szCs w:val="24"/>
        </w:rPr>
      </w:pPr>
      <w:r>
        <w:rPr>
          <w:sz w:val="24"/>
          <w:szCs w:val="24"/>
        </w:rPr>
        <w:t xml:space="preserve">Explainable results: Grad-CAM provides a visual explanation of the model's prediction. </w:t>
      </w:r>
    </w:p>
    <w:p w14:paraId="65AA4000" w14:textId="77777777" w:rsidR="0047765E" w:rsidRPr="0047765E" w:rsidRDefault="0047765E" w:rsidP="0047765E">
      <w:pPr>
        <w:jc w:val="both"/>
        <w:rPr>
          <w:sz w:val="24"/>
          <w:szCs w:val="24"/>
        </w:rPr>
      </w:pPr>
      <w:r>
        <w:rPr>
          <w:sz w:val="24"/>
          <w:szCs w:val="24"/>
        </w:rPr>
        <w:lastRenderedPageBreak/>
        <w:t xml:space="preserve">Straightforward to use: It is easy to upload images and check the results from the Streamlit interface. </w:t>
      </w:r>
    </w:p>
    <w:p w14:paraId="4F661AD0" w14:textId="77777777" w:rsidR="0047765E" w:rsidRPr="0047765E" w:rsidRDefault="0047765E" w:rsidP="0047765E">
      <w:pPr>
        <w:jc w:val="both"/>
        <w:rPr>
          <w:sz w:val="24"/>
          <w:szCs w:val="24"/>
        </w:rPr>
      </w:pPr>
      <w:r>
        <w:rPr>
          <w:sz w:val="24"/>
          <w:szCs w:val="24"/>
        </w:rPr>
        <w:t xml:space="preserve">Academic research: Project is useful in academic research of Deep Learning and Computer Vision in the field of medical image analysis. </w:t>
      </w:r>
    </w:p>
    <w:p w14:paraId="3700A3CD" w14:textId="1B1F7D19" w:rsidR="001B1467" w:rsidRPr="001B1467" w:rsidRDefault="0047765E" w:rsidP="0047765E">
      <w:pPr>
        <w:jc w:val="both"/>
        <w:rPr>
          <w:sz w:val="24"/>
          <w:szCs w:val="24"/>
        </w:rPr>
      </w:pPr>
      <w:r>
        <w:rPr>
          <w:sz w:val="24"/>
          <w:szCs w:val="24"/>
        </w:rPr>
        <w:t>Priority of screening: It may be able to assist in prioritizing the images for further professional screening.</w:t>
        <w:pict w14:anchorId="5FF29BD8">
          <v:rect id="_x0000_i1031" style="width:0;height:1.5pt" o:hralign="center" o:hrstd="t" o:hr="t" fillcolor="#a0a0a0" stroked="f"/>
        </w:pict>
      </w:r>
    </w:p>
    <w:p w14:paraId="2E98D1DB" w14:textId="77777777" w:rsidR="001B1467" w:rsidRPr="00965161" w:rsidRDefault="001B1467" w:rsidP="001B1467">
      <w:pPr>
        <w:jc w:val="both"/>
        <w:rPr>
          <w:b/>
          <w:bCs/>
          <w:sz w:val="28"/>
          <w:szCs w:val="28"/>
        </w:rPr>
      </w:pPr>
      <w:r>
        <w:rPr>
          <w:b/>
          <w:bCs/>
          <w:sz w:val="28"/>
          <w:szCs w:val="28"/>
        </w:rPr>
        <w:t>10. Limitations of the System</w:t>
      </w:r>
    </w:p>
    <w:p w14:paraId="67174659" w14:textId="77777777" w:rsidR="0047765E" w:rsidRPr="0047765E" w:rsidRDefault="0047765E" w:rsidP="0047765E">
      <w:pPr>
        <w:jc w:val="both"/>
        <w:rPr>
          <w:sz w:val="24"/>
          <w:szCs w:val="24"/>
        </w:rPr>
      </w:pPr>
      <w:r>
        <w:rPr>
          <w:sz w:val="24"/>
          <w:szCs w:val="24"/>
        </w:rPr>
        <w:t>The proposed system has certain drawbacks:</w:t>
      </w:r>
    </w:p>
    <w:p w14:paraId="02F2BDA5" w14:textId="77777777" w:rsidR="0047765E" w:rsidRPr="0047765E" w:rsidRDefault="0047765E" w:rsidP="0047765E">
      <w:pPr>
        <w:jc w:val="both"/>
        <w:rPr>
          <w:sz w:val="24"/>
          <w:szCs w:val="24"/>
        </w:rPr>
      </w:pPr>
      <w:r>
        <w:rPr>
          <w:b/>
          <w:bCs/>
          <w:sz w:val="24"/>
          <w:szCs w:val="24"/>
        </w:rPr>
        <w:t>Data Dependency</w:t>
      </w:r>
      <w:r>
        <w:rPr>
          <w:sz w:val="24"/>
          <w:szCs w:val="24"/>
        </w:rPr>
        <w:t xml:space="preserve">: The model's performance is dependent on the properties of the training set. </w:t>
      </w:r>
    </w:p>
    <w:p w14:paraId="35621957" w14:textId="77777777" w:rsidR="0047765E" w:rsidRPr="0047765E" w:rsidRDefault="0047765E" w:rsidP="0047765E">
      <w:pPr>
        <w:jc w:val="both"/>
        <w:rPr>
          <w:sz w:val="24"/>
          <w:szCs w:val="24"/>
        </w:rPr>
      </w:pPr>
      <w:r>
        <w:rPr>
          <w:sz w:val="24"/>
          <w:szCs w:val="24"/>
        </w:rPr>
        <w:t xml:space="preserve">2. </w:t>
      </w:r>
      <w:r>
        <w:rPr>
          <w:b/>
          <w:bCs/>
          <w:sz w:val="24"/>
          <w:szCs w:val="24"/>
        </w:rPr>
        <w:t>Class imbalance</w:t>
      </w:r>
      <w:r>
        <w:rPr>
          <w:sz w:val="24"/>
          <w:szCs w:val="24"/>
        </w:rPr>
        <w:t xml:space="preserve">: There can be a smaller number of images per category for some severe DR categories, which can impact prediction performance. </w:t>
      </w:r>
    </w:p>
    <w:p w14:paraId="0F72F381" w14:textId="77777777" w:rsidR="0047765E" w:rsidRPr="0047765E" w:rsidRDefault="0047765E" w:rsidP="0047765E">
      <w:pPr>
        <w:jc w:val="both"/>
        <w:rPr>
          <w:sz w:val="24"/>
          <w:szCs w:val="24"/>
        </w:rPr>
      </w:pPr>
      <w:r>
        <w:rPr>
          <w:sz w:val="24"/>
          <w:szCs w:val="24"/>
        </w:rPr>
        <w:t xml:space="preserve">3. </w:t>
      </w:r>
      <w:r>
        <w:rPr>
          <w:b/>
          <w:bCs/>
          <w:sz w:val="24"/>
          <w:szCs w:val="24"/>
        </w:rPr>
        <w:t>Generalization issues</w:t>
      </w:r>
      <w:r>
        <w:rPr>
          <w:sz w:val="24"/>
          <w:szCs w:val="24"/>
        </w:rPr>
        <w:t xml:space="preserve">: The model may not perform the same for images of the retina taken by different cameras, different demographics, or different clinical situations. </w:t>
      </w:r>
    </w:p>
    <w:p w14:paraId="47F45EA0" w14:textId="77777777" w:rsidR="0047765E" w:rsidRPr="0047765E" w:rsidRDefault="0047765E" w:rsidP="0047765E">
      <w:pPr>
        <w:jc w:val="both"/>
        <w:rPr>
          <w:sz w:val="24"/>
          <w:szCs w:val="24"/>
        </w:rPr>
      </w:pPr>
      <w:r>
        <w:rPr>
          <w:sz w:val="24"/>
          <w:szCs w:val="24"/>
        </w:rPr>
        <w:t xml:space="preserve">No substitute for doctors: The system is not a substitute for an ophthalmologist or clinical exam. </w:t>
      </w:r>
    </w:p>
    <w:p w14:paraId="37936234" w14:textId="04DEF3E6" w:rsidR="001B1467" w:rsidRPr="001B1467" w:rsidRDefault="0047765E" w:rsidP="0047765E">
      <w:pPr>
        <w:jc w:val="both"/>
        <w:rPr>
          <w:sz w:val="24"/>
          <w:szCs w:val="24"/>
        </w:rPr>
      </w:pPr>
      <w:r>
        <w:rPr>
          <w:sz w:val="24"/>
          <w:szCs w:val="24"/>
        </w:rPr>
        <w:t xml:space="preserve">5. </w:t>
      </w:r>
      <w:r>
        <w:rPr>
          <w:b/>
          <w:bCs/>
          <w:sz w:val="24"/>
          <w:szCs w:val="24"/>
        </w:rPr>
        <w:t>Clinical validation required</w:t>
      </w:r>
      <w:r>
        <w:rPr>
          <w:sz w:val="24"/>
          <w:szCs w:val="24"/>
        </w:rPr>
        <w:t>: The prototype is suitable for academic/research screening and will need to be clinically validated before it can be used in the medical field.</w:t>
        <w:pict w14:anchorId="7951A14E">
          <v:rect id="_x0000_i1032" style="width:0;height:1.5pt" o:hralign="center" o:hrstd="t" o:hr="t" fillcolor="#a0a0a0" stroked="f"/>
        </w:pict>
      </w:r>
    </w:p>
    <w:p w14:paraId="2C2B34B1" w14:textId="77777777" w:rsidR="001B1467" w:rsidRPr="00965161" w:rsidRDefault="001B1467" w:rsidP="001B1467">
      <w:pPr>
        <w:jc w:val="both"/>
        <w:rPr>
          <w:b/>
          <w:bCs/>
          <w:sz w:val="28"/>
          <w:szCs w:val="28"/>
        </w:rPr>
      </w:pPr>
      <w:r>
        <w:rPr>
          <w:b/>
          <w:bCs/>
          <w:sz w:val="28"/>
          <w:szCs w:val="28"/>
        </w:rPr>
        <w:t>11. Future Enhancements</w:t>
      </w:r>
    </w:p>
    <w:p w14:paraId="50904A9D" w14:textId="77777777" w:rsidR="0047765E" w:rsidRPr="0047765E" w:rsidRDefault="0047765E" w:rsidP="0047765E">
      <w:pPr>
        <w:jc w:val="both"/>
        <w:rPr>
          <w:sz w:val="24"/>
          <w:szCs w:val="24"/>
        </w:rPr>
      </w:pPr>
      <w:r>
        <w:rPr>
          <w:sz w:val="24"/>
          <w:szCs w:val="24"/>
        </w:rPr>
        <w:t>There are additional enhancements that can be made to the project:</w:t>
      </w:r>
    </w:p>
    <w:p w14:paraId="4A8B3948" w14:textId="77777777" w:rsidR="0047765E" w:rsidRPr="0047765E" w:rsidRDefault="0047765E" w:rsidP="0047765E">
      <w:pPr>
        <w:jc w:val="both"/>
        <w:rPr>
          <w:sz w:val="24"/>
          <w:szCs w:val="24"/>
        </w:rPr>
      </w:pPr>
      <w:r>
        <w:rPr>
          <w:sz w:val="24"/>
          <w:szCs w:val="24"/>
        </w:rPr>
        <w:t xml:space="preserve">Training with a wider and larger range of multiple data sources. </w:t>
      </w:r>
    </w:p>
    <w:p w14:paraId="5A216D99" w14:textId="77777777" w:rsidR="0047765E" w:rsidRPr="0047765E" w:rsidRDefault="0047765E" w:rsidP="0047765E">
      <w:pPr>
        <w:jc w:val="both"/>
        <w:rPr>
          <w:sz w:val="24"/>
          <w:szCs w:val="24"/>
        </w:rPr>
      </w:pPr>
      <w:r>
        <w:rPr>
          <w:sz w:val="24"/>
          <w:szCs w:val="24"/>
        </w:rPr>
        <w:t xml:space="preserve">Benchmarking the performance of various architectures of Deep Learning like EfficientNetV2, ResNet, Vision Transformers. </w:t>
      </w:r>
    </w:p>
    <w:p w14:paraId="4F767CBE" w14:textId="77777777" w:rsidR="0047765E" w:rsidRPr="0047765E" w:rsidRDefault="0047765E" w:rsidP="0047765E">
      <w:pPr>
        <w:jc w:val="both"/>
        <w:rPr>
          <w:sz w:val="24"/>
          <w:szCs w:val="24"/>
        </w:rPr>
      </w:pPr>
      <w:r>
        <w:rPr>
          <w:sz w:val="24"/>
          <w:szCs w:val="24"/>
        </w:rPr>
        <w:t xml:space="preserve">Diagnosis of some eye diseases of the retina. </w:t>
      </w:r>
    </w:p>
    <w:p w14:paraId="0F9C7006" w14:textId="77777777" w:rsidR="0047765E" w:rsidRPr="0047765E" w:rsidRDefault="0047765E" w:rsidP="0047765E">
      <w:pPr>
        <w:jc w:val="both"/>
        <w:rPr>
          <w:sz w:val="24"/>
          <w:szCs w:val="24"/>
        </w:rPr>
      </w:pPr>
      <w:r>
        <w:rPr>
          <w:sz w:val="24"/>
          <w:szCs w:val="24"/>
        </w:rPr>
        <w:t xml:space="preserve">Adding automatic image quality assessment of retina. </w:t>
      </w:r>
    </w:p>
    <w:p w14:paraId="7F825856" w14:textId="77777777" w:rsidR="0047765E" w:rsidRPr="0047765E" w:rsidRDefault="0047765E" w:rsidP="0047765E">
      <w:pPr>
        <w:jc w:val="both"/>
        <w:rPr>
          <w:b/>
          <w:bCs/>
          <w:sz w:val="24"/>
          <w:szCs w:val="24"/>
        </w:rPr>
      </w:pPr>
      <w:r>
        <w:rPr>
          <w:b/>
          <w:bCs/>
          <w:sz w:val="24"/>
          <w:szCs w:val="24"/>
        </w:rPr>
        <w:t xml:space="preserve">How to make Android and iOS Applications. </w:t>
      </w:r>
    </w:p>
    <w:p w14:paraId="4683EA5B" w14:textId="77777777" w:rsidR="0047765E" w:rsidRPr="0047765E" w:rsidRDefault="0047765E" w:rsidP="0047765E">
      <w:pPr>
        <w:jc w:val="both"/>
        <w:rPr>
          <w:sz w:val="24"/>
          <w:szCs w:val="24"/>
        </w:rPr>
      </w:pPr>
      <w:r>
        <w:rPr>
          <w:sz w:val="24"/>
          <w:szCs w:val="24"/>
        </w:rPr>
        <w:t>•</w:t>
        <w:tab/>
        <w:t xml:space="preserve">Supporting multiple languages. </w:t>
      </w:r>
    </w:p>
    <w:p w14:paraId="4DC27C80" w14:textId="77777777" w:rsidR="0047765E" w:rsidRPr="0047765E" w:rsidRDefault="0047765E" w:rsidP="0047765E">
      <w:pPr>
        <w:jc w:val="both"/>
        <w:rPr>
          <w:sz w:val="24"/>
          <w:szCs w:val="24"/>
        </w:rPr>
      </w:pPr>
      <w:r>
        <w:rPr>
          <w:sz w:val="24"/>
          <w:szCs w:val="24"/>
        </w:rPr>
        <w:t>•</w:t>
        <w:tab/>
        <w:t xml:space="preserve">Improving Grad-CAM and other explainability techniques. </w:t>
      </w:r>
    </w:p>
    <w:p w14:paraId="392F135E" w14:textId="77777777" w:rsidR="0047765E" w:rsidRPr="0047765E" w:rsidRDefault="0047765E" w:rsidP="0047765E">
      <w:pPr>
        <w:jc w:val="both"/>
        <w:rPr>
          <w:sz w:val="24"/>
          <w:szCs w:val="24"/>
        </w:rPr>
      </w:pPr>
      <w:r>
        <w:rPr>
          <w:sz w:val="24"/>
          <w:szCs w:val="24"/>
        </w:rPr>
        <w:t xml:space="preserve">Carrying out prospective clinical validation. </w:t>
      </w:r>
    </w:p>
    <w:p w14:paraId="6A16C1BF" w14:textId="5E06C0F5" w:rsidR="001B1467" w:rsidRPr="001B1467" w:rsidRDefault="0047765E" w:rsidP="0047765E">
      <w:pPr>
        <w:jc w:val="both"/>
        <w:rPr>
          <w:sz w:val="24"/>
          <w:szCs w:val="24"/>
        </w:rPr>
      </w:pPr>
      <w:r>
        <w:rPr>
          <w:sz w:val="24"/>
          <w:szCs w:val="24"/>
        </w:rPr>
        <w:lastRenderedPageBreak/>
        <w:t>System integration with the healthcare information system, following proper clinical &amp; regulatory validation.</w:t>
        <w:pict w14:anchorId="4BA6267F">
          <v:rect id="_x0000_i1033" style="width:0;height:1.5pt" o:hralign="center" o:hrstd="t" o:hr="t" fillcolor="#a0a0a0" stroked="f"/>
        </w:pict>
      </w:r>
    </w:p>
    <w:p w14:paraId="30254297" w14:textId="77777777" w:rsidR="005C4C6B" w:rsidRDefault="005C4C6B" w:rsidP="001B1467">
      <w:pPr>
        <w:jc w:val="both"/>
        <w:rPr>
          <w:b/>
          <w:bCs/>
          <w:sz w:val="28"/>
          <w:szCs w:val="28"/>
        </w:rPr>
      </w:pPr>
    </w:p>
    <w:p w14:paraId="440B5169" w14:textId="77777777" w:rsidR="005C4C6B" w:rsidRDefault="005C4C6B" w:rsidP="001B1467">
      <w:pPr>
        <w:jc w:val="both"/>
        <w:rPr>
          <w:b/>
          <w:bCs/>
          <w:sz w:val="28"/>
          <w:szCs w:val="28"/>
        </w:rPr>
      </w:pPr>
    </w:p>
    <w:p w14:paraId="0613B83F" w14:textId="2078596C" w:rsidR="001B1467" w:rsidRPr="00965161" w:rsidRDefault="001B1467" w:rsidP="001B1467">
      <w:pPr>
        <w:jc w:val="both"/>
        <w:rPr>
          <w:b/>
          <w:bCs/>
          <w:sz w:val="28"/>
          <w:szCs w:val="28"/>
        </w:rPr>
      </w:pPr>
      <w:r>
        <w:rPr>
          <w:b/>
          <w:bCs/>
          <w:sz w:val="28"/>
          <w:szCs w:val="28"/>
        </w:rPr>
        <w:t>12. Conclusion</w:t>
      </w:r>
    </w:p>
    <w:p w14:paraId="456149BF" w14:textId="77777777" w:rsidR="0047765E" w:rsidRPr="0047765E" w:rsidRDefault="0047765E" w:rsidP="0047765E">
      <w:pPr>
        <w:rPr>
          <w:sz w:val="24"/>
          <w:szCs w:val="24"/>
        </w:rPr>
      </w:pPr>
      <w:r>
        <w:rPr>
          <w:sz w:val="24"/>
          <w:szCs w:val="24"/>
        </w:rPr>
        <w:t>Diabetic Retinopathy Screening Using Deep Learning project aims to develop an AI-powered tool for analysis of the fundus images of retina and categorize them according to the severity of DR.</w:t>
      </w:r>
    </w:p>
    <w:p w14:paraId="40570DF6" w14:textId="77777777" w:rsidR="0047765E" w:rsidRPr="0047765E" w:rsidRDefault="0047765E" w:rsidP="0047765E">
      <w:pPr>
        <w:rPr>
          <w:sz w:val="24"/>
          <w:szCs w:val="24"/>
        </w:rPr>
      </w:pPr>
      <w:r>
        <w:rPr>
          <w:sz w:val="24"/>
          <w:szCs w:val="24"/>
        </w:rPr>
        <w:t xml:space="preserve">The project will consist of Python, Computer Vision, Deep Learning, Transfer Learning, Explainable AI, and Streamlit to create an end-to-end screening app. EfficientNetB0 is used for image classification and Grad-CAM is used for a visual explanation of the models' predictions.</w:t>
      </w:r>
    </w:p>
    <w:p w14:paraId="3A68FD52" w14:textId="66BF6D95" w:rsidR="00100AD7" w:rsidRDefault="0047765E" w:rsidP="0047765E">
      <w:pPr>
        <w:rPr>
          <w:sz w:val="24"/>
          <w:szCs w:val="24"/>
        </w:rPr>
      </w:pPr>
      <w:r>
        <w:rPr>
          <w:sz w:val="24"/>
          <w:szCs w:val="24"/>
        </w:rPr>
        <w:t>The project demonstrates how Deep Learning can be applied to automating the screening process for retinal images and emphasizes that this is a prototype academic/research system and not medical diagnosis.</w:t>
      </w:r>
    </w:p>
    <w:p w14:paraId="600A71D0" w14:textId="6008AAB6" w:rsidR="00100AD7" w:rsidRPr="00100AD7" w:rsidRDefault="002C0D65" w:rsidP="00100AD7">
      <w:pPr>
        <w:rPr>
          <w:b/>
          <w:bCs/>
          <w:sz w:val="28"/>
          <w:szCs w:val="28"/>
        </w:rPr>
      </w:pPr>
      <w:r>
        <w:rPr>
          <w:b/>
          <w:bCs/>
          <w:sz w:val="28"/>
          <w:szCs w:val="28"/>
        </w:rPr>
        <w:t xml:space="preserve">13. Bibliography</w:t>
      </w:r>
    </w:p>
    <w:p w14:paraId="3339F27A" w14:textId="77777777" w:rsidR="0047765E" w:rsidRDefault="00100AD7" w:rsidP="0047765E">
      <w:pPr>
        <w:rPr>
          <w:sz w:val="24"/>
          <w:szCs w:val="24"/>
        </w:rPr>
      </w:pPr>
      <w:r>
        <w:rPr>
          <w:sz w:val="24"/>
          <w:szCs w:val="24"/>
        </w:rPr>
        <w:t>1. Gulshan, V. et al. (2016). Development and validation of deep machine learning algorithm for DR detection in retinal fundus photographs. JAMA.</w:t>
      </w:r>
    </w:p>
    <w:p w14:paraId="1F64176D" w14:textId="77777777" w:rsidR="0047765E" w:rsidRDefault="0047765E" w:rsidP="0047765E">
      <w:pPr>
        <w:rPr>
          <w:sz w:val="24"/>
          <w:szCs w:val="24"/>
        </w:rPr>
      </w:pPr>
      <w:r>
        <w:rPr>
          <w:sz w:val="24"/>
          <w:szCs w:val="24"/>
        </w:rPr>
        <w:t xml:space="preserve"> 2. Jiang, H. et al. (2020). Interpretable Grad-CAM for A Multi-Label Deep Learning Model for Diabetic Retinopathy Classifications. IEEE EMBC. </w:t>
      </w:r>
    </w:p>
    <w:p w14:paraId="7AFB369C" w14:textId="77777777" w:rsidR="0047765E" w:rsidRDefault="0047765E" w:rsidP="0047765E">
      <w:pPr>
        <w:rPr>
          <w:sz w:val="24"/>
          <w:szCs w:val="24"/>
        </w:rPr>
      </w:pPr>
      <w:r>
        <w:rPr>
          <w:sz w:val="24"/>
          <w:szCs w:val="24"/>
        </w:rPr>
        <w:t xml:space="preserve">3. Anand, V. A. et al. (2024). Fine-Tuned EfficientNetB0 Based Smart Grading of Diabetic Retinopathy. Renting the book.The book is on rent.</w:t>
      </w:r>
    </w:p>
    <w:p w14:paraId="2C92D6C7" w14:textId="77777777" w:rsidR="0047765E" w:rsidRDefault="0047765E" w:rsidP="0047765E">
      <w:pPr>
        <w:rPr>
          <w:sz w:val="24"/>
          <w:szCs w:val="24"/>
        </w:rPr>
      </w:pPr>
      <w:r>
        <w:rPr>
          <w:sz w:val="24"/>
          <w:szCs w:val="24"/>
        </w:rPr>
        <w:t xml:space="preserve"> 4. Gulshan, V. et al. (2019). The study compares the performance of the Deep-Learning Algorithm with manual grading in DR Detection in India.The study compares the performance of the Deep-Learning Algorithm with manual grading in DR Detection in India. JAMA Ophthalmology.</w:t>
      </w:r>
    </w:p>
    <w:p w14:paraId="0BA55641" w14:textId="126AF703" w:rsidR="00F83592" w:rsidRDefault="0047765E" w:rsidP="0047765E">
      <w:pPr>
        <w:rPr>
          <w:sz w:val="24"/>
          <w:szCs w:val="24"/>
        </w:rPr>
      </w:pPr>
      <w:r>
        <w:rPr>
          <w:sz w:val="24"/>
          <w:szCs w:val="24"/>
        </w:rPr>
        <w:t xml:space="preserve"> 5. LeCun, Y., Bengio, Y., &amp; Hinton, G. (2015). *Deep Learning*. Nature</w:t>
      </w:r>
    </w:p>
    <w:p w14:paraId="26E1504E" w14:textId="77777777" w:rsidR="00F83592" w:rsidRDefault="00F83592" w:rsidP="006A7C93">
      <w:pPr>
        <w:rPr>
          <w:sz w:val="24"/>
          <w:szCs w:val="24"/>
        </w:rPr>
      </w:pPr>
    </w:p>
    <w:p w14:paraId="2301E998" w14:textId="77777777" w:rsidR="00F83592" w:rsidRPr="005C4C6B" w:rsidRDefault="00F83592" w:rsidP="006A7C93">
      <w:pPr>
        <w:rPr>
          <w:sz w:val="24"/>
          <w:szCs w:val="24"/>
        </w:rPr>
      </w:pPr>
    </w:p>
    <w:sectPr w:rsidR="00F83592" w:rsidRPr="005C4C6B" w:rsidSect="00C04EA6">
      <w:footerReference w:type="default" r:id="rId100"/>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F50BB"/>
    <w:multiLevelType w:val="multilevel"/>
    <w:tmpl w:val="B354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E0560"/>
    <w:multiLevelType w:val="multilevel"/>
    <w:tmpl w:val="DCCC0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A1E7B"/>
    <w:multiLevelType w:val="multilevel"/>
    <w:tmpl w:val="2916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2040C"/>
    <w:multiLevelType w:val="multilevel"/>
    <w:tmpl w:val="F2BC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128B6"/>
    <w:multiLevelType w:val="multilevel"/>
    <w:tmpl w:val="FD54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C79F8"/>
    <w:multiLevelType w:val="multilevel"/>
    <w:tmpl w:val="CF742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D26ECC"/>
    <w:multiLevelType w:val="multilevel"/>
    <w:tmpl w:val="92D0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A1AF4"/>
    <w:multiLevelType w:val="multilevel"/>
    <w:tmpl w:val="8122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B5AF4"/>
    <w:multiLevelType w:val="multilevel"/>
    <w:tmpl w:val="3A60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F753D"/>
    <w:multiLevelType w:val="multilevel"/>
    <w:tmpl w:val="EA68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61FFD"/>
    <w:multiLevelType w:val="multilevel"/>
    <w:tmpl w:val="DBF6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E1CAA"/>
    <w:multiLevelType w:val="multilevel"/>
    <w:tmpl w:val="D450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A3831"/>
    <w:multiLevelType w:val="multilevel"/>
    <w:tmpl w:val="B828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9430C"/>
    <w:multiLevelType w:val="multilevel"/>
    <w:tmpl w:val="A8CE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336EF"/>
    <w:multiLevelType w:val="multilevel"/>
    <w:tmpl w:val="649C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9412E"/>
    <w:multiLevelType w:val="multilevel"/>
    <w:tmpl w:val="97AE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9597B"/>
    <w:multiLevelType w:val="multilevel"/>
    <w:tmpl w:val="F456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A38D0"/>
    <w:multiLevelType w:val="multilevel"/>
    <w:tmpl w:val="73CE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5D03A9"/>
    <w:multiLevelType w:val="multilevel"/>
    <w:tmpl w:val="1028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586942">
    <w:abstractNumId w:val="6"/>
  </w:num>
  <w:num w:numId="2" w16cid:durableId="234508422">
    <w:abstractNumId w:val="17"/>
  </w:num>
  <w:num w:numId="3" w16cid:durableId="260920274">
    <w:abstractNumId w:val="8"/>
  </w:num>
  <w:num w:numId="4" w16cid:durableId="69348714">
    <w:abstractNumId w:val="15"/>
  </w:num>
  <w:num w:numId="5" w16cid:durableId="1364087491">
    <w:abstractNumId w:val="16"/>
  </w:num>
  <w:num w:numId="6" w16cid:durableId="806895708">
    <w:abstractNumId w:val="13"/>
  </w:num>
  <w:num w:numId="7" w16cid:durableId="298462348">
    <w:abstractNumId w:val="12"/>
  </w:num>
  <w:num w:numId="8" w16cid:durableId="838737808">
    <w:abstractNumId w:val="2"/>
  </w:num>
  <w:num w:numId="9" w16cid:durableId="1564831920">
    <w:abstractNumId w:val="18"/>
  </w:num>
  <w:num w:numId="10" w16cid:durableId="876696792">
    <w:abstractNumId w:val="11"/>
  </w:num>
  <w:num w:numId="11" w16cid:durableId="855733617">
    <w:abstractNumId w:val="4"/>
  </w:num>
  <w:num w:numId="12" w16cid:durableId="843857637">
    <w:abstractNumId w:val="10"/>
  </w:num>
  <w:num w:numId="13" w16cid:durableId="1659964673">
    <w:abstractNumId w:val="3"/>
  </w:num>
  <w:num w:numId="14" w16cid:durableId="1991447541">
    <w:abstractNumId w:val="0"/>
  </w:num>
  <w:num w:numId="15" w16cid:durableId="1230844221">
    <w:abstractNumId w:val="14"/>
  </w:num>
  <w:num w:numId="16" w16cid:durableId="391388543">
    <w:abstractNumId w:val="5"/>
  </w:num>
  <w:num w:numId="17" w16cid:durableId="1259484964">
    <w:abstractNumId w:val="9"/>
  </w:num>
  <w:num w:numId="18" w16cid:durableId="421882037">
    <w:abstractNumId w:val="1"/>
  </w:num>
  <w:num w:numId="19" w16cid:durableId="5060971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EA6"/>
    <w:rsid w:val="000448CD"/>
    <w:rsid w:val="00100AD7"/>
    <w:rsid w:val="00144D52"/>
    <w:rsid w:val="0017709E"/>
    <w:rsid w:val="001B1467"/>
    <w:rsid w:val="002C0D65"/>
    <w:rsid w:val="00380C40"/>
    <w:rsid w:val="003A2591"/>
    <w:rsid w:val="00434A9C"/>
    <w:rsid w:val="0047765E"/>
    <w:rsid w:val="0050365C"/>
    <w:rsid w:val="005507C9"/>
    <w:rsid w:val="00562CD7"/>
    <w:rsid w:val="005C4C6B"/>
    <w:rsid w:val="006213A2"/>
    <w:rsid w:val="006A7C93"/>
    <w:rsid w:val="00965161"/>
    <w:rsid w:val="00AE034A"/>
    <w:rsid w:val="00BC7882"/>
    <w:rsid w:val="00C04EA6"/>
    <w:rsid w:val="00C51EA3"/>
    <w:rsid w:val="00EC6D3C"/>
    <w:rsid w:val="00F21CEB"/>
    <w:rsid w:val="00F83592"/>
    <w:rsid w:val="00FD5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BAF1D"/>
  <w15:chartTrackingRefBased/>
  <w15:docId w15:val="{A63041BE-53F1-40DF-A39F-E6DDE4AE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E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4E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4E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E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E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E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E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E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E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E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EA6"/>
    <w:rPr>
      <w:rFonts w:eastAsiaTheme="majorEastAsia" w:cstheme="majorBidi"/>
      <w:color w:val="272727" w:themeColor="text1" w:themeTint="D8"/>
    </w:rPr>
  </w:style>
  <w:style w:type="paragraph" w:styleId="Title">
    <w:name w:val="Title"/>
    <w:basedOn w:val="Normal"/>
    <w:next w:val="Normal"/>
    <w:link w:val="TitleChar"/>
    <w:uiPriority w:val="10"/>
    <w:qFormat/>
    <w:rsid w:val="00C04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EA6"/>
    <w:pPr>
      <w:spacing w:before="160"/>
      <w:jc w:val="center"/>
    </w:pPr>
    <w:rPr>
      <w:i/>
      <w:iCs/>
      <w:color w:val="404040" w:themeColor="text1" w:themeTint="BF"/>
    </w:rPr>
  </w:style>
  <w:style w:type="character" w:customStyle="1" w:styleId="QuoteChar">
    <w:name w:val="Quote Char"/>
    <w:basedOn w:val="DefaultParagraphFont"/>
    <w:link w:val="Quote"/>
    <w:uiPriority w:val="29"/>
    <w:rsid w:val="00C04EA6"/>
    <w:rPr>
      <w:i/>
      <w:iCs/>
      <w:color w:val="404040" w:themeColor="text1" w:themeTint="BF"/>
    </w:rPr>
  </w:style>
  <w:style w:type="paragraph" w:styleId="ListParagraph">
    <w:name w:val="List Paragraph"/>
    <w:basedOn w:val="Normal"/>
    <w:uiPriority w:val="34"/>
    <w:qFormat/>
    <w:rsid w:val="00C04EA6"/>
    <w:pPr>
      <w:ind w:left="720"/>
      <w:contextualSpacing/>
    </w:pPr>
  </w:style>
  <w:style w:type="character" w:styleId="IntenseEmphasis">
    <w:name w:val="Intense Emphasis"/>
    <w:basedOn w:val="DefaultParagraphFont"/>
    <w:uiPriority w:val="21"/>
    <w:qFormat/>
    <w:rsid w:val="00C04EA6"/>
    <w:rPr>
      <w:i/>
      <w:iCs/>
      <w:color w:val="2F5496" w:themeColor="accent1" w:themeShade="BF"/>
    </w:rPr>
  </w:style>
  <w:style w:type="paragraph" w:styleId="IntenseQuote">
    <w:name w:val="Intense Quote"/>
    <w:basedOn w:val="Normal"/>
    <w:next w:val="Normal"/>
    <w:link w:val="IntenseQuoteChar"/>
    <w:uiPriority w:val="30"/>
    <w:qFormat/>
    <w:rsid w:val="00C04E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EA6"/>
    <w:rPr>
      <w:i/>
      <w:iCs/>
      <w:color w:val="2F5496" w:themeColor="accent1" w:themeShade="BF"/>
    </w:rPr>
  </w:style>
  <w:style w:type="character" w:styleId="IntenseReference">
    <w:name w:val="Intense Reference"/>
    <w:basedOn w:val="DefaultParagraphFont"/>
    <w:uiPriority w:val="32"/>
    <w:qFormat/>
    <w:rsid w:val="00C04E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00" Type="http://schemas.openxmlformats.org/officeDocument/2006/relationships/footer" Target="footer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2616</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vanshikapal44@gmail.com</dc:creator>
  <cp:keywords/>
  <dc:description/>
  <cp:lastModifiedBy>Rishi Kumar</cp:lastModifiedBy>
  <cp:revision>2</cp:revision>
  <dcterms:created xsi:type="dcterms:W3CDTF">2026-09-17T15:41:00Z</dcterms:created>
  <dcterms:modified xsi:type="dcterms:W3CDTF">2026-09-17T15:41:00Z</dcterms:modified>
</cp:coreProperties>
</file>