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0B4B" w14:textId="77777777" w:rsidR="00923A69" w:rsidRDefault="00923A69"/>
    <w:p w14:paraId="07A370E6" w14:textId="77777777" w:rsidR="00A608C4" w:rsidRDefault="00A608C4"/>
    <w:p w14:paraId="343F5775" w14:textId="77777777" w:rsidR="00A608C4" w:rsidRDefault="00A608C4"/>
    <w:p w14:paraId="2ADC5CAD" w14:textId="77777777" w:rsidR="00A608C4" w:rsidRDefault="00A608C4"/>
    <w:p w14:paraId="311083F6" w14:textId="77777777" w:rsidR="00A608C4" w:rsidRDefault="00A608C4"/>
    <w:p w14:paraId="4E21F9C6" w14:textId="77777777" w:rsidR="00A608C4" w:rsidRDefault="00A608C4"/>
    <w:p w14:paraId="7F6E9721" w14:textId="77777777" w:rsidR="00A608C4" w:rsidRDefault="00A608C4"/>
    <w:p w14:paraId="7689E5E8" w14:textId="77777777" w:rsidR="00A608C4" w:rsidRDefault="00A608C4"/>
    <w:p w14:paraId="1248FB50" w14:textId="77777777" w:rsidR="00A608C4" w:rsidRDefault="00A608C4" w:rsidP="00A608C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Signal Detection </w:t>
      </w:r>
    </w:p>
    <w:p w14:paraId="14DDF32C" w14:textId="77777777" w:rsidR="00A608C4" w:rsidRDefault="00A608C4" w:rsidP="00A608C4">
      <w:pPr>
        <w:widowControl w:val="0"/>
        <w:spacing w:before="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name-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PSY310: Lab in Psychology</w:t>
      </w:r>
    </w:p>
    <w:p w14:paraId="21C6A0EC" w14:textId="5B2B9480" w:rsidR="00A608C4" w:rsidRDefault="00A608C4" w:rsidP="00A608C4">
      <w:pPr>
        <w:widowControl w:val="0"/>
        <w:spacing w:before="3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B06443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/09/2023</w:t>
      </w:r>
    </w:p>
    <w:p w14:paraId="5C185194" w14:textId="77777777" w:rsidR="00A608C4" w:rsidRDefault="00A608C4" w:rsidP="00A608C4">
      <w:pPr>
        <w:widowControl w:val="0"/>
        <w:spacing w:before="3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Rishitaa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Joshi</w:t>
      </w:r>
    </w:p>
    <w:p w14:paraId="2BFE7E6C" w14:textId="77777777" w:rsidR="00A608C4" w:rsidRDefault="00A608C4" w:rsidP="00A608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</w:t>
      </w:r>
      <w:r>
        <w:rPr>
          <w:rFonts w:ascii="Times New Roman" w:eastAsia="Times New Roman" w:hAnsi="Times New Roman" w:cs="Times New Roman"/>
          <w:sz w:val="24"/>
          <w:szCs w:val="24"/>
        </w:rPr>
        <w:t>- AU2120095</w:t>
      </w:r>
    </w:p>
    <w:p w14:paraId="4DB0CA2D" w14:textId="77777777" w:rsidR="00A608C4" w:rsidRDefault="00A608C4"/>
    <w:p w14:paraId="70BB1332" w14:textId="77777777" w:rsidR="00A608C4" w:rsidRDefault="00A608C4"/>
    <w:p w14:paraId="450AA848" w14:textId="77777777" w:rsidR="00A608C4" w:rsidRDefault="00A608C4"/>
    <w:p w14:paraId="62BFAC05" w14:textId="77777777" w:rsidR="00A608C4" w:rsidRDefault="00A608C4"/>
    <w:p w14:paraId="5420EA5D" w14:textId="77777777" w:rsidR="00A608C4" w:rsidRDefault="00A608C4"/>
    <w:p w14:paraId="5FD67935" w14:textId="77777777" w:rsidR="00A608C4" w:rsidRDefault="00A608C4"/>
    <w:p w14:paraId="67A7D14D" w14:textId="77777777" w:rsidR="00A608C4" w:rsidRDefault="00A608C4"/>
    <w:p w14:paraId="49A48368" w14:textId="77777777" w:rsidR="00A608C4" w:rsidRDefault="00A608C4"/>
    <w:p w14:paraId="2FD21F13" w14:textId="77777777" w:rsidR="00A608C4" w:rsidRDefault="00A608C4"/>
    <w:p w14:paraId="102C6276" w14:textId="77777777" w:rsidR="00A608C4" w:rsidRDefault="00A608C4"/>
    <w:p w14:paraId="0C4754A1" w14:textId="77777777" w:rsidR="00A608C4" w:rsidRDefault="00A608C4"/>
    <w:p w14:paraId="66B2FE5E" w14:textId="77777777" w:rsidR="00A608C4" w:rsidRDefault="00A608C4"/>
    <w:p w14:paraId="40E91587" w14:textId="77777777" w:rsidR="00A608C4" w:rsidRDefault="00A608C4"/>
    <w:p w14:paraId="13128EC8" w14:textId="77777777" w:rsidR="00A608C4" w:rsidRDefault="00A608C4"/>
    <w:p w14:paraId="6CFDA9F8" w14:textId="77777777" w:rsidR="00A608C4" w:rsidRDefault="00A608C4"/>
    <w:p w14:paraId="5E14AD03" w14:textId="77777777" w:rsidR="00A608C4" w:rsidRDefault="00A608C4"/>
    <w:p w14:paraId="1D788AAE" w14:textId="77777777" w:rsidR="00A608C4" w:rsidRDefault="00A608C4"/>
    <w:p w14:paraId="221AD191" w14:textId="1E7005DC" w:rsidR="00A608C4" w:rsidRDefault="00636C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4234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7A8A70" w14:textId="3C9E15A9" w:rsidR="00AE747C" w:rsidRDefault="00AE74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747C">
        <w:rPr>
          <w:rFonts w:ascii="Times New Roman" w:hAnsi="Times New Roman" w:cs="Times New Roman"/>
          <w:b/>
          <w:bCs/>
          <w:sz w:val="32"/>
          <w:szCs w:val="32"/>
        </w:rPr>
        <w:lastRenderedPageBreak/>
        <w:t>I</w:t>
      </w:r>
      <w:r w:rsidR="003857C1" w:rsidRPr="00AE747C">
        <w:rPr>
          <w:rFonts w:ascii="Times New Roman" w:hAnsi="Times New Roman" w:cs="Times New Roman"/>
          <w:b/>
          <w:bCs/>
          <w:sz w:val="32"/>
          <w:szCs w:val="32"/>
        </w:rPr>
        <w:t>ntroduction</w:t>
      </w:r>
      <w:r w:rsidRPr="00AE74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7B26E78" w14:textId="45C23FA4" w:rsidR="00AE747C" w:rsidRDefault="00732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C2292">
        <w:rPr>
          <w:rFonts w:ascii="Times New Roman" w:hAnsi="Times New Roman" w:cs="Times New Roman"/>
          <w:sz w:val="24"/>
          <w:szCs w:val="24"/>
        </w:rPr>
        <w:t>visual search task</w:t>
      </w:r>
      <w:r w:rsidR="001F4B10">
        <w:rPr>
          <w:rFonts w:ascii="Times New Roman" w:hAnsi="Times New Roman" w:cs="Times New Roman"/>
          <w:sz w:val="24"/>
          <w:szCs w:val="24"/>
        </w:rPr>
        <w:t xml:space="preserve"> can be defined as a cognitive activity in which an individual is presented with visual stimuli</w:t>
      </w:r>
      <w:r w:rsidR="006A1C43">
        <w:rPr>
          <w:rFonts w:ascii="Times New Roman" w:hAnsi="Times New Roman" w:cs="Times New Roman"/>
          <w:sz w:val="24"/>
          <w:szCs w:val="24"/>
        </w:rPr>
        <w:t xml:space="preserve">, such as images or objects and is required to identify or locate </w:t>
      </w:r>
      <w:r w:rsidR="000942F3">
        <w:rPr>
          <w:rFonts w:ascii="Times New Roman" w:hAnsi="Times New Roman" w:cs="Times New Roman"/>
          <w:sz w:val="24"/>
          <w:szCs w:val="24"/>
        </w:rPr>
        <w:t>a specific target item within the visual field</w:t>
      </w:r>
      <w:r w:rsidR="00EF7150">
        <w:rPr>
          <w:rFonts w:ascii="Times New Roman" w:hAnsi="Times New Roman" w:cs="Times New Roman"/>
          <w:sz w:val="24"/>
          <w:szCs w:val="24"/>
        </w:rPr>
        <w:t>. Visual search tasks are usually used in psychology and cognitive science rese</w:t>
      </w:r>
      <w:r w:rsidR="00960CA3">
        <w:rPr>
          <w:rFonts w:ascii="Times New Roman" w:hAnsi="Times New Roman" w:cs="Times New Roman"/>
          <w:sz w:val="24"/>
          <w:szCs w:val="24"/>
        </w:rPr>
        <w:t>a</w:t>
      </w:r>
      <w:r w:rsidR="00EF7150">
        <w:rPr>
          <w:rFonts w:ascii="Times New Roman" w:hAnsi="Times New Roman" w:cs="Times New Roman"/>
          <w:sz w:val="24"/>
          <w:szCs w:val="24"/>
        </w:rPr>
        <w:t>rch to study visual</w:t>
      </w:r>
      <w:r w:rsidR="00960CA3">
        <w:rPr>
          <w:rFonts w:ascii="Times New Roman" w:hAnsi="Times New Roman" w:cs="Times New Roman"/>
          <w:sz w:val="24"/>
          <w:szCs w:val="24"/>
        </w:rPr>
        <w:t xml:space="preserve"> perception, attention and information processing. Some of the key as</w:t>
      </w:r>
      <w:r w:rsidR="009A5BF4">
        <w:rPr>
          <w:rFonts w:ascii="Times New Roman" w:hAnsi="Times New Roman" w:cs="Times New Roman"/>
          <w:sz w:val="24"/>
          <w:szCs w:val="24"/>
        </w:rPr>
        <w:t>pects of visual search tasks include stimulus presentation, target identification</w:t>
      </w:r>
      <w:r w:rsidR="00BD1B7D">
        <w:rPr>
          <w:rFonts w:ascii="Times New Roman" w:hAnsi="Times New Roman" w:cs="Times New Roman"/>
          <w:sz w:val="24"/>
          <w:szCs w:val="24"/>
        </w:rPr>
        <w:t xml:space="preserve">, response task, experimental manipulation and measures. </w:t>
      </w:r>
    </w:p>
    <w:p w14:paraId="480E8047" w14:textId="6AE2A5B6" w:rsidR="00844921" w:rsidRDefault="0002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visual search task,</w:t>
      </w:r>
      <w:r w:rsidR="00444F59">
        <w:rPr>
          <w:rFonts w:ascii="Times New Roman" w:hAnsi="Times New Roman" w:cs="Times New Roman"/>
          <w:sz w:val="24"/>
          <w:szCs w:val="24"/>
        </w:rPr>
        <w:t xml:space="preserve"> speed and accuracy can be considered as </w:t>
      </w:r>
      <w:r w:rsidR="00E7519E">
        <w:rPr>
          <w:rFonts w:ascii="Times New Roman" w:hAnsi="Times New Roman" w:cs="Times New Roman"/>
          <w:sz w:val="24"/>
          <w:szCs w:val="24"/>
        </w:rPr>
        <w:t>important c</w:t>
      </w:r>
      <w:r w:rsidR="005B6FBA">
        <w:rPr>
          <w:rFonts w:ascii="Times New Roman" w:hAnsi="Times New Roman" w:cs="Times New Roman"/>
          <w:sz w:val="24"/>
          <w:szCs w:val="24"/>
        </w:rPr>
        <w:t>rit</w:t>
      </w:r>
      <w:r w:rsidR="00F27B9B">
        <w:rPr>
          <w:rFonts w:ascii="Times New Roman" w:hAnsi="Times New Roman" w:cs="Times New Roman"/>
          <w:sz w:val="24"/>
          <w:szCs w:val="24"/>
        </w:rPr>
        <w:t>eria</w:t>
      </w:r>
      <w:r w:rsidR="007E4C2A">
        <w:rPr>
          <w:rFonts w:ascii="Times New Roman" w:hAnsi="Times New Roman" w:cs="Times New Roman"/>
          <w:sz w:val="24"/>
          <w:szCs w:val="24"/>
        </w:rPr>
        <w:t xml:space="preserve">. </w:t>
      </w:r>
      <w:r w:rsidR="009335D1">
        <w:rPr>
          <w:rFonts w:ascii="Times New Roman" w:hAnsi="Times New Roman" w:cs="Times New Roman"/>
          <w:sz w:val="24"/>
          <w:szCs w:val="24"/>
        </w:rPr>
        <w:t>Visual search ta</w:t>
      </w:r>
      <w:r w:rsidR="00EA29E6">
        <w:rPr>
          <w:rFonts w:ascii="Times New Roman" w:hAnsi="Times New Roman" w:cs="Times New Roman"/>
          <w:sz w:val="24"/>
          <w:szCs w:val="24"/>
        </w:rPr>
        <w:t xml:space="preserve">sks </w:t>
      </w:r>
      <w:r w:rsidR="0009160F" w:rsidRPr="0009160F">
        <w:rPr>
          <w:rFonts w:ascii="Times New Roman" w:hAnsi="Times New Roman" w:cs="Times New Roman"/>
          <w:sz w:val="24"/>
          <w:szCs w:val="24"/>
        </w:rPr>
        <w:t>are valuable tools in the study of attention because they allow researchers to investigate how individuals allocate their attention to different objects in a visual scene</w:t>
      </w:r>
      <w:r w:rsidR="0009160F">
        <w:rPr>
          <w:rFonts w:ascii="Times New Roman" w:hAnsi="Times New Roman" w:cs="Times New Roman"/>
          <w:sz w:val="24"/>
          <w:szCs w:val="24"/>
        </w:rPr>
        <w:t>.</w:t>
      </w:r>
      <w:r w:rsidR="00B01E9E">
        <w:rPr>
          <w:rFonts w:ascii="Times New Roman" w:hAnsi="Times New Roman" w:cs="Times New Roman"/>
          <w:sz w:val="24"/>
          <w:szCs w:val="24"/>
        </w:rPr>
        <w:t xml:space="preserve"> They help in examining </w:t>
      </w:r>
      <w:r w:rsidR="007C1E96">
        <w:rPr>
          <w:rFonts w:ascii="Times New Roman" w:hAnsi="Times New Roman" w:cs="Times New Roman"/>
          <w:sz w:val="24"/>
          <w:szCs w:val="24"/>
        </w:rPr>
        <w:t>how attention is selectively directed toward specific objects or feature</w:t>
      </w:r>
      <w:r w:rsidR="00296C0E">
        <w:rPr>
          <w:rFonts w:ascii="Times New Roman" w:hAnsi="Times New Roman" w:cs="Times New Roman"/>
          <w:sz w:val="24"/>
          <w:szCs w:val="24"/>
        </w:rPr>
        <w:t>s within a complex</w:t>
      </w:r>
      <w:r w:rsidR="00ED5F05">
        <w:rPr>
          <w:rFonts w:ascii="Times New Roman" w:hAnsi="Times New Roman" w:cs="Times New Roman"/>
          <w:sz w:val="24"/>
          <w:szCs w:val="24"/>
        </w:rPr>
        <w:t xml:space="preserve"> visual field</w:t>
      </w:r>
      <w:r w:rsidR="00EB7A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34A978" w14:textId="77777777" w:rsidR="00844921" w:rsidRDefault="00844921">
      <w:pPr>
        <w:rPr>
          <w:rFonts w:ascii="Times New Roman" w:hAnsi="Times New Roman" w:cs="Times New Roman"/>
          <w:sz w:val="24"/>
          <w:szCs w:val="24"/>
        </w:rPr>
      </w:pPr>
    </w:p>
    <w:p w14:paraId="17033DE9" w14:textId="77777777" w:rsidR="00962431" w:rsidRDefault="00962431" w:rsidP="0096243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</w:p>
    <w:p w14:paraId="726AC492" w14:textId="77777777" w:rsidR="00962431" w:rsidRDefault="00962431" w:rsidP="00962431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Participant </w:t>
      </w:r>
    </w:p>
    <w:p w14:paraId="05040656" w14:textId="06D67C06" w:rsidR="00962431" w:rsidRPr="00F22839" w:rsidRDefault="00962431" w:rsidP="009624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participant</w:t>
      </w:r>
      <w:r w:rsidR="00C56FBF">
        <w:rPr>
          <w:rFonts w:ascii="Times New Roman" w:eastAsia="Times New Roman" w:hAnsi="Times New Roman" w:cs="Times New Roman"/>
          <w:sz w:val="24"/>
          <w:szCs w:val="24"/>
        </w:rPr>
        <w:t>s were students of the Lab in Psychology c</w:t>
      </w:r>
      <w:r w:rsidR="00F0049C">
        <w:rPr>
          <w:rFonts w:ascii="Times New Roman" w:eastAsia="Times New Roman" w:hAnsi="Times New Roman" w:cs="Times New Roman"/>
          <w:sz w:val="24"/>
          <w:szCs w:val="24"/>
        </w:rPr>
        <w:t xml:space="preserve">ourse at </w:t>
      </w:r>
      <w:r>
        <w:rPr>
          <w:rFonts w:ascii="Times New Roman" w:eastAsia="Times New Roman" w:hAnsi="Times New Roman" w:cs="Times New Roman"/>
          <w:sz w:val="24"/>
          <w:szCs w:val="24"/>
        </w:rPr>
        <w:t>Ahmedabad University.</w:t>
      </w:r>
      <w:r w:rsidR="00F0049C">
        <w:rPr>
          <w:rFonts w:ascii="Times New Roman" w:eastAsia="Times New Roman" w:hAnsi="Times New Roman" w:cs="Times New Roman"/>
          <w:sz w:val="24"/>
          <w:szCs w:val="24"/>
        </w:rPr>
        <w:t xml:space="preserve"> All the participants had normal vision.</w:t>
      </w:r>
    </w:p>
    <w:p w14:paraId="0673B6EF" w14:textId="77777777" w:rsidR="00962431" w:rsidRPr="009E5F53" w:rsidRDefault="00962431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DB050" w14:textId="77777777" w:rsidR="00962431" w:rsidRDefault="00962431" w:rsidP="00962431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Materials and procedure</w:t>
      </w:r>
    </w:p>
    <w:p w14:paraId="79A1BD75" w14:textId="0BE59DB0" w:rsidR="00962431" w:rsidRDefault="00962431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experiment was designed by using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experimenter was provided a video explaining how to design the visual grating task by the professor of the course. The materials used by the experimenter was their personal laptop. </w:t>
      </w:r>
    </w:p>
    <w:p w14:paraId="47629CE0" w14:textId="49AE6D98" w:rsidR="00E42E05" w:rsidRDefault="003A1F16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the beginning of the experiment a </w:t>
      </w:r>
      <w:r w:rsidR="00AB44BE">
        <w:rPr>
          <w:rFonts w:ascii="Times New Roman" w:eastAsia="Times New Roman" w:hAnsi="Times New Roman" w:cs="Times New Roman"/>
          <w:sz w:val="24"/>
          <w:szCs w:val="24"/>
        </w:rPr>
        <w:t>fixation stimulus was added followed by the shapes</w:t>
      </w:r>
      <w:r w:rsidR="001F6011">
        <w:rPr>
          <w:rFonts w:ascii="Times New Roman" w:eastAsia="Times New Roman" w:hAnsi="Times New Roman" w:cs="Times New Roman"/>
          <w:sz w:val="24"/>
          <w:szCs w:val="24"/>
        </w:rPr>
        <w:t xml:space="preserve">, alphabets, codes and mouse responses. </w:t>
      </w:r>
      <w:r w:rsidR="00CE2758">
        <w:rPr>
          <w:rFonts w:ascii="Times New Roman" w:eastAsia="Times New Roman" w:hAnsi="Times New Roman" w:cs="Times New Roman"/>
          <w:sz w:val="24"/>
          <w:szCs w:val="24"/>
        </w:rPr>
        <w:t xml:space="preserve">The fixation stimulus was a “+” </w:t>
      </w:r>
      <w:r w:rsidR="00547437">
        <w:rPr>
          <w:rFonts w:ascii="Times New Roman" w:eastAsia="Times New Roman" w:hAnsi="Times New Roman" w:cs="Times New Roman"/>
          <w:sz w:val="24"/>
          <w:szCs w:val="24"/>
        </w:rPr>
        <w:t xml:space="preserve">and appeared on the </w:t>
      </w:r>
      <w:proofErr w:type="spellStart"/>
      <w:r w:rsidR="00547437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="00547437">
        <w:rPr>
          <w:rFonts w:ascii="Times New Roman" w:eastAsia="Times New Roman" w:hAnsi="Times New Roman" w:cs="Times New Roman"/>
          <w:sz w:val="24"/>
          <w:szCs w:val="24"/>
        </w:rPr>
        <w:t xml:space="preserve"> of the screen for every </w:t>
      </w:r>
      <w:proofErr w:type="gramStart"/>
      <w:r w:rsidR="00547437">
        <w:rPr>
          <w:rFonts w:ascii="Times New Roman" w:eastAsia="Times New Roman" w:hAnsi="Times New Roman" w:cs="Times New Roman"/>
          <w:sz w:val="24"/>
          <w:szCs w:val="24"/>
        </w:rPr>
        <w:t>participants</w:t>
      </w:r>
      <w:proofErr w:type="gramEnd"/>
      <w:r w:rsidR="00547437">
        <w:rPr>
          <w:rFonts w:ascii="Times New Roman" w:eastAsia="Times New Roman" w:hAnsi="Times New Roman" w:cs="Times New Roman"/>
          <w:sz w:val="24"/>
          <w:szCs w:val="24"/>
        </w:rPr>
        <w:t xml:space="preserve"> in each trial. </w:t>
      </w:r>
      <w:r w:rsidR="000450DB">
        <w:rPr>
          <w:rFonts w:ascii="Times New Roman" w:eastAsia="Times New Roman" w:hAnsi="Times New Roman" w:cs="Times New Roman"/>
          <w:sz w:val="24"/>
          <w:szCs w:val="24"/>
        </w:rPr>
        <w:t>As this was a visual search task</w:t>
      </w:r>
      <w:r w:rsidR="00C8193A">
        <w:rPr>
          <w:rFonts w:ascii="Times New Roman" w:eastAsia="Times New Roman" w:hAnsi="Times New Roman" w:cs="Times New Roman"/>
          <w:sz w:val="24"/>
          <w:szCs w:val="24"/>
        </w:rPr>
        <w:t>, the main task of the participants was to find the letter “T” among several other “L”</w:t>
      </w:r>
      <w:r w:rsidR="00D029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81E56">
        <w:rPr>
          <w:rFonts w:ascii="Times New Roman" w:eastAsia="Times New Roman" w:hAnsi="Times New Roman" w:cs="Times New Roman"/>
          <w:sz w:val="24"/>
          <w:szCs w:val="24"/>
        </w:rPr>
        <w:t>I</w:t>
      </w:r>
      <w:r w:rsidR="00D0290A">
        <w:rPr>
          <w:rFonts w:ascii="Times New Roman" w:eastAsia="Times New Roman" w:hAnsi="Times New Roman" w:cs="Times New Roman"/>
          <w:sz w:val="24"/>
          <w:szCs w:val="24"/>
        </w:rPr>
        <w:t xml:space="preserve">n order to analyse the reaction time when the </w:t>
      </w:r>
      <w:r w:rsidR="004263AB">
        <w:rPr>
          <w:rFonts w:ascii="Times New Roman" w:eastAsia="Times New Roman" w:hAnsi="Times New Roman" w:cs="Times New Roman"/>
          <w:sz w:val="24"/>
          <w:szCs w:val="24"/>
        </w:rPr>
        <w:t>number of distraction stimulus w</w:t>
      </w:r>
      <w:r w:rsidR="00F053FC">
        <w:rPr>
          <w:rFonts w:ascii="Times New Roman" w:eastAsia="Times New Roman" w:hAnsi="Times New Roman" w:cs="Times New Roman"/>
          <w:sz w:val="24"/>
          <w:szCs w:val="24"/>
        </w:rPr>
        <w:t>ere more, the time for each response was recorded.</w:t>
      </w:r>
    </w:p>
    <w:p w14:paraId="2DD945E9" w14:textId="77777777" w:rsidR="003D0D22" w:rsidRDefault="003D0D22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06E8B" w14:textId="77777777" w:rsidR="00722BA0" w:rsidRDefault="003D0D22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D48B9" wp14:editId="55BCCC94">
            <wp:extent cx="5277483" cy="2118360"/>
            <wp:effectExtent l="0" t="0" r="0" b="0"/>
            <wp:docPr id="6324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84107" name="Picture 632484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82" cy="21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881" w14:textId="77777777" w:rsidR="00722BA0" w:rsidRDefault="003D0D22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33156" wp14:editId="3525D66A">
            <wp:extent cx="4716309" cy="2832607"/>
            <wp:effectExtent l="0" t="0" r="8255" b="6350"/>
            <wp:docPr id="14181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7330" name="Picture 141817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74" cy="28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55FF" w14:textId="77777777" w:rsidR="00423406" w:rsidRDefault="00423406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22816" w14:textId="10C66DB7" w:rsidR="00A76B04" w:rsidRDefault="003D0D22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A7358F" wp14:editId="26F2369C">
            <wp:extent cx="4944894" cy="2969895"/>
            <wp:effectExtent l="0" t="0" r="8255" b="1905"/>
            <wp:docPr id="1263151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1356" name="Picture 1263151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713" cy="29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EF0" w14:textId="2D9E5651" w:rsidR="00A76B04" w:rsidRDefault="00A76B04" w:rsidP="009624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93DD51" wp14:editId="204C5595">
            <wp:extent cx="3817620" cy="2365849"/>
            <wp:effectExtent l="0" t="0" r="0" b="0"/>
            <wp:docPr id="776203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3577" name="Picture 776203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297" cy="23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E05C" w14:textId="4472C88C" w:rsidR="003D0D22" w:rsidRDefault="00DA0A48" w:rsidP="00DA0A48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Testing Conditions</w:t>
      </w:r>
    </w:p>
    <w:p w14:paraId="3025D350" w14:textId="471B074C" w:rsidR="00DA0A48" w:rsidRDefault="00964D04" w:rsidP="00DA0A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participants performed 200 trials</w:t>
      </w:r>
      <w:r w:rsidR="004F0D75">
        <w:rPr>
          <w:rFonts w:ascii="Times New Roman" w:eastAsia="Times New Roman" w:hAnsi="Times New Roman" w:cs="Times New Roman"/>
          <w:sz w:val="24"/>
          <w:szCs w:val="24"/>
        </w:rPr>
        <w:t xml:space="preserve"> in one session. It was made sure that the participants were </w:t>
      </w:r>
      <w:r w:rsidR="00FE785B">
        <w:rPr>
          <w:rFonts w:ascii="Times New Roman" w:eastAsia="Times New Roman" w:hAnsi="Times New Roman" w:cs="Times New Roman"/>
          <w:sz w:val="24"/>
          <w:szCs w:val="24"/>
        </w:rPr>
        <w:t>not able to get distracted by the environment</w:t>
      </w:r>
      <w:r w:rsidR="002E1B9D">
        <w:rPr>
          <w:rFonts w:ascii="Times New Roman" w:eastAsia="Times New Roman" w:hAnsi="Times New Roman" w:cs="Times New Roman"/>
          <w:sz w:val="24"/>
          <w:szCs w:val="24"/>
        </w:rPr>
        <w:t xml:space="preserve">. Participants performed the task without any breaks in between. </w:t>
      </w:r>
    </w:p>
    <w:p w14:paraId="5E62C4E0" w14:textId="473FB9CE" w:rsidR="003D4F60" w:rsidRPr="003D4F60" w:rsidRDefault="00AE50E2" w:rsidP="00DA0A48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Collection</w:t>
      </w:r>
    </w:p>
    <w:p w14:paraId="34BAE85F" w14:textId="131F4492" w:rsidR="00A454D8" w:rsidRDefault="003D4F60" w:rsidP="00DA0A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r w:rsidR="000C0ABE">
        <w:rPr>
          <w:rFonts w:ascii="Times New Roman" w:eastAsia="Times New Roman" w:hAnsi="Times New Roman" w:cs="Times New Roman"/>
          <w:sz w:val="24"/>
          <w:szCs w:val="24"/>
        </w:rPr>
        <w:t xml:space="preserve">was automatically collected through </w:t>
      </w:r>
      <w:proofErr w:type="spellStart"/>
      <w:r w:rsidR="000C0ABE">
        <w:rPr>
          <w:rFonts w:ascii="Times New Roman" w:eastAsia="Times New Roman" w:hAnsi="Times New Roman" w:cs="Times New Roman"/>
          <w:sz w:val="24"/>
          <w:szCs w:val="24"/>
        </w:rPr>
        <w:t>Psycho</w:t>
      </w:r>
      <w:r w:rsidR="007333CA">
        <w:rPr>
          <w:rFonts w:ascii="Times New Roman" w:eastAsia="Times New Roman" w:hAnsi="Times New Roman" w:cs="Times New Roman"/>
          <w:sz w:val="24"/>
          <w:szCs w:val="24"/>
        </w:rPr>
        <w:t>P</w:t>
      </w:r>
      <w:r w:rsidR="000C0ABE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0C0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3CA">
        <w:rPr>
          <w:rFonts w:ascii="Times New Roman" w:eastAsia="Times New Roman" w:hAnsi="Times New Roman" w:cs="Times New Roman"/>
          <w:sz w:val="24"/>
          <w:szCs w:val="24"/>
        </w:rPr>
        <w:t xml:space="preserve">in an excel file. The data was then refined to </w:t>
      </w:r>
      <w:r w:rsidR="00914817">
        <w:rPr>
          <w:rFonts w:ascii="Times New Roman" w:eastAsia="Times New Roman" w:hAnsi="Times New Roman" w:cs="Times New Roman"/>
          <w:sz w:val="24"/>
          <w:szCs w:val="24"/>
        </w:rPr>
        <w:t>analyse the required the values efficiently.</w:t>
      </w:r>
      <w:r w:rsidR="00D93EAB">
        <w:rPr>
          <w:rFonts w:ascii="Times New Roman" w:eastAsia="Times New Roman" w:hAnsi="Times New Roman" w:cs="Times New Roman"/>
          <w:sz w:val="24"/>
          <w:szCs w:val="24"/>
        </w:rPr>
        <w:t xml:space="preserve"> It was then merged and categorized to calculate the reaction times and </w:t>
      </w:r>
      <w:r w:rsidR="007C6FD5">
        <w:rPr>
          <w:rFonts w:ascii="Times New Roman" w:eastAsia="Times New Roman" w:hAnsi="Times New Roman" w:cs="Times New Roman"/>
          <w:sz w:val="24"/>
          <w:szCs w:val="24"/>
        </w:rPr>
        <w:t>set sizes.</w:t>
      </w:r>
      <w:r w:rsidR="002A0B4A">
        <w:rPr>
          <w:rFonts w:ascii="Times New Roman" w:eastAsia="Times New Roman" w:hAnsi="Times New Roman" w:cs="Times New Roman"/>
          <w:sz w:val="24"/>
          <w:szCs w:val="24"/>
        </w:rPr>
        <w:t xml:space="preserve"> The mean reaction time for all 4 participants for </w:t>
      </w:r>
      <w:r w:rsidR="00A26E79">
        <w:rPr>
          <w:rFonts w:ascii="Times New Roman" w:eastAsia="Times New Roman" w:hAnsi="Times New Roman" w:cs="Times New Roman"/>
          <w:sz w:val="24"/>
          <w:szCs w:val="24"/>
        </w:rPr>
        <w:t>set size 5 was</w:t>
      </w:r>
      <w:r w:rsidR="00E60DAA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="00D07B42">
        <w:rPr>
          <w:rFonts w:ascii="Times New Roman" w:eastAsia="Times New Roman" w:hAnsi="Times New Roman" w:cs="Times New Roman"/>
          <w:sz w:val="24"/>
          <w:szCs w:val="24"/>
        </w:rPr>
        <w:t>84612</w:t>
      </w:r>
      <w:r w:rsidR="00A26E79">
        <w:rPr>
          <w:rFonts w:ascii="Times New Roman" w:eastAsia="Times New Roman" w:hAnsi="Times New Roman" w:cs="Times New Roman"/>
          <w:sz w:val="24"/>
          <w:szCs w:val="24"/>
        </w:rPr>
        <w:t xml:space="preserve">  and for set size 10 was </w:t>
      </w:r>
      <w:r w:rsidR="00B525B8">
        <w:rPr>
          <w:rFonts w:ascii="Times New Roman" w:eastAsia="Times New Roman" w:hAnsi="Times New Roman" w:cs="Times New Roman"/>
          <w:sz w:val="24"/>
          <w:szCs w:val="24"/>
        </w:rPr>
        <w:t>2.222082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8A3" w14:paraId="64CA5B34" w14:textId="77777777" w:rsidTr="001958A3">
        <w:tc>
          <w:tcPr>
            <w:tcW w:w="3005" w:type="dxa"/>
          </w:tcPr>
          <w:p w14:paraId="17843353" w14:textId="7A84CE51" w:rsidR="001958A3" w:rsidRDefault="003C43E3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005" w:type="dxa"/>
          </w:tcPr>
          <w:p w14:paraId="45B1C826" w14:textId="7345BA9F" w:rsidR="001958A3" w:rsidRDefault="0022225F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Size 5</w:t>
            </w:r>
          </w:p>
        </w:tc>
        <w:tc>
          <w:tcPr>
            <w:tcW w:w="3006" w:type="dxa"/>
          </w:tcPr>
          <w:p w14:paraId="50584134" w14:textId="421AE2B8" w:rsidR="001958A3" w:rsidRDefault="0022225F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Size 10</w:t>
            </w:r>
          </w:p>
        </w:tc>
      </w:tr>
      <w:tr w:rsidR="001958A3" w14:paraId="34643ED3" w14:textId="77777777" w:rsidTr="001958A3">
        <w:tc>
          <w:tcPr>
            <w:tcW w:w="3005" w:type="dxa"/>
          </w:tcPr>
          <w:p w14:paraId="4219C8A3" w14:textId="2FC29DA7" w:rsidR="001958A3" w:rsidRDefault="003C43E3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 w:rsidR="00C5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005" w:type="dxa"/>
          </w:tcPr>
          <w:p w14:paraId="7232DA85" w14:textId="3CCA71BF" w:rsidR="001958A3" w:rsidRDefault="006A7BE7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</w:t>
            </w:r>
            <w:r w:rsidR="00C34366">
              <w:rPr>
                <w:rFonts w:ascii="Times New Roman" w:eastAsia="Times New Roman" w:hAnsi="Times New Roman" w:cs="Times New Roman"/>
                <w:sz w:val="24"/>
                <w:szCs w:val="24"/>
              </w:rPr>
              <w:t>6721</w:t>
            </w:r>
          </w:p>
        </w:tc>
        <w:tc>
          <w:tcPr>
            <w:tcW w:w="3006" w:type="dxa"/>
          </w:tcPr>
          <w:p w14:paraId="23F62132" w14:textId="1D1F68B2" w:rsidR="001958A3" w:rsidRDefault="00C34366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2.479146</w:t>
            </w:r>
          </w:p>
        </w:tc>
      </w:tr>
      <w:tr w:rsidR="001958A3" w14:paraId="5318164A" w14:textId="77777777" w:rsidTr="001958A3">
        <w:tc>
          <w:tcPr>
            <w:tcW w:w="3005" w:type="dxa"/>
          </w:tcPr>
          <w:p w14:paraId="04CAFF52" w14:textId="1A41C1E0" w:rsidR="001958A3" w:rsidRDefault="003C43E3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 w:rsidR="00C5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005" w:type="dxa"/>
          </w:tcPr>
          <w:p w14:paraId="7AB19805" w14:textId="64608D55" w:rsidR="001958A3" w:rsidRDefault="00894BEF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2.077582</w:t>
            </w:r>
          </w:p>
        </w:tc>
        <w:tc>
          <w:tcPr>
            <w:tcW w:w="3006" w:type="dxa"/>
          </w:tcPr>
          <w:p w14:paraId="0A21F09B" w14:textId="38CB1021" w:rsidR="001958A3" w:rsidRDefault="00894BEF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2.287732</w:t>
            </w:r>
          </w:p>
        </w:tc>
      </w:tr>
      <w:tr w:rsidR="001958A3" w14:paraId="09CC5DE6" w14:textId="77777777" w:rsidTr="001958A3">
        <w:tc>
          <w:tcPr>
            <w:tcW w:w="3005" w:type="dxa"/>
          </w:tcPr>
          <w:p w14:paraId="5E1C069F" w14:textId="58D17116" w:rsidR="001958A3" w:rsidRDefault="003C43E3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 w:rsidR="00C5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005" w:type="dxa"/>
          </w:tcPr>
          <w:p w14:paraId="7436F79F" w14:textId="7C2CDC18" w:rsidR="001958A3" w:rsidRDefault="00AE4A7E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B57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  <w:r w:rsidR="00BB57F1">
              <w:rPr>
                <w:rFonts w:ascii="Times New Roman" w:eastAsia="Times New Roman" w:hAnsi="Times New Roman" w:cs="Times New Roman"/>
                <w:sz w:val="24"/>
                <w:szCs w:val="24"/>
              </w:rPr>
              <w:t>9519</w:t>
            </w:r>
          </w:p>
        </w:tc>
        <w:tc>
          <w:tcPr>
            <w:tcW w:w="3006" w:type="dxa"/>
          </w:tcPr>
          <w:p w14:paraId="7BC6843F" w14:textId="5939BB62" w:rsidR="001958A3" w:rsidRDefault="00BB57F1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2.126056</w:t>
            </w:r>
          </w:p>
        </w:tc>
      </w:tr>
      <w:tr w:rsidR="001958A3" w14:paraId="3A3AB2B7" w14:textId="77777777" w:rsidTr="001958A3">
        <w:tc>
          <w:tcPr>
            <w:tcW w:w="3005" w:type="dxa"/>
          </w:tcPr>
          <w:p w14:paraId="003B0186" w14:textId="24C4D65F" w:rsidR="001958A3" w:rsidRDefault="003C43E3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 w:rsidR="00C5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005" w:type="dxa"/>
          </w:tcPr>
          <w:p w14:paraId="72B6114C" w14:textId="5A9678DE" w:rsidR="001958A3" w:rsidRDefault="00DE38CB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1.770657</w:t>
            </w:r>
          </w:p>
        </w:tc>
        <w:tc>
          <w:tcPr>
            <w:tcW w:w="3006" w:type="dxa"/>
          </w:tcPr>
          <w:p w14:paraId="4DC2837A" w14:textId="73F5BD95" w:rsidR="001958A3" w:rsidRDefault="00DE38CB" w:rsidP="00DA0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1.995394</w:t>
            </w:r>
          </w:p>
        </w:tc>
      </w:tr>
    </w:tbl>
    <w:p w14:paraId="0E394431" w14:textId="77777777" w:rsidR="00A26E79" w:rsidRDefault="00A26E79" w:rsidP="00DA0A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49DDF" w14:textId="6CB6D72C" w:rsidR="00A129FF" w:rsidRDefault="0062707A" w:rsidP="00A129F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Results</w:t>
      </w:r>
    </w:p>
    <w:p w14:paraId="20053584" w14:textId="57EBDFEF" w:rsidR="009D743B" w:rsidRDefault="000F4F5B" w:rsidP="00A129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conducting an analysis of the data collected</w:t>
      </w:r>
      <w:r w:rsidR="00277468">
        <w:rPr>
          <w:rFonts w:ascii="Times New Roman" w:eastAsia="Times New Roman" w:hAnsi="Times New Roman" w:cs="Times New Roman"/>
          <w:sz w:val="24"/>
          <w:szCs w:val="24"/>
        </w:rPr>
        <w:t>, two set sizes were made : set size 5 and set size 10</w:t>
      </w:r>
      <w:r w:rsidR="002A0B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5D0057" w14:textId="21766312" w:rsidR="009D743B" w:rsidRDefault="009D743B" w:rsidP="00A129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364BB" wp14:editId="43F361A1">
            <wp:extent cx="4381500" cy="2362200"/>
            <wp:effectExtent l="0" t="0" r="0" b="0"/>
            <wp:docPr id="11907601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C651A1-8A39-59E0-425E-3B32311C3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A4B4CD" w14:textId="77777777" w:rsidR="00E705FC" w:rsidRDefault="00E705FC" w:rsidP="00A129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20B84" w14:textId="5D118230" w:rsidR="00E705FC" w:rsidRPr="0062707A" w:rsidRDefault="00E705FC" w:rsidP="00A129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C4368" wp14:editId="73858949">
            <wp:extent cx="4572000" cy="2743200"/>
            <wp:effectExtent l="0" t="0" r="0" b="0"/>
            <wp:docPr id="4733695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E9B3B9-58C9-28B1-3EC6-540B26038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330E7D" w14:textId="77777777" w:rsidR="00776FC4" w:rsidRDefault="00776FC4" w:rsidP="00A129F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765D55" w14:textId="77777777" w:rsidR="00776FC4" w:rsidRDefault="00776FC4" w:rsidP="00A129F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C1A492" w14:textId="0EBF8C4F" w:rsidR="0062707A" w:rsidRDefault="0062707A" w:rsidP="00A129F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DISCUSSION </w:t>
      </w:r>
    </w:p>
    <w:p w14:paraId="1BB3A48F" w14:textId="1C6DCB1B" w:rsidR="0089014F" w:rsidRPr="0089014F" w:rsidRDefault="00F2451B" w:rsidP="00A129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slope was calculated by using t</w:t>
      </w:r>
      <w:r w:rsidR="002E29AE">
        <w:rPr>
          <w:rFonts w:ascii="Times New Roman" w:eastAsia="Times New Roman" w:hAnsi="Times New Roman" w:cs="Times New Roman"/>
          <w:sz w:val="24"/>
          <w:szCs w:val="24"/>
        </w:rPr>
        <w:t xml:space="preserve">he following </w:t>
      </w:r>
      <w:r w:rsidR="002E3760"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r w:rsidR="002E3760" w:rsidRPr="00A129FF">
        <w:rPr>
          <w:rFonts w:ascii="Times New Roman" w:eastAsia="Times New Roman" w:hAnsi="Times New Roman" w:cs="Times New Roman"/>
          <w:sz w:val="24"/>
          <w:szCs w:val="24"/>
        </w:rPr>
        <w:t>SLOPE = (Y2 - Y1) / (X2 - X1)</w:t>
      </w:r>
      <w:r w:rsidR="00FF28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2A6E">
        <w:rPr>
          <w:rFonts w:ascii="Times New Roman" w:eastAsia="Times New Roman" w:hAnsi="Times New Roman" w:cs="Times New Roman"/>
          <w:sz w:val="24"/>
          <w:szCs w:val="24"/>
        </w:rPr>
        <w:t>T</w:t>
      </w:r>
      <w:r w:rsidR="007152A6">
        <w:rPr>
          <w:rFonts w:ascii="Times New Roman" w:eastAsia="Times New Roman" w:hAnsi="Times New Roman" w:cs="Times New Roman"/>
          <w:sz w:val="24"/>
          <w:szCs w:val="24"/>
        </w:rPr>
        <w:t>hrou</w:t>
      </w:r>
      <w:r w:rsidR="00542A6E">
        <w:rPr>
          <w:rFonts w:ascii="Times New Roman" w:eastAsia="Times New Roman" w:hAnsi="Times New Roman" w:cs="Times New Roman"/>
          <w:sz w:val="24"/>
          <w:szCs w:val="24"/>
        </w:rPr>
        <w:t xml:space="preserve">gh the analysis we found that more </w:t>
      </w:r>
      <w:r w:rsidR="004D6EB7">
        <w:rPr>
          <w:rFonts w:ascii="Times New Roman" w:eastAsia="Times New Roman" w:hAnsi="Times New Roman" w:cs="Times New Roman"/>
          <w:sz w:val="24"/>
          <w:szCs w:val="24"/>
        </w:rPr>
        <w:t xml:space="preserve">reaction time </w:t>
      </w:r>
      <w:r w:rsidR="00C074D6">
        <w:rPr>
          <w:rFonts w:ascii="Times New Roman" w:eastAsia="Times New Roman" w:hAnsi="Times New Roman" w:cs="Times New Roman"/>
          <w:sz w:val="24"/>
          <w:szCs w:val="24"/>
        </w:rPr>
        <w:t xml:space="preserve">indicates </w:t>
      </w:r>
      <w:r w:rsidR="00665991">
        <w:rPr>
          <w:rFonts w:ascii="Times New Roman" w:eastAsia="Times New Roman" w:hAnsi="Times New Roman" w:cs="Times New Roman"/>
          <w:sz w:val="24"/>
          <w:szCs w:val="24"/>
        </w:rPr>
        <w:t xml:space="preserve">that the participant is less attentive </w:t>
      </w:r>
      <w:r w:rsidR="00B8701B">
        <w:rPr>
          <w:rFonts w:ascii="Times New Roman" w:eastAsia="Times New Roman" w:hAnsi="Times New Roman" w:cs="Times New Roman"/>
          <w:sz w:val="24"/>
          <w:szCs w:val="24"/>
        </w:rPr>
        <w:t xml:space="preserve">and takes longer to find the target stimulus. On the other </w:t>
      </w:r>
      <w:proofErr w:type="gramStart"/>
      <w:r w:rsidR="00B8701B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gramEnd"/>
      <w:r w:rsidR="00B8701B">
        <w:rPr>
          <w:rFonts w:ascii="Times New Roman" w:eastAsia="Times New Roman" w:hAnsi="Times New Roman" w:cs="Times New Roman"/>
          <w:sz w:val="24"/>
          <w:szCs w:val="24"/>
        </w:rPr>
        <w:t xml:space="preserve"> the shorter the reaction time</w:t>
      </w:r>
      <w:r w:rsidR="00C22685">
        <w:rPr>
          <w:rFonts w:ascii="Times New Roman" w:eastAsia="Times New Roman" w:hAnsi="Times New Roman" w:cs="Times New Roman"/>
          <w:sz w:val="24"/>
          <w:szCs w:val="24"/>
        </w:rPr>
        <w:t>, the more attentive the participant is in finding the target stimulus. For cal</w:t>
      </w:r>
      <w:r w:rsidR="0089490A">
        <w:rPr>
          <w:rFonts w:ascii="Times New Roman" w:eastAsia="Times New Roman" w:hAnsi="Times New Roman" w:cs="Times New Roman"/>
          <w:sz w:val="24"/>
          <w:szCs w:val="24"/>
        </w:rPr>
        <w:t>culating the slope, the mean reaction times for set size 5 and set size 10 of all four partic</w:t>
      </w:r>
      <w:r w:rsidR="00F408B6">
        <w:rPr>
          <w:rFonts w:ascii="Times New Roman" w:eastAsia="Times New Roman" w:hAnsi="Times New Roman" w:cs="Times New Roman"/>
          <w:sz w:val="24"/>
          <w:szCs w:val="24"/>
        </w:rPr>
        <w:t>ipants</w:t>
      </w:r>
      <w:r w:rsidR="0089490A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="00D06974">
        <w:rPr>
          <w:rFonts w:ascii="Times New Roman" w:eastAsia="Times New Roman" w:hAnsi="Times New Roman" w:cs="Times New Roman"/>
          <w:sz w:val="24"/>
          <w:szCs w:val="24"/>
        </w:rPr>
        <w:t xml:space="preserve"> calculated. Then the mean reaction times of </w:t>
      </w:r>
      <w:r w:rsidR="00BD6934">
        <w:rPr>
          <w:rFonts w:ascii="Times New Roman" w:eastAsia="Times New Roman" w:hAnsi="Times New Roman" w:cs="Times New Roman"/>
          <w:sz w:val="24"/>
          <w:szCs w:val="24"/>
        </w:rPr>
        <w:t>set size 10 was subtracted by set size 5</w:t>
      </w:r>
      <w:r w:rsidR="00C87238">
        <w:rPr>
          <w:rFonts w:ascii="Times New Roman" w:eastAsia="Times New Roman" w:hAnsi="Times New Roman" w:cs="Times New Roman"/>
          <w:sz w:val="24"/>
          <w:szCs w:val="24"/>
        </w:rPr>
        <w:t xml:space="preserve"> which was then divided by 5. It was also observed that </w:t>
      </w:r>
      <w:r w:rsidR="00E27247">
        <w:rPr>
          <w:rFonts w:ascii="Times New Roman" w:eastAsia="Times New Roman" w:hAnsi="Times New Roman" w:cs="Times New Roman"/>
          <w:sz w:val="24"/>
          <w:szCs w:val="24"/>
        </w:rPr>
        <w:t xml:space="preserve">the increase in number of distractors resulted in </w:t>
      </w:r>
      <w:r w:rsidR="00B31E81">
        <w:rPr>
          <w:rFonts w:ascii="Times New Roman" w:eastAsia="Times New Roman" w:hAnsi="Times New Roman" w:cs="Times New Roman"/>
          <w:sz w:val="24"/>
          <w:szCs w:val="24"/>
        </w:rPr>
        <w:t xml:space="preserve">an increase in reaction time which means that when there were more distractors it </w:t>
      </w:r>
      <w:r w:rsidR="00D34495">
        <w:rPr>
          <w:rFonts w:ascii="Times New Roman" w:eastAsia="Times New Roman" w:hAnsi="Times New Roman" w:cs="Times New Roman"/>
          <w:sz w:val="24"/>
          <w:szCs w:val="24"/>
        </w:rPr>
        <w:t xml:space="preserve">took longer for participants to recognise the target stimulus. </w:t>
      </w:r>
      <w:r w:rsidR="00543F9B">
        <w:rPr>
          <w:rFonts w:ascii="Times New Roman" w:eastAsia="Times New Roman" w:hAnsi="Times New Roman" w:cs="Times New Roman"/>
          <w:sz w:val="24"/>
          <w:szCs w:val="24"/>
        </w:rPr>
        <w:t xml:space="preserve">Whereas on the other hand when there were </w:t>
      </w:r>
      <w:proofErr w:type="gramStart"/>
      <w:r w:rsidR="00543F9B">
        <w:rPr>
          <w:rFonts w:ascii="Times New Roman" w:eastAsia="Times New Roman" w:hAnsi="Times New Roman" w:cs="Times New Roman"/>
          <w:sz w:val="24"/>
          <w:szCs w:val="24"/>
        </w:rPr>
        <w:t>a less</w:t>
      </w:r>
      <w:proofErr w:type="gramEnd"/>
      <w:r w:rsidR="00543F9B">
        <w:rPr>
          <w:rFonts w:ascii="Times New Roman" w:eastAsia="Times New Roman" w:hAnsi="Times New Roman" w:cs="Times New Roman"/>
          <w:sz w:val="24"/>
          <w:szCs w:val="24"/>
        </w:rPr>
        <w:t xml:space="preserve"> number of distractors the participants recognised the target stimulus quickly</w:t>
      </w:r>
    </w:p>
    <w:p w14:paraId="1A6B0749" w14:textId="70B05612" w:rsidR="00962431" w:rsidRDefault="00A129FF" w:rsidP="006F30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FF">
        <w:rPr>
          <w:rFonts w:ascii="Times New Roman" w:eastAsia="Times New Roman" w:hAnsi="Times New Roman" w:cs="Times New Roman"/>
          <w:sz w:val="24"/>
          <w:szCs w:val="24"/>
        </w:rPr>
        <w:cr/>
      </w:r>
      <w:r w:rsidR="006F30C2">
        <w:rPr>
          <w:noProof/>
        </w:rPr>
        <w:drawing>
          <wp:inline distT="0" distB="0" distL="0" distR="0" wp14:anchorId="37E2F4DD" wp14:editId="18D893BC">
            <wp:extent cx="4572000" cy="2743200"/>
            <wp:effectExtent l="0" t="0" r="0" b="0"/>
            <wp:docPr id="1394427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1A3774-A27B-79A5-04EE-880D8D456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8A1F77" w14:textId="77777777" w:rsidR="006F30C2" w:rsidRDefault="006F30C2" w:rsidP="006F30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8E73F" w14:textId="2E7C197B" w:rsidR="006F30C2" w:rsidRPr="006F30C2" w:rsidRDefault="006F30C2" w:rsidP="006F30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A42FF" wp14:editId="5B191D22">
            <wp:extent cx="4191000" cy="2377440"/>
            <wp:effectExtent l="0" t="0" r="0" b="3810"/>
            <wp:docPr id="16233538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BF56D1-29CE-223C-8063-0FD366ECD7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5E1EC7" w14:textId="77777777" w:rsidR="00991126" w:rsidRDefault="00991126">
      <w:pPr>
        <w:rPr>
          <w:rFonts w:ascii="Times New Roman" w:hAnsi="Times New Roman" w:cs="Times New Roman"/>
          <w:sz w:val="24"/>
          <w:szCs w:val="24"/>
        </w:rPr>
      </w:pPr>
    </w:p>
    <w:p w14:paraId="19A4684F" w14:textId="77777777" w:rsidR="00991126" w:rsidRDefault="00991126" w:rsidP="0099112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53426222" w14:textId="77777777" w:rsidR="00991126" w:rsidRDefault="00991126" w:rsidP="009911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130">
        <w:rPr>
          <w:rFonts w:ascii="Times New Roman" w:eastAsia="Times New Roman" w:hAnsi="Times New Roman" w:cs="Times New Roman"/>
          <w:sz w:val="24"/>
          <w:szCs w:val="24"/>
        </w:rPr>
        <w:t xml:space="preserve">Hansen, M. (2016). </w:t>
      </w:r>
      <w:proofErr w:type="spellStart"/>
      <w:r w:rsidRPr="008D5130">
        <w:rPr>
          <w:rFonts w:ascii="Times New Roman" w:eastAsia="Times New Roman" w:hAnsi="Times New Roman" w:cs="Times New Roman"/>
          <w:sz w:val="24"/>
          <w:szCs w:val="24"/>
        </w:rPr>
        <w:t>PyVDT</w:t>
      </w:r>
      <w:proofErr w:type="spellEnd"/>
      <w:r w:rsidRPr="008D5130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8D5130">
        <w:rPr>
          <w:rFonts w:ascii="Times New Roman" w:eastAsia="Times New Roman" w:hAnsi="Times New Roman" w:cs="Times New Roman"/>
          <w:sz w:val="24"/>
          <w:szCs w:val="24"/>
        </w:rPr>
        <w:t>PsychoPy</w:t>
      </w:r>
      <w:proofErr w:type="spellEnd"/>
      <w:r w:rsidRPr="008D5130">
        <w:rPr>
          <w:rFonts w:ascii="Times New Roman" w:eastAsia="Times New Roman" w:hAnsi="Times New Roman" w:cs="Times New Roman"/>
          <w:sz w:val="24"/>
          <w:szCs w:val="24"/>
        </w:rPr>
        <w:t xml:space="preserve">-Based Visual Sequence Detection Task. Journal of Open Research Software, 4(1), e22.DOI: </w:t>
      </w:r>
      <w:hyperlink r:id="rId12" w:history="1">
        <w:r w:rsidRPr="00607F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https://doi.org/10.5334/jors.117</w:t>
        </w:r>
      </w:hyperlink>
    </w:p>
    <w:p w14:paraId="03601F7B" w14:textId="77777777" w:rsidR="00991126" w:rsidRPr="00CC2292" w:rsidRDefault="00991126">
      <w:pPr>
        <w:rPr>
          <w:rFonts w:ascii="Times New Roman" w:hAnsi="Times New Roman" w:cs="Times New Roman"/>
          <w:sz w:val="24"/>
          <w:szCs w:val="24"/>
        </w:rPr>
      </w:pPr>
    </w:p>
    <w:sectPr w:rsidR="00991126" w:rsidRPr="00CC22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9"/>
    <w:rsid w:val="00023910"/>
    <w:rsid w:val="00044772"/>
    <w:rsid w:val="000450DB"/>
    <w:rsid w:val="0009160F"/>
    <w:rsid w:val="000942F3"/>
    <w:rsid w:val="000C0ABE"/>
    <w:rsid w:val="000F4F5B"/>
    <w:rsid w:val="00181E56"/>
    <w:rsid w:val="001958A3"/>
    <w:rsid w:val="001979F8"/>
    <w:rsid w:val="001F4B10"/>
    <w:rsid w:val="001F6011"/>
    <w:rsid w:val="00215011"/>
    <w:rsid w:val="0022225F"/>
    <w:rsid w:val="00277468"/>
    <w:rsid w:val="00296C0E"/>
    <w:rsid w:val="002A0B4A"/>
    <w:rsid w:val="002E1B9D"/>
    <w:rsid w:val="002E29AE"/>
    <w:rsid w:val="002E3760"/>
    <w:rsid w:val="003857C1"/>
    <w:rsid w:val="003A1F16"/>
    <w:rsid w:val="003C43E3"/>
    <w:rsid w:val="003D0D22"/>
    <w:rsid w:val="003D4F60"/>
    <w:rsid w:val="00423406"/>
    <w:rsid w:val="004263AB"/>
    <w:rsid w:val="00444F59"/>
    <w:rsid w:val="00445317"/>
    <w:rsid w:val="004D1778"/>
    <w:rsid w:val="004D6EB7"/>
    <w:rsid w:val="004F0D75"/>
    <w:rsid w:val="00536B7E"/>
    <w:rsid w:val="00542A6E"/>
    <w:rsid w:val="00543F9B"/>
    <w:rsid w:val="00547437"/>
    <w:rsid w:val="005B6FBA"/>
    <w:rsid w:val="005F3726"/>
    <w:rsid w:val="0062707A"/>
    <w:rsid w:val="00636C5E"/>
    <w:rsid w:val="00665991"/>
    <w:rsid w:val="006A1C43"/>
    <w:rsid w:val="006A7BE7"/>
    <w:rsid w:val="006F30C2"/>
    <w:rsid w:val="007152A6"/>
    <w:rsid w:val="00722BA0"/>
    <w:rsid w:val="0073284B"/>
    <w:rsid w:val="007333CA"/>
    <w:rsid w:val="00771A19"/>
    <w:rsid w:val="00776FC4"/>
    <w:rsid w:val="007C1E96"/>
    <w:rsid w:val="007C6FD5"/>
    <w:rsid w:val="007E4C2A"/>
    <w:rsid w:val="00844921"/>
    <w:rsid w:val="0089014F"/>
    <w:rsid w:val="008929E1"/>
    <w:rsid w:val="0089490A"/>
    <w:rsid w:val="00894BEF"/>
    <w:rsid w:val="00914817"/>
    <w:rsid w:val="00923A69"/>
    <w:rsid w:val="009335D1"/>
    <w:rsid w:val="00960CA3"/>
    <w:rsid w:val="00962431"/>
    <w:rsid w:val="00964D04"/>
    <w:rsid w:val="00991126"/>
    <w:rsid w:val="009A5BF4"/>
    <w:rsid w:val="009D743B"/>
    <w:rsid w:val="00A129FF"/>
    <w:rsid w:val="00A26E79"/>
    <w:rsid w:val="00A454D8"/>
    <w:rsid w:val="00A608C4"/>
    <w:rsid w:val="00A76B04"/>
    <w:rsid w:val="00AA0C4C"/>
    <w:rsid w:val="00AB44BE"/>
    <w:rsid w:val="00AE4A7E"/>
    <w:rsid w:val="00AE50E2"/>
    <w:rsid w:val="00AE747C"/>
    <w:rsid w:val="00B01E9E"/>
    <w:rsid w:val="00B06443"/>
    <w:rsid w:val="00B31E81"/>
    <w:rsid w:val="00B525B8"/>
    <w:rsid w:val="00B8106B"/>
    <w:rsid w:val="00B8701B"/>
    <w:rsid w:val="00BB57F1"/>
    <w:rsid w:val="00BD1B7D"/>
    <w:rsid w:val="00BD6934"/>
    <w:rsid w:val="00C074D6"/>
    <w:rsid w:val="00C22685"/>
    <w:rsid w:val="00C34366"/>
    <w:rsid w:val="00C56FBF"/>
    <w:rsid w:val="00C57460"/>
    <w:rsid w:val="00C8193A"/>
    <w:rsid w:val="00C87238"/>
    <w:rsid w:val="00CC2292"/>
    <w:rsid w:val="00CE2758"/>
    <w:rsid w:val="00D00C56"/>
    <w:rsid w:val="00D0290A"/>
    <w:rsid w:val="00D06974"/>
    <w:rsid w:val="00D07B42"/>
    <w:rsid w:val="00D34495"/>
    <w:rsid w:val="00D93EAB"/>
    <w:rsid w:val="00DA0A48"/>
    <w:rsid w:val="00DE38CB"/>
    <w:rsid w:val="00E02CCE"/>
    <w:rsid w:val="00E27247"/>
    <w:rsid w:val="00E42E05"/>
    <w:rsid w:val="00E60DAA"/>
    <w:rsid w:val="00E705FC"/>
    <w:rsid w:val="00E7519E"/>
    <w:rsid w:val="00EA29E6"/>
    <w:rsid w:val="00EB7ACE"/>
    <w:rsid w:val="00ED5F05"/>
    <w:rsid w:val="00EF7150"/>
    <w:rsid w:val="00F0049C"/>
    <w:rsid w:val="00F053FC"/>
    <w:rsid w:val="00F2451B"/>
    <w:rsid w:val="00F27B9B"/>
    <w:rsid w:val="00F408B6"/>
    <w:rsid w:val="00FE357E"/>
    <w:rsid w:val="00FE785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FE02"/>
  <w15:chartTrackingRefBased/>
  <w15:docId w15:val="{EC45EAA6-7453-441A-98EE-2ED2BA0E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i.org/10.5334/jors.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Visual%20search\4_visual%20search%20task_2023-09-15_12h00.47.98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Visual%20search\4_visual%20search%20task_2023-09-15_12h00.47.98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Visual%20search\4_visual%20search%20task_2023-09-15_12h00.47.985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Visual%20search\4_visual%20search%20task_2023-09-15_12h00.47.985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108705161854773E-2"/>
          <c:y val="0.16708333333333336"/>
          <c:w val="0.89655796150481193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'4_visual search task_2023-09-15'!$B$208</c:f>
              <c:strCache>
                <c:ptCount val="1"/>
                <c:pt idx="0">
                  <c:v>set size 5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'4_visual search task_2023-09-15'!$A$209:$A$212</c:f>
              <c:strCache>
                <c:ptCount val="4"/>
                <c:pt idx="0">
                  <c:v>mean 1</c:v>
                </c:pt>
                <c:pt idx="1">
                  <c:v>mean 2 </c:v>
                </c:pt>
                <c:pt idx="2">
                  <c:v>mean 3</c:v>
                </c:pt>
                <c:pt idx="3">
                  <c:v>mean 4</c:v>
                </c:pt>
              </c:strCache>
            </c:strRef>
          </c:cat>
          <c:val>
            <c:numRef>
              <c:f>'4_visual search task_2023-09-15'!$B$209:$B$212</c:f>
              <c:numCache>
                <c:formatCode>General</c:formatCode>
                <c:ptCount val="4"/>
                <c:pt idx="0">
                  <c:v>1.786721</c:v>
                </c:pt>
                <c:pt idx="1">
                  <c:v>2.077582</c:v>
                </c:pt>
                <c:pt idx="2">
                  <c:v>1.749519</c:v>
                </c:pt>
                <c:pt idx="3">
                  <c:v>1.7706569999999999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E8-4ABB-905E-5EFAB8A5EE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6246784"/>
        <c:axId val="1607385232"/>
      </c:barChart>
      <c:catAx>
        <c:axId val="163624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385232"/>
        <c:crosses val="autoZero"/>
        <c:auto val="1"/>
        <c:lblAlgn val="ctr"/>
        <c:lblOffset val="100"/>
        <c:noMultiLvlLbl val="0"/>
      </c:catAx>
      <c:valAx>
        <c:axId val="16073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624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'4_visual search task_2023-09-15'!$C$208</c:f>
              <c:strCache>
                <c:ptCount val="1"/>
                <c:pt idx="0">
                  <c:v>set size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'4_visual search task_2023-09-15'!$A$209:$A$212</c:f>
              <c:strCache>
                <c:ptCount val="4"/>
                <c:pt idx="0">
                  <c:v>mean 1</c:v>
                </c:pt>
                <c:pt idx="1">
                  <c:v>mean 2 </c:v>
                </c:pt>
                <c:pt idx="2">
                  <c:v>mean 3</c:v>
                </c:pt>
                <c:pt idx="3">
                  <c:v>mean 4</c:v>
                </c:pt>
              </c:strCache>
            </c:strRef>
          </c:cat>
          <c:val>
            <c:numRef>
              <c:f>'4_visual search task_2023-09-15'!$C$209:$C$212</c:f>
              <c:numCache>
                <c:formatCode>General</c:formatCode>
                <c:ptCount val="4"/>
                <c:pt idx="0">
                  <c:v>2.4791460000000001</c:v>
                </c:pt>
                <c:pt idx="1">
                  <c:v>2.2877320000000001</c:v>
                </c:pt>
                <c:pt idx="2">
                  <c:v>2.1260560000000002</c:v>
                </c:pt>
                <c:pt idx="3">
                  <c:v>1.9953939999999999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D-4CDE-939F-6C8441BE0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6057136"/>
        <c:axId val="1244074192"/>
      </c:barChart>
      <c:catAx>
        <c:axId val="16060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4074192"/>
        <c:crosses val="autoZero"/>
        <c:auto val="1"/>
        <c:lblAlgn val="ctr"/>
        <c:lblOffset val="100"/>
        <c:noMultiLvlLbl val="0"/>
      </c:catAx>
      <c:valAx>
        <c:axId val="12440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605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"/>
          <c:y val="0.1125462962962963"/>
          <c:w val="0.93888888888888888"/>
          <c:h val="0.71523950131233593"/>
        </c:manualLayout>
      </c:layout>
      <c:lineChart>
        <c:grouping val="standard"/>
        <c:varyColors val="0"/>
        <c:ser>
          <c:idx val="0"/>
          <c:order val="0"/>
          <c:tx>
            <c:strRef>
              <c:f>'4_visual search task_2023-09-15'!$D$214</c:f>
              <c:strCache>
                <c:ptCount val="1"/>
                <c:pt idx="0">
                  <c:v>Mean RT</c:v>
                </c:pt>
              </c:strCache>
            </c:strRef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'4_visual search task_2023-09-15'!$E$213:$F$213</c:f>
              <c:strCache>
                <c:ptCount val="2"/>
                <c:pt idx="0">
                  <c:v>set size 5</c:v>
                </c:pt>
                <c:pt idx="1">
                  <c:v>set size 10</c:v>
                </c:pt>
              </c:strCache>
            </c:strRef>
          </c:cat>
          <c:val>
            <c:numRef>
              <c:f>'4_visual search task_2023-09-15'!$E$214:$F$214</c:f>
              <c:numCache>
                <c:formatCode>General</c:formatCode>
                <c:ptCount val="2"/>
                <c:pt idx="0">
                  <c:v>1.8461197499999999</c:v>
                </c:pt>
                <c:pt idx="1">
                  <c:v>2.2220819999999999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4-4330-A3BD-68B236AF8B3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688507872"/>
        <c:axId val="1596802176"/>
      </c:lineChart>
      <c:catAx>
        <c:axId val="16885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802176"/>
        <c:crosses val="autoZero"/>
        <c:auto val="1"/>
        <c:lblAlgn val="ctr"/>
        <c:lblOffset val="100"/>
        <c:noMultiLvlLbl val="0"/>
      </c:catAx>
      <c:valAx>
        <c:axId val="1596802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8850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Mean</a:t>
            </a:r>
            <a:r>
              <a:rPr lang="en-IN" baseline="0"/>
              <a:t> Reaction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'4_visual search task_2023-09-15'!$B$208</c:f>
              <c:strCache>
                <c:ptCount val="1"/>
                <c:pt idx="0">
                  <c:v>set size 5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'4_visual search task_2023-09-15'!$A$209:$A$212</c:f>
              <c:strCache>
                <c:ptCount val="4"/>
                <c:pt idx="0">
                  <c:v>mean 1</c:v>
                </c:pt>
                <c:pt idx="1">
                  <c:v>mean 2 </c:v>
                </c:pt>
                <c:pt idx="2">
                  <c:v>mean 3</c:v>
                </c:pt>
                <c:pt idx="3">
                  <c:v>mean 4</c:v>
                </c:pt>
              </c:strCache>
            </c:strRef>
          </c:cat>
          <c:val>
            <c:numRef>
              <c:f>'4_visual search task_2023-09-15'!$B$209:$B$212</c:f>
              <c:numCache>
                <c:formatCode>General</c:formatCode>
                <c:ptCount val="4"/>
                <c:pt idx="0">
                  <c:v>1.786721</c:v>
                </c:pt>
                <c:pt idx="1">
                  <c:v>2.077582</c:v>
                </c:pt>
                <c:pt idx="2">
                  <c:v>1.749519</c:v>
                </c:pt>
                <c:pt idx="3">
                  <c:v>1.7706569999999999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EF-4D7D-8109-AE94CA4BD3A6}"/>
            </c:ext>
          </c:extLst>
        </c:ser>
        <c:ser>
          <c:idx val="1"/>
          <c:order val="1"/>
          <c:tx>
            <c:strRef>
              <c:f>'4_visual search task_2023-09-15'!$C$208</c:f>
              <c:strCache>
                <c:ptCount val="1"/>
                <c:pt idx="0">
                  <c:v>set size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'4_visual search task_2023-09-15'!$A$209:$A$212</c:f>
              <c:strCache>
                <c:ptCount val="4"/>
                <c:pt idx="0">
                  <c:v>mean 1</c:v>
                </c:pt>
                <c:pt idx="1">
                  <c:v>mean 2 </c:v>
                </c:pt>
                <c:pt idx="2">
                  <c:v>mean 3</c:v>
                </c:pt>
                <c:pt idx="3">
                  <c:v>mean 4</c:v>
                </c:pt>
              </c:strCache>
            </c:strRef>
          </c:cat>
          <c:val>
            <c:numRef>
              <c:f>'4_visual search task_2023-09-15'!$C$209:$C$212</c:f>
              <c:numCache>
                <c:formatCode>General</c:formatCode>
                <c:ptCount val="4"/>
                <c:pt idx="0">
                  <c:v>2.4791460000000001</c:v>
                </c:pt>
                <c:pt idx="1">
                  <c:v>2.2877320000000001</c:v>
                </c:pt>
                <c:pt idx="2">
                  <c:v>2.1260560000000002</c:v>
                </c:pt>
                <c:pt idx="3">
                  <c:v>1.9953939999999999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EF-4D7D-8109-AE94CA4BD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6054816"/>
        <c:axId val="1628229072"/>
      </c:barChart>
      <c:catAx>
        <c:axId val="160605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229072"/>
        <c:crosses val="autoZero"/>
        <c:auto val="1"/>
        <c:lblAlgn val="ctr"/>
        <c:lblOffset val="100"/>
        <c:noMultiLvlLbl val="0"/>
      </c:catAx>
      <c:valAx>
        <c:axId val="16282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605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RISHITAA JOSHI</dc:creator>
  <cp:keywords/>
  <dc:description/>
  <cp:lastModifiedBy>RISHITAA JOSHI</cp:lastModifiedBy>
  <cp:revision>121</cp:revision>
  <dcterms:created xsi:type="dcterms:W3CDTF">2023-09-28T07:35:00Z</dcterms:created>
  <dcterms:modified xsi:type="dcterms:W3CDTF">2023-09-28T17:59:00Z</dcterms:modified>
</cp:coreProperties>
</file>