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1D241" w14:textId="77777777" w:rsidR="00AF7E46" w:rsidRDefault="00000000">
      <w:pPr>
        <w:spacing w:before="61" w:line="366" w:lineRule="exact"/>
        <w:ind w:left="170" w:right="456"/>
        <w:jc w:val="center"/>
        <w:rPr>
          <w:b/>
          <w:sz w:val="32"/>
        </w:rPr>
      </w:pPr>
      <w:r>
        <w:rPr>
          <w:b/>
          <w:spacing w:val="-2"/>
          <w:sz w:val="32"/>
        </w:rPr>
        <w:t>Nagarjuna</w:t>
      </w:r>
      <w:r>
        <w:rPr>
          <w:b/>
          <w:spacing w:val="-16"/>
          <w:sz w:val="32"/>
        </w:rPr>
        <w:t xml:space="preserve"> </w:t>
      </w:r>
      <w:r>
        <w:rPr>
          <w:b/>
          <w:spacing w:val="-2"/>
          <w:sz w:val="32"/>
        </w:rPr>
        <w:t>College</w:t>
      </w:r>
      <w:r>
        <w:rPr>
          <w:b/>
          <w:spacing w:val="-16"/>
          <w:sz w:val="32"/>
        </w:rPr>
        <w:t xml:space="preserve"> </w:t>
      </w:r>
      <w:r>
        <w:rPr>
          <w:b/>
          <w:spacing w:val="-2"/>
          <w:sz w:val="32"/>
        </w:rPr>
        <w:t>of</w:t>
      </w:r>
      <w:r>
        <w:rPr>
          <w:b/>
          <w:spacing w:val="-17"/>
          <w:sz w:val="32"/>
        </w:rPr>
        <w:t xml:space="preserve"> </w:t>
      </w:r>
      <w:r>
        <w:rPr>
          <w:b/>
          <w:spacing w:val="-2"/>
          <w:sz w:val="32"/>
        </w:rPr>
        <w:t>Engineering</w:t>
      </w:r>
      <w:r>
        <w:rPr>
          <w:b/>
          <w:spacing w:val="-14"/>
          <w:sz w:val="32"/>
        </w:rPr>
        <w:t xml:space="preserve"> </w:t>
      </w:r>
      <w:r>
        <w:rPr>
          <w:b/>
          <w:spacing w:val="-2"/>
          <w:sz w:val="32"/>
        </w:rPr>
        <w:t>and</w:t>
      </w:r>
      <w:r>
        <w:rPr>
          <w:b/>
          <w:spacing w:val="-16"/>
          <w:sz w:val="32"/>
        </w:rPr>
        <w:t xml:space="preserve"> </w:t>
      </w:r>
      <w:r>
        <w:rPr>
          <w:b/>
          <w:spacing w:val="-2"/>
          <w:sz w:val="32"/>
        </w:rPr>
        <w:t>Technology</w:t>
      </w:r>
    </w:p>
    <w:p w14:paraId="720BB1A5" w14:textId="77777777" w:rsidR="00AF7E46" w:rsidRDefault="00000000">
      <w:pPr>
        <w:pStyle w:val="BodyText"/>
        <w:spacing w:line="318" w:lineRule="exact"/>
        <w:ind w:left="197" w:right="451"/>
        <w:jc w:val="center"/>
      </w:pPr>
      <w:proofErr w:type="gramStart"/>
      <w:r>
        <w:rPr>
          <w:spacing w:val="-2"/>
        </w:rPr>
        <w:t>(</w:t>
      </w:r>
      <w:r>
        <w:rPr>
          <w:spacing w:val="-9"/>
        </w:rPr>
        <w:t xml:space="preserve"> </w:t>
      </w:r>
      <w:r>
        <w:rPr>
          <w:spacing w:val="-2"/>
        </w:rPr>
        <w:t>Autonomous</w:t>
      </w:r>
      <w:proofErr w:type="gramEnd"/>
      <w:r>
        <w:rPr>
          <w:spacing w:val="-2"/>
        </w:rPr>
        <w:t xml:space="preserve"> Institution,</w:t>
      </w:r>
      <w:r>
        <w:rPr>
          <w:spacing w:val="-13"/>
        </w:rPr>
        <w:t xml:space="preserve"> </w:t>
      </w:r>
      <w:r>
        <w:rPr>
          <w:spacing w:val="-2"/>
        </w:rPr>
        <w:t>Affiliated</w:t>
      </w:r>
      <w:r>
        <w:rPr>
          <w:spacing w:val="-1"/>
        </w:rPr>
        <w:t xml:space="preserve"> </w:t>
      </w:r>
      <w:r>
        <w:rPr>
          <w:spacing w:val="-2"/>
        </w:rPr>
        <w:t>to</w:t>
      </w:r>
      <w:r>
        <w:rPr>
          <w:spacing w:val="-8"/>
        </w:rPr>
        <w:t xml:space="preserve"> </w:t>
      </w:r>
      <w:proofErr w:type="gramStart"/>
      <w:r>
        <w:rPr>
          <w:spacing w:val="-2"/>
        </w:rPr>
        <w:t xml:space="preserve">VTU </w:t>
      </w:r>
      <w:r>
        <w:rPr>
          <w:spacing w:val="-10"/>
        </w:rPr>
        <w:t>)</w:t>
      </w:r>
      <w:proofErr w:type="gramEnd"/>
    </w:p>
    <w:p w14:paraId="45AB0353" w14:textId="77777777" w:rsidR="00AF7E46" w:rsidRDefault="00000000">
      <w:pPr>
        <w:pStyle w:val="BodyText"/>
        <w:spacing w:line="321" w:lineRule="exact"/>
        <w:ind w:left="1188" w:right="1117"/>
        <w:jc w:val="center"/>
      </w:pPr>
      <w:r>
        <w:rPr>
          <w:noProof/>
        </w:rPr>
        <w:drawing>
          <wp:anchor distT="0" distB="0" distL="0" distR="0" simplePos="0" relativeHeight="487587840" behindDoc="1" locked="0" layoutInCell="1" allowOverlap="1" wp14:anchorId="7663513A" wp14:editId="5B300240">
            <wp:simplePos x="0" y="0"/>
            <wp:positionH relativeFrom="page">
              <wp:posOffset>914400</wp:posOffset>
            </wp:positionH>
            <wp:positionV relativeFrom="paragraph">
              <wp:posOffset>263696</wp:posOffset>
            </wp:positionV>
            <wp:extent cx="1647832" cy="8143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647832" cy="814387"/>
                    </a:xfrm>
                    <a:prstGeom prst="rect">
                      <a:avLst/>
                    </a:prstGeom>
                  </pic:spPr>
                </pic:pic>
              </a:graphicData>
            </a:graphic>
          </wp:anchor>
        </w:drawing>
      </w:r>
      <w:r>
        <w:rPr>
          <w:noProof/>
        </w:rPr>
        <w:drawing>
          <wp:anchor distT="0" distB="0" distL="0" distR="0" simplePos="0" relativeHeight="487588352" behindDoc="1" locked="0" layoutInCell="1" allowOverlap="1" wp14:anchorId="5BD33C79" wp14:editId="51C3C506">
            <wp:simplePos x="0" y="0"/>
            <wp:positionH relativeFrom="page">
              <wp:posOffset>5527040</wp:posOffset>
            </wp:positionH>
            <wp:positionV relativeFrom="paragraph">
              <wp:posOffset>208959</wp:posOffset>
            </wp:positionV>
            <wp:extent cx="912975" cy="87591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912975" cy="875919"/>
                    </a:xfrm>
                    <a:prstGeom prst="rect">
                      <a:avLst/>
                    </a:prstGeom>
                  </pic:spPr>
                </pic:pic>
              </a:graphicData>
            </a:graphic>
          </wp:anchor>
        </w:drawing>
      </w:r>
      <w:r>
        <w:t>Near</w:t>
      </w:r>
      <w:r>
        <w:rPr>
          <w:spacing w:val="-20"/>
        </w:rPr>
        <w:t xml:space="preserve"> </w:t>
      </w:r>
      <w:proofErr w:type="spellStart"/>
      <w:r>
        <w:t>Mudugurki</w:t>
      </w:r>
      <w:proofErr w:type="spellEnd"/>
      <w:r>
        <w:t>,</w:t>
      </w:r>
      <w:r>
        <w:rPr>
          <w:spacing w:val="-17"/>
        </w:rPr>
        <w:t xml:space="preserve"> </w:t>
      </w:r>
      <w:proofErr w:type="spellStart"/>
      <w:r>
        <w:t>Venaktagiri</w:t>
      </w:r>
      <w:proofErr w:type="spellEnd"/>
      <w:r>
        <w:rPr>
          <w:spacing w:val="-14"/>
        </w:rPr>
        <w:t xml:space="preserve"> </w:t>
      </w:r>
      <w:r>
        <w:t>Kote</w:t>
      </w:r>
      <w:r>
        <w:rPr>
          <w:spacing w:val="-14"/>
        </w:rPr>
        <w:t xml:space="preserve"> </w:t>
      </w:r>
      <w:r>
        <w:t>Post,</w:t>
      </w:r>
      <w:r>
        <w:rPr>
          <w:spacing w:val="-17"/>
        </w:rPr>
        <w:t xml:space="preserve"> </w:t>
      </w:r>
      <w:r>
        <w:t>Bengaluru</w:t>
      </w:r>
      <w:r>
        <w:rPr>
          <w:spacing w:val="-11"/>
        </w:rPr>
        <w:t xml:space="preserve"> </w:t>
      </w:r>
      <w:r>
        <w:t>-</w:t>
      </w:r>
      <w:r>
        <w:rPr>
          <w:spacing w:val="40"/>
        </w:rPr>
        <w:t xml:space="preserve"> </w:t>
      </w:r>
      <w:r>
        <w:rPr>
          <w:spacing w:val="-2"/>
        </w:rPr>
        <w:t>562110</w:t>
      </w:r>
    </w:p>
    <w:p w14:paraId="4CAB4EB5" w14:textId="77777777" w:rsidR="00AF7E46" w:rsidRDefault="00AF7E46">
      <w:pPr>
        <w:pStyle w:val="BodyText"/>
        <w:spacing w:before="317"/>
      </w:pPr>
    </w:p>
    <w:p w14:paraId="62F76180" w14:textId="77777777" w:rsidR="00AF7E46" w:rsidRDefault="00000000">
      <w:pPr>
        <w:ind w:left="845" w:right="1117"/>
        <w:jc w:val="center"/>
        <w:rPr>
          <w:b/>
          <w:sz w:val="28"/>
        </w:rPr>
      </w:pPr>
      <w:r>
        <w:rPr>
          <w:b/>
          <w:sz w:val="28"/>
        </w:rPr>
        <w:t>A</w:t>
      </w:r>
      <w:r>
        <w:rPr>
          <w:b/>
          <w:spacing w:val="-10"/>
          <w:sz w:val="28"/>
        </w:rPr>
        <w:t xml:space="preserve"> </w:t>
      </w:r>
      <w:r>
        <w:rPr>
          <w:b/>
          <w:sz w:val="28"/>
        </w:rPr>
        <w:t>CCE-2</w:t>
      </w:r>
      <w:r>
        <w:rPr>
          <w:b/>
          <w:spacing w:val="-10"/>
          <w:sz w:val="28"/>
        </w:rPr>
        <w:t xml:space="preserve"> </w:t>
      </w:r>
      <w:r>
        <w:rPr>
          <w:b/>
          <w:sz w:val="28"/>
        </w:rPr>
        <w:t>Report</w:t>
      </w:r>
      <w:r>
        <w:rPr>
          <w:b/>
          <w:spacing w:val="-10"/>
          <w:sz w:val="28"/>
        </w:rPr>
        <w:t xml:space="preserve"> </w:t>
      </w:r>
      <w:r>
        <w:rPr>
          <w:b/>
          <w:spacing w:val="-5"/>
          <w:sz w:val="28"/>
        </w:rPr>
        <w:t>on</w:t>
      </w:r>
    </w:p>
    <w:p w14:paraId="47644CFB" w14:textId="77777777" w:rsidR="00AF7E46" w:rsidRDefault="00000000">
      <w:pPr>
        <w:spacing w:before="5"/>
        <w:ind w:left="170" w:right="451"/>
        <w:jc w:val="center"/>
        <w:rPr>
          <w:b/>
          <w:sz w:val="28"/>
        </w:rPr>
      </w:pPr>
      <w:r>
        <w:rPr>
          <w:b/>
          <w:sz w:val="28"/>
        </w:rPr>
        <w:t>Personas</w:t>
      </w:r>
      <w:r>
        <w:rPr>
          <w:b/>
          <w:spacing w:val="-7"/>
          <w:sz w:val="28"/>
        </w:rPr>
        <w:t xml:space="preserve"> </w:t>
      </w:r>
      <w:r>
        <w:rPr>
          <w:b/>
          <w:sz w:val="28"/>
        </w:rPr>
        <w:t>of</w:t>
      </w:r>
      <w:r>
        <w:rPr>
          <w:b/>
          <w:spacing w:val="-15"/>
          <w:sz w:val="28"/>
        </w:rPr>
        <w:t xml:space="preserve"> </w:t>
      </w:r>
      <w:r>
        <w:rPr>
          <w:b/>
          <w:sz w:val="28"/>
        </w:rPr>
        <w:t>Career</w:t>
      </w:r>
      <w:r>
        <w:rPr>
          <w:b/>
          <w:spacing w:val="-11"/>
          <w:sz w:val="28"/>
        </w:rPr>
        <w:t xml:space="preserve"> </w:t>
      </w:r>
      <w:r>
        <w:rPr>
          <w:b/>
          <w:sz w:val="28"/>
        </w:rPr>
        <w:t>Coaches</w:t>
      </w:r>
      <w:r>
        <w:rPr>
          <w:b/>
          <w:spacing w:val="-10"/>
          <w:sz w:val="28"/>
        </w:rPr>
        <w:t xml:space="preserve"> </w:t>
      </w:r>
      <w:r>
        <w:rPr>
          <w:b/>
          <w:sz w:val="28"/>
        </w:rPr>
        <w:t>&amp;</w:t>
      </w:r>
      <w:r>
        <w:rPr>
          <w:b/>
          <w:spacing w:val="-9"/>
          <w:sz w:val="28"/>
        </w:rPr>
        <w:t xml:space="preserve"> </w:t>
      </w:r>
      <w:r>
        <w:rPr>
          <w:b/>
          <w:sz w:val="28"/>
        </w:rPr>
        <w:t>Interview</w:t>
      </w:r>
      <w:r>
        <w:rPr>
          <w:b/>
          <w:spacing w:val="-10"/>
          <w:sz w:val="28"/>
        </w:rPr>
        <w:t xml:space="preserve"> </w:t>
      </w:r>
      <w:r>
        <w:rPr>
          <w:b/>
          <w:sz w:val="28"/>
        </w:rPr>
        <w:t>Questions</w:t>
      </w:r>
      <w:r>
        <w:rPr>
          <w:b/>
          <w:spacing w:val="-7"/>
          <w:sz w:val="28"/>
        </w:rPr>
        <w:t xml:space="preserve"> </w:t>
      </w:r>
      <w:r>
        <w:rPr>
          <w:b/>
          <w:sz w:val="28"/>
        </w:rPr>
        <w:t>for</w:t>
      </w:r>
      <w:r>
        <w:rPr>
          <w:b/>
          <w:spacing w:val="-8"/>
          <w:sz w:val="28"/>
        </w:rPr>
        <w:t xml:space="preserve"> </w:t>
      </w:r>
      <w:r>
        <w:rPr>
          <w:b/>
          <w:sz w:val="28"/>
        </w:rPr>
        <w:t>E-Commerce</w:t>
      </w:r>
      <w:r>
        <w:rPr>
          <w:b/>
          <w:spacing w:val="-11"/>
          <w:sz w:val="28"/>
        </w:rPr>
        <w:t xml:space="preserve"> </w:t>
      </w:r>
      <w:r>
        <w:rPr>
          <w:b/>
          <w:sz w:val="28"/>
        </w:rPr>
        <w:t xml:space="preserve">App </w:t>
      </w:r>
      <w:r>
        <w:rPr>
          <w:b/>
          <w:spacing w:val="-2"/>
          <w:sz w:val="28"/>
        </w:rPr>
        <w:t>Users</w:t>
      </w:r>
    </w:p>
    <w:p w14:paraId="6DEA1F15" w14:textId="77777777" w:rsidR="00AF7E46" w:rsidRDefault="00000000">
      <w:pPr>
        <w:spacing w:before="211"/>
        <w:ind w:left="71" w:right="1183"/>
        <w:jc w:val="center"/>
        <w:rPr>
          <w:sz w:val="28"/>
        </w:rPr>
      </w:pPr>
      <w:r>
        <w:rPr>
          <w:b/>
          <w:spacing w:val="-6"/>
          <w:sz w:val="28"/>
        </w:rPr>
        <w:t>COURSE</w:t>
      </w:r>
      <w:r>
        <w:rPr>
          <w:spacing w:val="-6"/>
          <w:sz w:val="28"/>
        </w:rPr>
        <w:t>:</w:t>
      </w:r>
      <w:r>
        <w:rPr>
          <w:spacing w:val="-9"/>
          <w:sz w:val="28"/>
        </w:rPr>
        <w:t xml:space="preserve"> </w:t>
      </w:r>
      <w:r>
        <w:rPr>
          <w:spacing w:val="-4"/>
          <w:sz w:val="28"/>
        </w:rPr>
        <w:t>UI/UX</w:t>
      </w:r>
    </w:p>
    <w:p w14:paraId="49B76A08" w14:textId="77777777" w:rsidR="00AF7E46" w:rsidRDefault="00AF7E46">
      <w:pPr>
        <w:pStyle w:val="BodyText"/>
        <w:spacing w:before="121"/>
      </w:pPr>
    </w:p>
    <w:p w14:paraId="1C6B830F" w14:textId="77777777" w:rsidR="00AF7E46" w:rsidRDefault="00000000">
      <w:pPr>
        <w:ind w:left="71" w:right="1188"/>
        <w:jc w:val="center"/>
        <w:rPr>
          <w:sz w:val="28"/>
        </w:rPr>
      </w:pPr>
      <w:r>
        <w:rPr>
          <w:b/>
          <w:sz w:val="28"/>
        </w:rPr>
        <w:t>COURSE</w:t>
      </w:r>
      <w:r>
        <w:rPr>
          <w:b/>
          <w:spacing w:val="-14"/>
          <w:sz w:val="28"/>
        </w:rPr>
        <w:t xml:space="preserve"> </w:t>
      </w:r>
      <w:r>
        <w:rPr>
          <w:b/>
          <w:sz w:val="28"/>
        </w:rPr>
        <w:t>CODE</w:t>
      </w:r>
      <w:r>
        <w:rPr>
          <w:sz w:val="28"/>
        </w:rPr>
        <w:t>:</w:t>
      </w:r>
      <w:r>
        <w:rPr>
          <w:spacing w:val="21"/>
          <w:sz w:val="28"/>
        </w:rPr>
        <w:t xml:space="preserve"> </w:t>
      </w:r>
      <w:r>
        <w:rPr>
          <w:spacing w:val="-2"/>
          <w:sz w:val="28"/>
        </w:rPr>
        <w:t>22IST636</w:t>
      </w:r>
    </w:p>
    <w:p w14:paraId="638F9B3B" w14:textId="77777777" w:rsidR="00AF7E46" w:rsidRDefault="00AF7E46">
      <w:pPr>
        <w:pStyle w:val="BodyText"/>
      </w:pPr>
    </w:p>
    <w:p w14:paraId="17431CE6" w14:textId="77777777" w:rsidR="00AF7E46" w:rsidRDefault="00AF7E46">
      <w:pPr>
        <w:pStyle w:val="BodyText"/>
        <w:spacing w:before="102"/>
      </w:pPr>
    </w:p>
    <w:p w14:paraId="04B85DB4" w14:textId="77777777" w:rsidR="00AF7E46" w:rsidRDefault="00000000">
      <w:pPr>
        <w:spacing w:before="1"/>
        <w:ind w:left="80" w:right="1117"/>
        <w:jc w:val="center"/>
        <w:rPr>
          <w:b/>
          <w:sz w:val="28"/>
        </w:rPr>
      </w:pPr>
      <w:r>
        <w:rPr>
          <w:b/>
          <w:spacing w:val="-5"/>
          <w:sz w:val="28"/>
        </w:rPr>
        <w:t>SUBMITTED</w:t>
      </w:r>
      <w:r>
        <w:rPr>
          <w:b/>
          <w:spacing w:val="-2"/>
          <w:sz w:val="28"/>
        </w:rPr>
        <w:t xml:space="preserve"> </w:t>
      </w:r>
      <w:r>
        <w:rPr>
          <w:b/>
          <w:spacing w:val="-5"/>
          <w:sz w:val="28"/>
        </w:rPr>
        <w:t>BY:</w:t>
      </w:r>
    </w:p>
    <w:p w14:paraId="2FEF7412" w14:textId="77777777" w:rsidR="00AF7E46" w:rsidRDefault="00000000">
      <w:pPr>
        <w:tabs>
          <w:tab w:val="left" w:pos="5689"/>
        </w:tabs>
        <w:spacing w:before="320"/>
        <w:ind w:left="2895"/>
        <w:rPr>
          <w:b/>
          <w:sz w:val="26"/>
        </w:rPr>
      </w:pPr>
      <w:r>
        <w:rPr>
          <w:b/>
          <w:spacing w:val="-4"/>
          <w:sz w:val="26"/>
        </w:rPr>
        <w:t>NAME</w:t>
      </w:r>
      <w:r>
        <w:rPr>
          <w:b/>
          <w:sz w:val="26"/>
        </w:rPr>
        <w:tab/>
      </w:r>
      <w:r>
        <w:rPr>
          <w:b/>
          <w:spacing w:val="-5"/>
          <w:sz w:val="26"/>
        </w:rPr>
        <w:t>USN</w:t>
      </w:r>
    </w:p>
    <w:p w14:paraId="10449A6D" w14:textId="335099AC" w:rsidR="00AF7E46" w:rsidRDefault="007C4738">
      <w:pPr>
        <w:tabs>
          <w:tab w:val="left" w:pos="2657"/>
        </w:tabs>
        <w:spacing w:before="285"/>
        <w:ind w:right="316"/>
        <w:jc w:val="center"/>
        <w:rPr>
          <w:sz w:val="26"/>
        </w:rPr>
      </w:pPr>
      <w:r>
        <w:rPr>
          <w:spacing w:val="-2"/>
          <w:sz w:val="26"/>
        </w:rPr>
        <w:t>Sindhu P L</w:t>
      </w:r>
      <w:r w:rsidR="00000000">
        <w:rPr>
          <w:sz w:val="26"/>
        </w:rPr>
        <w:tab/>
      </w:r>
      <w:r w:rsidR="00000000">
        <w:rPr>
          <w:spacing w:val="-2"/>
          <w:sz w:val="26"/>
        </w:rPr>
        <w:t>1NC22IS0</w:t>
      </w:r>
      <w:r>
        <w:rPr>
          <w:spacing w:val="-2"/>
          <w:sz w:val="26"/>
        </w:rPr>
        <w:t>55</w:t>
      </w:r>
    </w:p>
    <w:p w14:paraId="32E510CE" w14:textId="77777777" w:rsidR="00AF7E46" w:rsidRDefault="00AF7E46">
      <w:pPr>
        <w:pStyle w:val="BodyText"/>
        <w:rPr>
          <w:sz w:val="26"/>
        </w:rPr>
      </w:pPr>
    </w:p>
    <w:p w14:paraId="18C27413" w14:textId="77777777" w:rsidR="00AF7E46" w:rsidRDefault="00AF7E46">
      <w:pPr>
        <w:pStyle w:val="BodyText"/>
        <w:spacing w:before="162"/>
        <w:rPr>
          <w:sz w:val="26"/>
        </w:rPr>
      </w:pPr>
    </w:p>
    <w:p w14:paraId="76EBAA15" w14:textId="77777777" w:rsidR="00AF7E46" w:rsidRDefault="00000000">
      <w:pPr>
        <w:ind w:left="152" w:right="1117"/>
        <w:jc w:val="center"/>
        <w:rPr>
          <w:b/>
          <w:sz w:val="28"/>
        </w:rPr>
      </w:pPr>
      <w:r>
        <w:rPr>
          <w:b/>
          <w:spacing w:val="-5"/>
          <w:sz w:val="28"/>
        </w:rPr>
        <w:t>SUBMITTED</w:t>
      </w:r>
      <w:r>
        <w:rPr>
          <w:b/>
          <w:spacing w:val="-2"/>
          <w:sz w:val="28"/>
        </w:rPr>
        <w:t xml:space="preserve"> </w:t>
      </w:r>
      <w:r>
        <w:rPr>
          <w:b/>
          <w:spacing w:val="-5"/>
          <w:sz w:val="28"/>
        </w:rPr>
        <w:t>TO:</w:t>
      </w:r>
    </w:p>
    <w:p w14:paraId="49E8D5C6" w14:textId="77777777" w:rsidR="00AF7E46" w:rsidRDefault="00AF7E46">
      <w:pPr>
        <w:pStyle w:val="BodyText"/>
        <w:spacing w:before="186"/>
        <w:rPr>
          <w:b/>
        </w:rPr>
      </w:pPr>
    </w:p>
    <w:p w14:paraId="045DE75F" w14:textId="77777777" w:rsidR="00AF7E46" w:rsidRDefault="00000000">
      <w:pPr>
        <w:spacing w:line="612" w:lineRule="auto"/>
        <w:ind w:left="3372" w:right="4397" w:hanging="20"/>
        <w:jc w:val="center"/>
        <w:rPr>
          <w:b/>
          <w:sz w:val="26"/>
        </w:rPr>
      </w:pPr>
      <w:proofErr w:type="spellStart"/>
      <w:r>
        <w:rPr>
          <w:b/>
          <w:spacing w:val="-2"/>
          <w:sz w:val="26"/>
        </w:rPr>
        <w:t>Mrs.Yadvika</w:t>
      </w:r>
      <w:proofErr w:type="spellEnd"/>
      <w:r>
        <w:rPr>
          <w:b/>
          <w:spacing w:val="-2"/>
          <w:sz w:val="26"/>
        </w:rPr>
        <w:t xml:space="preserve"> </w:t>
      </w:r>
      <w:proofErr w:type="spellStart"/>
      <w:r>
        <w:rPr>
          <w:b/>
          <w:spacing w:val="-2"/>
          <w:sz w:val="26"/>
        </w:rPr>
        <w:t>Asst.Professor</w:t>
      </w:r>
      <w:proofErr w:type="spellEnd"/>
      <w:r>
        <w:rPr>
          <w:b/>
          <w:spacing w:val="-2"/>
          <w:sz w:val="26"/>
        </w:rPr>
        <w:t xml:space="preserve"> </w:t>
      </w:r>
      <w:r>
        <w:rPr>
          <w:b/>
          <w:sz w:val="26"/>
        </w:rPr>
        <w:t>Dept.</w:t>
      </w:r>
      <w:r>
        <w:rPr>
          <w:b/>
          <w:spacing w:val="-18"/>
          <w:sz w:val="26"/>
        </w:rPr>
        <w:t xml:space="preserve"> </w:t>
      </w:r>
      <w:r>
        <w:rPr>
          <w:b/>
          <w:sz w:val="26"/>
        </w:rPr>
        <w:t>of</w:t>
      </w:r>
      <w:r>
        <w:rPr>
          <w:b/>
          <w:spacing w:val="-17"/>
          <w:sz w:val="26"/>
        </w:rPr>
        <w:t xml:space="preserve"> </w:t>
      </w:r>
      <w:r>
        <w:rPr>
          <w:b/>
          <w:sz w:val="26"/>
        </w:rPr>
        <w:t>ISE,</w:t>
      </w:r>
      <w:r>
        <w:rPr>
          <w:b/>
          <w:spacing w:val="-17"/>
          <w:sz w:val="26"/>
        </w:rPr>
        <w:t xml:space="preserve"> </w:t>
      </w:r>
      <w:r>
        <w:rPr>
          <w:b/>
          <w:sz w:val="26"/>
        </w:rPr>
        <w:t>NCET</w:t>
      </w:r>
    </w:p>
    <w:p w14:paraId="2181E435" w14:textId="77777777" w:rsidR="00AF7E46" w:rsidRDefault="00AF7E46">
      <w:pPr>
        <w:spacing w:line="612" w:lineRule="auto"/>
        <w:jc w:val="center"/>
        <w:rPr>
          <w:b/>
          <w:sz w:val="26"/>
        </w:rPr>
        <w:sectPr w:rsidR="00AF7E46">
          <w:type w:val="continuous"/>
          <w:pgSz w:w="11930" w:h="16860"/>
          <w:pgMar w:top="1320" w:right="850" w:bottom="280" w:left="1133"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F1C7DAE" w14:textId="77777777" w:rsidR="00AF7E46" w:rsidRDefault="00000000">
      <w:pPr>
        <w:pStyle w:val="Heading1"/>
        <w:spacing w:before="54"/>
        <w:ind w:left="307" w:firstLine="0"/>
      </w:pPr>
      <w:r>
        <w:lastRenderedPageBreak/>
        <w:t>Table</w:t>
      </w:r>
      <w:r>
        <w:rPr>
          <w:spacing w:val="-5"/>
        </w:rPr>
        <w:t xml:space="preserve"> </w:t>
      </w:r>
      <w:r>
        <w:t>of</w:t>
      </w:r>
      <w:r>
        <w:rPr>
          <w:spacing w:val="-3"/>
        </w:rPr>
        <w:t xml:space="preserve"> </w:t>
      </w:r>
      <w:r>
        <w:rPr>
          <w:spacing w:val="-2"/>
        </w:rPr>
        <w:t>Contents</w:t>
      </w:r>
    </w:p>
    <w:p w14:paraId="530E2712" w14:textId="77777777" w:rsidR="00AF7E46" w:rsidRDefault="00AF7E46">
      <w:pPr>
        <w:pStyle w:val="BodyText"/>
        <w:spacing w:before="74"/>
        <w:rPr>
          <w:b/>
          <w:sz w:val="40"/>
        </w:rPr>
      </w:pPr>
    </w:p>
    <w:p w14:paraId="60FDB37B" w14:textId="77777777" w:rsidR="00AF7E46" w:rsidRDefault="00000000">
      <w:pPr>
        <w:pStyle w:val="ListParagraph"/>
        <w:numPr>
          <w:ilvl w:val="0"/>
          <w:numId w:val="4"/>
        </w:numPr>
        <w:tabs>
          <w:tab w:val="left" w:pos="547"/>
        </w:tabs>
        <w:rPr>
          <w:sz w:val="24"/>
        </w:rPr>
      </w:pPr>
      <w:r>
        <w:rPr>
          <w:spacing w:val="-2"/>
          <w:sz w:val="24"/>
        </w:rPr>
        <w:t>Introduction</w:t>
      </w:r>
    </w:p>
    <w:p w14:paraId="7FDB5CA2" w14:textId="77777777" w:rsidR="00AF7E46" w:rsidRDefault="00AF7E46">
      <w:pPr>
        <w:pStyle w:val="BodyText"/>
        <w:spacing w:before="158"/>
        <w:rPr>
          <w:sz w:val="24"/>
        </w:rPr>
      </w:pPr>
    </w:p>
    <w:p w14:paraId="1D7DA2B9" w14:textId="77777777" w:rsidR="00AF7E46" w:rsidRDefault="00000000">
      <w:pPr>
        <w:pStyle w:val="ListParagraph"/>
        <w:numPr>
          <w:ilvl w:val="0"/>
          <w:numId w:val="4"/>
        </w:numPr>
        <w:tabs>
          <w:tab w:val="left" w:pos="547"/>
        </w:tabs>
        <w:spacing w:before="1"/>
        <w:rPr>
          <w:sz w:val="24"/>
        </w:rPr>
      </w:pPr>
      <w:r>
        <w:rPr>
          <w:spacing w:val="-2"/>
          <w:sz w:val="24"/>
        </w:rPr>
        <w:t>Objectives</w:t>
      </w:r>
    </w:p>
    <w:p w14:paraId="77D84E06" w14:textId="77777777" w:rsidR="00AF7E46" w:rsidRDefault="00AF7E46">
      <w:pPr>
        <w:pStyle w:val="BodyText"/>
        <w:spacing w:before="160"/>
        <w:rPr>
          <w:sz w:val="24"/>
        </w:rPr>
      </w:pPr>
    </w:p>
    <w:p w14:paraId="40362C93" w14:textId="77777777" w:rsidR="00AF7E46" w:rsidRDefault="00000000">
      <w:pPr>
        <w:pStyle w:val="ListParagraph"/>
        <w:numPr>
          <w:ilvl w:val="0"/>
          <w:numId w:val="4"/>
        </w:numPr>
        <w:tabs>
          <w:tab w:val="left" w:pos="547"/>
        </w:tabs>
        <w:rPr>
          <w:sz w:val="24"/>
        </w:rPr>
      </w:pPr>
      <w:r>
        <w:rPr>
          <w:spacing w:val="-2"/>
          <w:sz w:val="24"/>
        </w:rPr>
        <w:t>Methodology</w:t>
      </w:r>
    </w:p>
    <w:p w14:paraId="7958C88F" w14:textId="77777777" w:rsidR="00AF7E46" w:rsidRDefault="00AF7E46">
      <w:pPr>
        <w:pStyle w:val="BodyText"/>
        <w:spacing w:before="161"/>
        <w:rPr>
          <w:sz w:val="24"/>
        </w:rPr>
      </w:pPr>
    </w:p>
    <w:p w14:paraId="5E1308E3" w14:textId="77777777" w:rsidR="00AF7E46" w:rsidRDefault="00000000">
      <w:pPr>
        <w:pStyle w:val="ListParagraph"/>
        <w:numPr>
          <w:ilvl w:val="0"/>
          <w:numId w:val="4"/>
        </w:numPr>
        <w:tabs>
          <w:tab w:val="left" w:pos="547"/>
        </w:tabs>
        <w:rPr>
          <w:sz w:val="24"/>
        </w:rPr>
      </w:pPr>
      <w:r>
        <w:rPr>
          <w:sz w:val="24"/>
        </w:rPr>
        <w:t>Career</w:t>
      </w:r>
      <w:r>
        <w:rPr>
          <w:spacing w:val="-8"/>
          <w:sz w:val="24"/>
        </w:rPr>
        <w:t xml:space="preserve"> </w:t>
      </w:r>
      <w:r>
        <w:rPr>
          <w:sz w:val="24"/>
        </w:rPr>
        <w:t>Coach</w:t>
      </w:r>
      <w:r>
        <w:rPr>
          <w:spacing w:val="-7"/>
          <w:sz w:val="24"/>
        </w:rPr>
        <w:t xml:space="preserve"> </w:t>
      </w:r>
      <w:r>
        <w:rPr>
          <w:spacing w:val="-2"/>
          <w:sz w:val="24"/>
        </w:rPr>
        <w:t>Personas</w:t>
      </w:r>
    </w:p>
    <w:p w14:paraId="1B48DEE2" w14:textId="77777777" w:rsidR="00AF7E46" w:rsidRDefault="00AF7E46">
      <w:pPr>
        <w:pStyle w:val="BodyText"/>
        <w:spacing w:before="159"/>
        <w:rPr>
          <w:sz w:val="24"/>
        </w:rPr>
      </w:pPr>
    </w:p>
    <w:p w14:paraId="559B4597" w14:textId="77777777" w:rsidR="00AF7E46" w:rsidRDefault="00000000">
      <w:pPr>
        <w:pStyle w:val="ListParagraph"/>
        <w:numPr>
          <w:ilvl w:val="0"/>
          <w:numId w:val="4"/>
        </w:numPr>
        <w:tabs>
          <w:tab w:val="left" w:pos="547"/>
        </w:tabs>
        <w:rPr>
          <w:sz w:val="24"/>
        </w:rPr>
      </w:pPr>
      <w:r>
        <w:rPr>
          <w:sz w:val="24"/>
        </w:rPr>
        <w:t>Interview</w:t>
      </w:r>
      <w:r>
        <w:rPr>
          <w:spacing w:val="-9"/>
          <w:sz w:val="24"/>
        </w:rPr>
        <w:t xml:space="preserve"> </w:t>
      </w:r>
      <w:r>
        <w:rPr>
          <w:sz w:val="24"/>
        </w:rPr>
        <w:t>Questions</w:t>
      </w:r>
      <w:r>
        <w:rPr>
          <w:spacing w:val="-7"/>
          <w:sz w:val="24"/>
        </w:rPr>
        <w:t xml:space="preserve"> </w:t>
      </w:r>
      <w:r>
        <w:rPr>
          <w:sz w:val="24"/>
        </w:rPr>
        <w:t>(User</w:t>
      </w:r>
      <w:r>
        <w:rPr>
          <w:spacing w:val="-8"/>
          <w:sz w:val="24"/>
        </w:rPr>
        <w:t xml:space="preserve"> </w:t>
      </w:r>
      <w:r>
        <w:rPr>
          <w:spacing w:val="-2"/>
          <w:sz w:val="24"/>
        </w:rPr>
        <w:t>Feedback)</w:t>
      </w:r>
    </w:p>
    <w:p w14:paraId="40C98241" w14:textId="77777777" w:rsidR="00AF7E46" w:rsidRDefault="00AF7E46">
      <w:pPr>
        <w:pStyle w:val="BodyText"/>
        <w:spacing w:before="163"/>
        <w:rPr>
          <w:sz w:val="24"/>
        </w:rPr>
      </w:pPr>
    </w:p>
    <w:p w14:paraId="0D96CDA2" w14:textId="77777777" w:rsidR="00AF7E46" w:rsidRDefault="00000000">
      <w:pPr>
        <w:pStyle w:val="ListParagraph"/>
        <w:numPr>
          <w:ilvl w:val="0"/>
          <w:numId w:val="4"/>
        </w:numPr>
        <w:tabs>
          <w:tab w:val="left" w:pos="547"/>
        </w:tabs>
        <w:spacing w:before="1"/>
        <w:rPr>
          <w:sz w:val="24"/>
        </w:rPr>
      </w:pPr>
      <w:r>
        <w:rPr>
          <w:spacing w:val="-2"/>
          <w:sz w:val="24"/>
        </w:rPr>
        <w:t>Conclusion</w:t>
      </w:r>
    </w:p>
    <w:p w14:paraId="6D5B8768" w14:textId="77777777" w:rsidR="00AF7E46" w:rsidRDefault="00AF7E46">
      <w:pPr>
        <w:pStyle w:val="BodyText"/>
        <w:spacing w:before="160"/>
        <w:rPr>
          <w:sz w:val="24"/>
        </w:rPr>
      </w:pPr>
    </w:p>
    <w:p w14:paraId="6B668C87" w14:textId="77777777" w:rsidR="00AF7E46" w:rsidRDefault="00000000">
      <w:pPr>
        <w:pStyle w:val="ListParagraph"/>
        <w:numPr>
          <w:ilvl w:val="0"/>
          <w:numId w:val="4"/>
        </w:numPr>
        <w:tabs>
          <w:tab w:val="left" w:pos="547"/>
        </w:tabs>
        <w:rPr>
          <w:sz w:val="24"/>
        </w:rPr>
      </w:pPr>
      <w:r>
        <w:rPr>
          <w:spacing w:val="-2"/>
          <w:sz w:val="24"/>
        </w:rPr>
        <w:t>References</w:t>
      </w:r>
    </w:p>
    <w:p w14:paraId="5829F8AC" w14:textId="77777777" w:rsidR="00AF7E46" w:rsidRDefault="00AF7E46">
      <w:pPr>
        <w:pStyle w:val="ListParagraph"/>
        <w:rPr>
          <w:sz w:val="24"/>
        </w:rPr>
        <w:sectPr w:rsidR="00AF7E46">
          <w:pgSz w:w="11930" w:h="16860"/>
          <w:pgMar w:top="1360" w:right="850" w:bottom="280" w:left="1133"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D35D266" w14:textId="77777777" w:rsidR="00AF7E46" w:rsidRPr="00D05CE2" w:rsidRDefault="00000000">
      <w:pPr>
        <w:pStyle w:val="Heading1"/>
        <w:numPr>
          <w:ilvl w:val="0"/>
          <w:numId w:val="3"/>
        </w:numPr>
        <w:tabs>
          <w:tab w:val="left" w:pos="704"/>
        </w:tabs>
        <w:spacing w:before="54"/>
        <w:ind w:left="704" w:hanging="397"/>
        <w:jc w:val="left"/>
      </w:pPr>
      <w:r>
        <w:rPr>
          <w:spacing w:val="-2"/>
        </w:rPr>
        <w:lastRenderedPageBreak/>
        <w:t>Introduction:</w:t>
      </w:r>
    </w:p>
    <w:p w14:paraId="36BBE932" w14:textId="77777777" w:rsidR="00D05CE2" w:rsidRPr="00D05CE2" w:rsidRDefault="00D05CE2" w:rsidP="00D05CE2">
      <w:pPr>
        <w:pStyle w:val="Heading1"/>
        <w:tabs>
          <w:tab w:val="left" w:pos="704"/>
        </w:tabs>
        <w:spacing w:before="54"/>
        <w:ind w:left="704" w:firstLine="0"/>
        <w:jc w:val="right"/>
      </w:pPr>
    </w:p>
    <w:p w14:paraId="2C850FD7" w14:textId="09E6C1D4" w:rsidR="00D05CE2" w:rsidRPr="00D05CE2" w:rsidRDefault="00D05CE2" w:rsidP="00D05CE2">
      <w:pPr>
        <w:pStyle w:val="Heading1"/>
        <w:tabs>
          <w:tab w:val="left" w:pos="704"/>
        </w:tabs>
        <w:spacing w:before="54"/>
        <w:ind w:left="0" w:firstLine="0"/>
        <w:rPr>
          <w:b w:val="0"/>
          <w:bCs w:val="0"/>
          <w:sz w:val="28"/>
          <w:szCs w:val="28"/>
        </w:rPr>
      </w:pPr>
      <w:r>
        <w:rPr>
          <w:b w:val="0"/>
          <w:bCs w:val="0"/>
          <w:sz w:val="28"/>
          <w:szCs w:val="28"/>
        </w:rPr>
        <w:t xml:space="preserve">     </w:t>
      </w:r>
      <w:r w:rsidRPr="00D05CE2">
        <w:rPr>
          <w:b w:val="0"/>
          <w:bCs w:val="0"/>
          <w:sz w:val="28"/>
          <w:szCs w:val="28"/>
        </w:rPr>
        <w:t>The modern job market is evolving rapidly, and employment opportunities have broadened beyond traditional roles. Career coaches play a crucial role in helping individuals navigate these changes, discover their passions, and make informed decisions. This report explores the emergence of distinct career coach personas to understand their drives, goals, obstacles, and strategies. By doing so, we aim to enhance the development of tools, platforms, and services that prioritize user-centered career guidance and counseling.</w:t>
      </w:r>
    </w:p>
    <w:p w14:paraId="74D56CD1" w14:textId="77777777" w:rsidR="00AF7E46" w:rsidRPr="00D05CE2" w:rsidRDefault="00AF7E46">
      <w:pPr>
        <w:pStyle w:val="BodyText"/>
        <w:spacing w:before="70"/>
      </w:pPr>
    </w:p>
    <w:p w14:paraId="6C60B3DB" w14:textId="77777777" w:rsidR="00AF7E46" w:rsidRDefault="00000000">
      <w:pPr>
        <w:pStyle w:val="Heading1"/>
        <w:numPr>
          <w:ilvl w:val="0"/>
          <w:numId w:val="3"/>
        </w:numPr>
        <w:tabs>
          <w:tab w:val="left" w:pos="437"/>
        </w:tabs>
        <w:spacing w:before="290"/>
        <w:ind w:left="437" w:hanging="296"/>
        <w:jc w:val="left"/>
      </w:pPr>
      <w:r>
        <w:rPr>
          <w:spacing w:val="-2"/>
        </w:rPr>
        <w:t>Objectives:</w:t>
      </w:r>
    </w:p>
    <w:p w14:paraId="5F594CCE" w14:textId="77777777" w:rsidR="00D05CE2" w:rsidRPr="00D05CE2" w:rsidRDefault="00D05CE2">
      <w:pPr>
        <w:pStyle w:val="BodyText"/>
        <w:spacing w:before="321"/>
        <w:rPr>
          <w:bCs/>
        </w:rPr>
      </w:pPr>
      <w:r w:rsidRPr="00D05CE2">
        <w:rPr>
          <w:bCs/>
        </w:rPr>
        <w:t>-</w:t>
      </w:r>
      <w:r w:rsidRPr="00D05CE2">
        <w:rPr>
          <w:bCs/>
        </w:rPr>
        <w:t xml:space="preserve">To identify and describe the shared characteristics of career coaches both in India and across the globe. </w:t>
      </w:r>
    </w:p>
    <w:p w14:paraId="78D2DD03" w14:textId="77777777" w:rsidR="00D05CE2" w:rsidRPr="00D05CE2" w:rsidRDefault="00D05CE2">
      <w:pPr>
        <w:pStyle w:val="BodyText"/>
        <w:spacing w:before="321"/>
        <w:rPr>
          <w:bCs/>
        </w:rPr>
      </w:pPr>
      <w:r w:rsidRPr="00D05CE2">
        <w:rPr>
          <w:bCs/>
        </w:rPr>
        <w:t xml:space="preserve">- To develop data-driven personas that represent various types of career coaches. </w:t>
      </w:r>
    </w:p>
    <w:p w14:paraId="5AD3E5DB" w14:textId="77777777" w:rsidR="00D05CE2" w:rsidRPr="00D05CE2" w:rsidRDefault="00D05CE2">
      <w:pPr>
        <w:pStyle w:val="BodyText"/>
        <w:spacing w:before="321"/>
        <w:rPr>
          <w:bCs/>
        </w:rPr>
      </w:pPr>
      <w:r w:rsidRPr="00D05CE2">
        <w:rPr>
          <w:bCs/>
        </w:rPr>
        <w:t xml:space="preserve">- To investigate the tools, technologies, and platforms that these professionals use. </w:t>
      </w:r>
    </w:p>
    <w:p w14:paraId="5EA199EC" w14:textId="77777777" w:rsidR="00D05CE2" w:rsidRPr="00D05CE2" w:rsidRDefault="00D05CE2">
      <w:pPr>
        <w:pStyle w:val="BodyText"/>
        <w:spacing w:before="321"/>
        <w:rPr>
          <w:bCs/>
        </w:rPr>
      </w:pPr>
      <w:r w:rsidRPr="00D05CE2">
        <w:rPr>
          <w:bCs/>
        </w:rPr>
        <w:t xml:space="preserve">- To analyze the challenges and incentives that shape their approaches. </w:t>
      </w:r>
    </w:p>
    <w:p w14:paraId="70C758F0" w14:textId="0E25E3D2" w:rsidR="00AF7E46" w:rsidRDefault="00D05CE2">
      <w:pPr>
        <w:pStyle w:val="BodyText"/>
        <w:spacing w:before="321"/>
        <w:rPr>
          <w:bCs/>
        </w:rPr>
      </w:pPr>
      <w:r w:rsidRPr="00D05CE2">
        <w:rPr>
          <w:bCs/>
        </w:rPr>
        <w:t>- To gather feedback from real users to improve persona development and user engagement.</w:t>
      </w:r>
    </w:p>
    <w:p w14:paraId="67AF3DAA" w14:textId="77777777" w:rsidR="00D05CE2" w:rsidRPr="00D05CE2" w:rsidRDefault="00D05CE2">
      <w:pPr>
        <w:pStyle w:val="BodyText"/>
        <w:spacing w:before="321"/>
        <w:rPr>
          <w:bCs/>
        </w:rPr>
      </w:pPr>
    </w:p>
    <w:p w14:paraId="2AABE0B5" w14:textId="77777777" w:rsidR="00AF7E46" w:rsidRDefault="00000000">
      <w:pPr>
        <w:pStyle w:val="Heading1"/>
        <w:numPr>
          <w:ilvl w:val="0"/>
          <w:numId w:val="3"/>
        </w:numPr>
        <w:tabs>
          <w:tab w:val="left" w:pos="603"/>
        </w:tabs>
        <w:ind w:left="603" w:hanging="296"/>
        <w:jc w:val="left"/>
      </w:pPr>
      <w:r>
        <w:rPr>
          <w:spacing w:val="-2"/>
        </w:rPr>
        <w:t>Methodology:</w:t>
      </w:r>
    </w:p>
    <w:p w14:paraId="4A266359" w14:textId="77777777" w:rsidR="00D05CE2" w:rsidRDefault="00D05CE2" w:rsidP="00D05CE2">
      <w:pPr>
        <w:rPr>
          <w:bCs/>
          <w:sz w:val="28"/>
        </w:rPr>
      </w:pPr>
    </w:p>
    <w:p w14:paraId="1BEA80B3" w14:textId="5105312B" w:rsidR="00D05CE2" w:rsidRPr="00D05CE2" w:rsidRDefault="00D05CE2" w:rsidP="00D05CE2">
      <w:pPr>
        <w:rPr>
          <w:bCs/>
          <w:sz w:val="28"/>
        </w:rPr>
      </w:pPr>
      <w:r>
        <w:rPr>
          <w:bCs/>
          <w:sz w:val="28"/>
        </w:rPr>
        <w:t xml:space="preserve">           . </w:t>
      </w:r>
      <w:r w:rsidRPr="00D05CE2">
        <w:rPr>
          <w:bCs/>
          <w:sz w:val="28"/>
        </w:rPr>
        <w:t xml:space="preserve">Secondary Research: Examined various online resources, including LinkedIn </w:t>
      </w:r>
      <w:r>
        <w:rPr>
          <w:bCs/>
          <w:sz w:val="28"/>
        </w:rPr>
        <w:t xml:space="preserve">  </w:t>
      </w:r>
      <w:r w:rsidRPr="00D05CE2">
        <w:rPr>
          <w:bCs/>
          <w:sz w:val="28"/>
        </w:rPr>
        <w:t>profiles, career coaching websites, interviews, TED Talks, blogs, and videos.</w:t>
      </w:r>
    </w:p>
    <w:p w14:paraId="0F89A01B" w14:textId="77777777" w:rsidR="00D05CE2" w:rsidRDefault="00D05CE2">
      <w:pPr>
        <w:pStyle w:val="ListParagraph"/>
        <w:rPr>
          <w:bCs/>
          <w:sz w:val="28"/>
        </w:rPr>
      </w:pPr>
    </w:p>
    <w:p w14:paraId="62E44A30" w14:textId="77777777" w:rsidR="00D05CE2" w:rsidRDefault="00D05CE2">
      <w:pPr>
        <w:pStyle w:val="ListParagraph"/>
        <w:rPr>
          <w:bCs/>
          <w:sz w:val="28"/>
        </w:rPr>
      </w:pPr>
      <w:r w:rsidRPr="00D05CE2">
        <w:rPr>
          <w:bCs/>
          <w:sz w:val="28"/>
        </w:rPr>
        <w:t xml:space="preserve"> • Persona Development Framework: Constructed using templates that include categories such as background, challenges, aspirations, personality traits, and technology utilization. </w:t>
      </w:r>
    </w:p>
    <w:p w14:paraId="1C033631" w14:textId="77777777" w:rsidR="00D05CE2" w:rsidRDefault="00D05CE2">
      <w:pPr>
        <w:pStyle w:val="ListParagraph"/>
        <w:rPr>
          <w:bCs/>
          <w:sz w:val="28"/>
        </w:rPr>
      </w:pPr>
    </w:p>
    <w:p w14:paraId="53263457" w14:textId="77777777" w:rsidR="00D05CE2" w:rsidRDefault="00D05CE2">
      <w:pPr>
        <w:pStyle w:val="ListParagraph"/>
        <w:rPr>
          <w:bCs/>
          <w:sz w:val="28"/>
        </w:rPr>
      </w:pPr>
      <w:r w:rsidRPr="00D05CE2">
        <w:rPr>
          <w:bCs/>
          <w:sz w:val="28"/>
        </w:rPr>
        <w:t xml:space="preserve">• User Feedback: Engaged in interviews and informal conversations with students, parents, and coaching clients to confirm the personas. </w:t>
      </w:r>
    </w:p>
    <w:p w14:paraId="156CF78D" w14:textId="77777777" w:rsidR="00D05CE2" w:rsidRDefault="00D05CE2">
      <w:pPr>
        <w:pStyle w:val="ListParagraph"/>
        <w:rPr>
          <w:bCs/>
          <w:sz w:val="28"/>
        </w:rPr>
      </w:pPr>
    </w:p>
    <w:p w14:paraId="4FDC6EDD" w14:textId="7BB2D288" w:rsidR="00AF7E46" w:rsidRPr="00D05CE2" w:rsidRDefault="00D05CE2">
      <w:pPr>
        <w:pStyle w:val="ListParagraph"/>
        <w:rPr>
          <w:bCs/>
          <w:sz w:val="28"/>
        </w:rPr>
        <w:sectPr w:rsidR="00AF7E46" w:rsidRPr="00D05CE2">
          <w:pgSz w:w="11930" w:h="16860"/>
          <w:pgMar w:top="1360" w:right="850" w:bottom="280" w:left="1133"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bCs/>
          <w:sz w:val="28"/>
        </w:rPr>
        <w:t xml:space="preserve"> </w:t>
      </w:r>
      <w:r w:rsidRPr="00D05CE2">
        <w:rPr>
          <w:bCs/>
          <w:sz w:val="28"/>
        </w:rPr>
        <w:t>• Tools Used: Employed Canva for designing personas, Google Forms for conducting interviews, and Notion for organizing information.</w:t>
      </w:r>
    </w:p>
    <w:p w14:paraId="5695F11F" w14:textId="6AA1799B" w:rsidR="00AF7E46" w:rsidRDefault="00000000">
      <w:pPr>
        <w:pStyle w:val="Heading1"/>
        <w:numPr>
          <w:ilvl w:val="0"/>
          <w:numId w:val="3"/>
        </w:numPr>
        <w:tabs>
          <w:tab w:val="left" w:pos="606"/>
        </w:tabs>
        <w:spacing w:before="54"/>
        <w:ind w:left="606" w:hanging="299"/>
        <w:jc w:val="left"/>
      </w:pPr>
      <w:r>
        <w:lastRenderedPageBreak/>
        <w:t>Career</w:t>
      </w:r>
      <w:r>
        <w:rPr>
          <w:spacing w:val="-15"/>
        </w:rPr>
        <w:t xml:space="preserve"> </w:t>
      </w:r>
      <w:r>
        <w:t>Coach</w:t>
      </w:r>
      <w:r>
        <w:rPr>
          <w:spacing w:val="-6"/>
        </w:rPr>
        <w:t xml:space="preserve"> </w:t>
      </w:r>
      <w:r>
        <w:rPr>
          <w:spacing w:val="-2"/>
        </w:rPr>
        <w:t>Personas</w:t>
      </w:r>
      <w:r w:rsidR="00307154">
        <w:rPr>
          <w:spacing w:val="-2"/>
        </w:rPr>
        <w:t>:</w:t>
      </w:r>
    </w:p>
    <w:p w14:paraId="51500E20" w14:textId="77777777" w:rsidR="00AF7E46" w:rsidRDefault="00AF7E46">
      <w:pPr>
        <w:pStyle w:val="BodyText"/>
        <w:rPr>
          <w:b/>
          <w:sz w:val="20"/>
        </w:rPr>
      </w:pPr>
    </w:p>
    <w:p w14:paraId="073AAFA1" w14:textId="77777777" w:rsidR="00AF7E46" w:rsidRDefault="00AF7E46">
      <w:pPr>
        <w:pStyle w:val="BodyText"/>
        <w:rPr>
          <w:b/>
          <w:sz w:val="20"/>
        </w:rPr>
      </w:pPr>
    </w:p>
    <w:p w14:paraId="71706A55" w14:textId="00772D6F" w:rsidR="00AF7E46" w:rsidRDefault="00D05CE2">
      <w:pPr>
        <w:pStyle w:val="BodyText"/>
        <w:spacing w:before="68"/>
        <w:rPr>
          <w:b/>
          <w:sz w:val="20"/>
        </w:rPr>
      </w:pPr>
      <w:r w:rsidRPr="00D05CE2">
        <w:rPr>
          <w:b/>
          <w:sz w:val="20"/>
        </w:rPr>
        <w:drawing>
          <wp:inline distT="0" distB="0" distL="0" distR="0" wp14:anchorId="7716A50E" wp14:editId="5A0AB12E">
            <wp:extent cx="6316345" cy="4209415"/>
            <wp:effectExtent l="0" t="0" r="8255" b="635"/>
            <wp:docPr id="152329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7680" name=""/>
                    <pic:cNvPicPr/>
                  </pic:nvPicPr>
                  <pic:blipFill>
                    <a:blip r:embed="rId7"/>
                    <a:stretch>
                      <a:fillRect/>
                    </a:stretch>
                  </pic:blipFill>
                  <pic:spPr>
                    <a:xfrm>
                      <a:off x="0" y="0"/>
                      <a:ext cx="6316345" cy="4209415"/>
                    </a:xfrm>
                    <a:prstGeom prst="rect">
                      <a:avLst/>
                    </a:prstGeom>
                  </pic:spPr>
                </pic:pic>
              </a:graphicData>
            </a:graphic>
          </wp:inline>
        </w:drawing>
      </w:r>
    </w:p>
    <w:p w14:paraId="00AC3D96" w14:textId="77777777" w:rsidR="00AF7E46" w:rsidRDefault="00AF7E46">
      <w:pPr>
        <w:pStyle w:val="BodyText"/>
        <w:rPr>
          <w:b/>
          <w:sz w:val="20"/>
        </w:rPr>
      </w:pPr>
    </w:p>
    <w:p w14:paraId="6AC35CF6" w14:textId="04F3EEFF" w:rsidR="00AF7E46" w:rsidRDefault="00D05CE2">
      <w:pPr>
        <w:pStyle w:val="BodyText"/>
        <w:spacing w:before="166"/>
        <w:rPr>
          <w:b/>
          <w:sz w:val="20"/>
        </w:rPr>
      </w:pPr>
      <w:r w:rsidRPr="00D05CE2">
        <w:rPr>
          <w:b/>
          <w:sz w:val="20"/>
        </w:rPr>
        <w:drawing>
          <wp:inline distT="0" distB="0" distL="0" distR="0" wp14:anchorId="1D246908" wp14:editId="66DD55DE">
            <wp:extent cx="6316345" cy="4209415"/>
            <wp:effectExtent l="0" t="0" r="8255" b="635"/>
            <wp:docPr id="162425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50631" name=""/>
                    <pic:cNvPicPr/>
                  </pic:nvPicPr>
                  <pic:blipFill>
                    <a:blip r:embed="rId8"/>
                    <a:stretch>
                      <a:fillRect/>
                    </a:stretch>
                  </pic:blipFill>
                  <pic:spPr>
                    <a:xfrm>
                      <a:off x="0" y="0"/>
                      <a:ext cx="6316345" cy="4209415"/>
                    </a:xfrm>
                    <a:prstGeom prst="rect">
                      <a:avLst/>
                    </a:prstGeom>
                  </pic:spPr>
                </pic:pic>
              </a:graphicData>
            </a:graphic>
          </wp:inline>
        </w:drawing>
      </w:r>
    </w:p>
    <w:p w14:paraId="63D22F6B" w14:textId="77777777" w:rsidR="00AF7E46" w:rsidRDefault="00AF7E46">
      <w:pPr>
        <w:pStyle w:val="BodyText"/>
        <w:rPr>
          <w:b/>
          <w:sz w:val="20"/>
        </w:rPr>
        <w:sectPr w:rsidR="00AF7E46">
          <w:pgSz w:w="11930" w:h="16860"/>
          <w:pgMar w:top="1360" w:right="850" w:bottom="280" w:left="1133"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1721050" w14:textId="46636538" w:rsidR="00AF7E46" w:rsidRDefault="00307154">
      <w:pPr>
        <w:pStyle w:val="BodyText"/>
        <w:ind w:left="307"/>
        <w:rPr>
          <w:sz w:val="20"/>
        </w:rPr>
      </w:pPr>
      <w:r w:rsidRPr="00307154">
        <w:rPr>
          <w:sz w:val="20"/>
        </w:rPr>
        <w:lastRenderedPageBreak/>
        <w:drawing>
          <wp:inline distT="0" distB="0" distL="0" distR="0" wp14:anchorId="6E2EE464" wp14:editId="247AE565">
            <wp:extent cx="6316345" cy="4209415"/>
            <wp:effectExtent l="0" t="0" r="8255" b="635"/>
            <wp:docPr id="2335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98211" name=""/>
                    <pic:cNvPicPr/>
                  </pic:nvPicPr>
                  <pic:blipFill>
                    <a:blip r:embed="rId9"/>
                    <a:stretch>
                      <a:fillRect/>
                    </a:stretch>
                  </pic:blipFill>
                  <pic:spPr>
                    <a:xfrm>
                      <a:off x="0" y="0"/>
                      <a:ext cx="6316345" cy="4209415"/>
                    </a:xfrm>
                    <a:prstGeom prst="rect">
                      <a:avLst/>
                    </a:prstGeom>
                  </pic:spPr>
                </pic:pic>
              </a:graphicData>
            </a:graphic>
          </wp:inline>
        </w:drawing>
      </w:r>
    </w:p>
    <w:p w14:paraId="5FE88AE0" w14:textId="77777777" w:rsidR="00AF7E46" w:rsidRDefault="00AF7E46">
      <w:pPr>
        <w:pStyle w:val="BodyText"/>
        <w:rPr>
          <w:b/>
          <w:sz w:val="40"/>
        </w:rPr>
      </w:pPr>
    </w:p>
    <w:p w14:paraId="1D22BF4F" w14:textId="6A9AECD2" w:rsidR="00B81B0A" w:rsidRPr="00D05CE2" w:rsidRDefault="00D05CE2" w:rsidP="00D05CE2">
      <w:pPr>
        <w:tabs>
          <w:tab w:val="left" w:pos="608"/>
        </w:tabs>
        <w:spacing w:before="1"/>
        <w:rPr>
          <w:b/>
          <w:sz w:val="40"/>
        </w:rPr>
      </w:pPr>
      <w:r>
        <w:rPr>
          <w:b/>
          <w:sz w:val="40"/>
        </w:rPr>
        <w:t>5.</w:t>
      </w:r>
      <w:r w:rsidR="00000000" w:rsidRPr="00D05CE2">
        <w:rPr>
          <w:b/>
          <w:sz w:val="40"/>
        </w:rPr>
        <w:t>Interview</w:t>
      </w:r>
      <w:r w:rsidR="00000000" w:rsidRPr="00D05CE2">
        <w:rPr>
          <w:b/>
          <w:spacing w:val="-17"/>
          <w:sz w:val="40"/>
        </w:rPr>
        <w:t xml:space="preserve"> </w:t>
      </w:r>
      <w:r w:rsidR="00000000" w:rsidRPr="00D05CE2">
        <w:rPr>
          <w:b/>
          <w:spacing w:val="-2"/>
          <w:sz w:val="40"/>
        </w:rPr>
        <w:t>Question</w:t>
      </w:r>
      <w:r w:rsidR="00B81B0A" w:rsidRPr="00D05CE2">
        <w:rPr>
          <w:b/>
          <w:spacing w:val="-2"/>
          <w:sz w:val="40"/>
        </w:rPr>
        <w:t>s:</w:t>
      </w:r>
    </w:p>
    <w:p w14:paraId="2E779525" w14:textId="77777777" w:rsidR="00B81B0A" w:rsidRPr="00B81B0A" w:rsidRDefault="00B81B0A" w:rsidP="00B81B0A">
      <w:pPr>
        <w:pStyle w:val="ListParagraph"/>
        <w:tabs>
          <w:tab w:val="left" w:pos="608"/>
        </w:tabs>
        <w:spacing w:before="1"/>
        <w:ind w:left="608" w:firstLine="0"/>
        <w:jc w:val="right"/>
        <w:rPr>
          <w:b/>
          <w:sz w:val="40"/>
        </w:rPr>
      </w:pPr>
    </w:p>
    <w:p w14:paraId="285778D4" w14:textId="08CF720F" w:rsidR="00B81B0A" w:rsidRPr="00B81B0A" w:rsidRDefault="00B81B0A" w:rsidP="00B81B0A">
      <w:pPr>
        <w:tabs>
          <w:tab w:val="left" w:pos="608"/>
        </w:tabs>
        <w:spacing w:before="1"/>
        <w:rPr>
          <w:bCs/>
          <w:sz w:val="28"/>
          <w:szCs w:val="28"/>
        </w:rPr>
      </w:pPr>
      <w:r>
        <w:rPr>
          <w:bCs/>
          <w:sz w:val="28"/>
          <w:szCs w:val="28"/>
        </w:rPr>
        <w:t xml:space="preserve">1. </w:t>
      </w:r>
      <w:r w:rsidRPr="00B81B0A">
        <w:rPr>
          <w:bCs/>
          <w:sz w:val="28"/>
          <w:szCs w:val="28"/>
        </w:rPr>
        <w:t>Did you face any bugs or issues while registering or logging in?</w:t>
      </w:r>
    </w:p>
    <w:p w14:paraId="3EC318CF" w14:textId="195762EC" w:rsidR="00B81B0A" w:rsidRPr="00B81B0A" w:rsidRDefault="00B81B0A" w:rsidP="00B81B0A">
      <w:pPr>
        <w:tabs>
          <w:tab w:val="left" w:pos="608"/>
        </w:tabs>
        <w:spacing w:before="1"/>
        <w:rPr>
          <w:bCs/>
          <w:sz w:val="28"/>
          <w:szCs w:val="28"/>
        </w:rPr>
      </w:pPr>
      <w:r>
        <w:rPr>
          <w:bCs/>
          <w:sz w:val="28"/>
          <w:szCs w:val="28"/>
        </w:rPr>
        <w:t xml:space="preserve">2. </w:t>
      </w:r>
      <w:r w:rsidRPr="00B81B0A">
        <w:rPr>
          <w:bCs/>
          <w:sz w:val="28"/>
          <w:szCs w:val="28"/>
        </w:rPr>
        <w:t>Was the OAuth or social login process smooth and reliable?</w:t>
      </w:r>
    </w:p>
    <w:p w14:paraId="5D9B9517" w14:textId="442DF9C5" w:rsidR="00B81B0A" w:rsidRPr="00B81B0A" w:rsidRDefault="00B81B0A" w:rsidP="00B81B0A">
      <w:pPr>
        <w:tabs>
          <w:tab w:val="left" w:pos="608"/>
        </w:tabs>
        <w:spacing w:before="1"/>
        <w:rPr>
          <w:bCs/>
          <w:sz w:val="28"/>
          <w:szCs w:val="28"/>
        </w:rPr>
      </w:pPr>
      <w:r>
        <w:rPr>
          <w:bCs/>
          <w:sz w:val="28"/>
          <w:szCs w:val="28"/>
        </w:rPr>
        <w:t xml:space="preserve">3. </w:t>
      </w:r>
      <w:r w:rsidRPr="00B81B0A">
        <w:rPr>
          <w:bCs/>
          <w:sz w:val="28"/>
          <w:szCs w:val="28"/>
        </w:rPr>
        <w:t>Did password reset or multi-factor authentication behave as expected?</w:t>
      </w:r>
    </w:p>
    <w:p w14:paraId="34B36FAB" w14:textId="32D3DD2C" w:rsidR="00B81B0A" w:rsidRDefault="00B81B0A" w:rsidP="00B81B0A">
      <w:pPr>
        <w:tabs>
          <w:tab w:val="left" w:pos="608"/>
        </w:tabs>
        <w:spacing w:before="1"/>
        <w:rPr>
          <w:bCs/>
          <w:sz w:val="28"/>
          <w:szCs w:val="28"/>
        </w:rPr>
      </w:pPr>
      <w:r>
        <w:rPr>
          <w:bCs/>
          <w:sz w:val="28"/>
          <w:szCs w:val="28"/>
        </w:rPr>
        <w:t xml:space="preserve">4. </w:t>
      </w:r>
      <w:r w:rsidRPr="00B81B0A">
        <w:rPr>
          <w:bCs/>
          <w:sz w:val="28"/>
          <w:szCs w:val="28"/>
        </w:rPr>
        <w:t>Were there any issues related to user session persistence or cookie behavior?</w:t>
      </w:r>
    </w:p>
    <w:p w14:paraId="73A635B9" w14:textId="403D0DA9" w:rsidR="00B81B0A" w:rsidRPr="00B81B0A" w:rsidRDefault="00B81B0A" w:rsidP="00B81B0A">
      <w:pPr>
        <w:tabs>
          <w:tab w:val="left" w:pos="608"/>
        </w:tabs>
        <w:spacing w:before="1"/>
        <w:rPr>
          <w:bCs/>
          <w:sz w:val="28"/>
          <w:szCs w:val="28"/>
        </w:rPr>
      </w:pPr>
      <w:r>
        <w:rPr>
          <w:bCs/>
          <w:sz w:val="28"/>
          <w:szCs w:val="28"/>
        </w:rPr>
        <w:t>5</w:t>
      </w:r>
      <w:r w:rsidRPr="00B81B0A">
        <w:rPr>
          <w:bCs/>
          <w:sz w:val="28"/>
          <w:szCs w:val="28"/>
        </w:rPr>
        <w:t>. Did the cart and checkout process work smoothly without data loss?</w:t>
      </w:r>
    </w:p>
    <w:p w14:paraId="4A67E8BA" w14:textId="7DEB16FC" w:rsidR="00B81B0A" w:rsidRPr="00B81B0A" w:rsidRDefault="00B81B0A" w:rsidP="00B81B0A">
      <w:pPr>
        <w:tabs>
          <w:tab w:val="left" w:pos="608"/>
        </w:tabs>
        <w:spacing w:before="1"/>
        <w:rPr>
          <w:bCs/>
          <w:sz w:val="28"/>
          <w:szCs w:val="28"/>
        </w:rPr>
      </w:pPr>
      <w:r>
        <w:rPr>
          <w:bCs/>
          <w:sz w:val="28"/>
          <w:szCs w:val="28"/>
        </w:rPr>
        <w:t>6</w:t>
      </w:r>
      <w:r w:rsidRPr="00B81B0A">
        <w:rPr>
          <w:bCs/>
          <w:sz w:val="28"/>
          <w:szCs w:val="28"/>
        </w:rPr>
        <w:t>. Were you redirected properly after payment, or did you face any issues in payment gateway integrations?</w:t>
      </w:r>
    </w:p>
    <w:p w14:paraId="0F57FE6A" w14:textId="26E30DB5" w:rsidR="00B81B0A" w:rsidRPr="00B81B0A" w:rsidRDefault="00B81B0A" w:rsidP="00B81B0A">
      <w:pPr>
        <w:tabs>
          <w:tab w:val="left" w:pos="608"/>
        </w:tabs>
        <w:spacing w:before="1"/>
        <w:rPr>
          <w:bCs/>
          <w:sz w:val="28"/>
          <w:szCs w:val="28"/>
        </w:rPr>
      </w:pPr>
      <w:r>
        <w:rPr>
          <w:bCs/>
          <w:sz w:val="28"/>
          <w:szCs w:val="28"/>
        </w:rPr>
        <w:t>7</w:t>
      </w:r>
      <w:r w:rsidRPr="00B81B0A">
        <w:rPr>
          <w:bCs/>
          <w:sz w:val="28"/>
          <w:szCs w:val="28"/>
        </w:rPr>
        <w:t>. Did you encounter any issues with promo code validation or application?</w:t>
      </w:r>
    </w:p>
    <w:p w14:paraId="2EFE44E9" w14:textId="0493776E" w:rsidR="00B81B0A" w:rsidRDefault="00B81B0A" w:rsidP="00B81B0A">
      <w:pPr>
        <w:tabs>
          <w:tab w:val="left" w:pos="608"/>
        </w:tabs>
        <w:spacing w:before="1"/>
        <w:rPr>
          <w:bCs/>
          <w:sz w:val="28"/>
          <w:szCs w:val="28"/>
        </w:rPr>
      </w:pPr>
      <w:r>
        <w:rPr>
          <w:bCs/>
          <w:sz w:val="28"/>
          <w:szCs w:val="28"/>
        </w:rPr>
        <w:t>8</w:t>
      </w:r>
      <w:r w:rsidRPr="00B81B0A">
        <w:rPr>
          <w:bCs/>
          <w:sz w:val="28"/>
          <w:szCs w:val="28"/>
        </w:rPr>
        <w:t>. Was the invoice/receipt generation accurate and timely?</w:t>
      </w:r>
    </w:p>
    <w:p w14:paraId="29A07A00" w14:textId="154011B3" w:rsidR="00B81B0A" w:rsidRPr="00B81B0A" w:rsidRDefault="00B81B0A" w:rsidP="00B81B0A">
      <w:pPr>
        <w:tabs>
          <w:tab w:val="left" w:pos="608"/>
        </w:tabs>
        <w:spacing w:before="1"/>
        <w:rPr>
          <w:bCs/>
          <w:sz w:val="28"/>
          <w:szCs w:val="28"/>
        </w:rPr>
      </w:pPr>
      <w:r>
        <w:rPr>
          <w:bCs/>
          <w:sz w:val="28"/>
          <w:szCs w:val="28"/>
        </w:rPr>
        <w:t>9</w:t>
      </w:r>
      <w:r w:rsidRPr="00B81B0A">
        <w:rPr>
          <w:bCs/>
          <w:sz w:val="28"/>
          <w:szCs w:val="28"/>
        </w:rPr>
        <w:t>. Were in-app and email notifications triggered at the right moments?</w:t>
      </w:r>
    </w:p>
    <w:p w14:paraId="0C7517D6" w14:textId="1F659FE8" w:rsidR="00B81B0A" w:rsidRPr="00B81B0A" w:rsidRDefault="00B81B0A" w:rsidP="00B81B0A">
      <w:pPr>
        <w:tabs>
          <w:tab w:val="left" w:pos="608"/>
        </w:tabs>
        <w:spacing w:before="1"/>
        <w:rPr>
          <w:bCs/>
          <w:sz w:val="28"/>
          <w:szCs w:val="28"/>
        </w:rPr>
      </w:pPr>
      <w:r>
        <w:rPr>
          <w:bCs/>
          <w:sz w:val="28"/>
          <w:szCs w:val="28"/>
        </w:rPr>
        <w:t>10</w:t>
      </w:r>
      <w:r w:rsidRPr="00B81B0A">
        <w:rPr>
          <w:bCs/>
          <w:sz w:val="28"/>
          <w:szCs w:val="28"/>
        </w:rPr>
        <w:t>. Did push notifications behave differently on Android vs iOS (if applicable)?</w:t>
      </w:r>
    </w:p>
    <w:p w14:paraId="52FC4641" w14:textId="77261AF9" w:rsidR="00B81B0A" w:rsidRDefault="00B81B0A" w:rsidP="00B81B0A">
      <w:pPr>
        <w:tabs>
          <w:tab w:val="left" w:pos="608"/>
        </w:tabs>
        <w:spacing w:before="1"/>
        <w:rPr>
          <w:bCs/>
          <w:sz w:val="28"/>
          <w:szCs w:val="28"/>
        </w:rPr>
      </w:pPr>
      <w:r>
        <w:rPr>
          <w:bCs/>
          <w:sz w:val="28"/>
          <w:szCs w:val="28"/>
        </w:rPr>
        <w:t>11.</w:t>
      </w:r>
      <w:r w:rsidRPr="00B81B0A">
        <w:rPr>
          <w:bCs/>
          <w:sz w:val="28"/>
          <w:szCs w:val="28"/>
        </w:rPr>
        <w:t xml:space="preserve"> Were there any delays or failures in order status updates?</w:t>
      </w:r>
    </w:p>
    <w:p w14:paraId="266DDE9A" w14:textId="3D36371F" w:rsidR="00B81B0A" w:rsidRPr="00B81B0A" w:rsidRDefault="00B81B0A" w:rsidP="00B81B0A">
      <w:pPr>
        <w:tabs>
          <w:tab w:val="left" w:pos="608"/>
        </w:tabs>
        <w:spacing w:before="1"/>
        <w:rPr>
          <w:bCs/>
          <w:sz w:val="28"/>
          <w:szCs w:val="28"/>
        </w:rPr>
      </w:pPr>
      <w:r>
        <w:rPr>
          <w:bCs/>
          <w:sz w:val="28"/>
          <w:szCs w:val="28"/>
        </w:rPr>
        <w:t>12</w:t>
      </w:r>
      <w:r w:rsidRPr="00B81B0A">
        <w:rPr>
          <w:bCs/>
          <w:sz w:val="28"/>
          <w:szCs w:val="28"/>
        </w:rPr>
        <w:t>. Was it easy to report a bug or give feedback through the app?</w:t>
      </w:r>
    </w:p>
    <w:p w14:paraId="60018C24" w14:textId="0C733CA8" w:rsidR="00B81B0A" w:rsidRPr="00B81B0A" w:rsidRDefault="00B81B0A" w:rsidP="00B81B0A">
      <w:pPr>
        <w:tabs>
          <w:tab w:val="left" w:pos="608"/>
        </w:tabs>
        <w:spacing w:before="1"/>
        <w:rPr>
          <w:bCs/>
          <w:sz w:val="28"/>
          <w:szCs w:val="28"/>
        </w:rPr>
      </w:pPr>
      <w:r>
        <w:rPr>
          <w:bCs/>
          <w:sz w:val="28"/>
          <w:szCs w:val="28"/>
        </w:rPr>
        <w:t>13</w:t>
      </w:r>
      <w:r w:rsidRPr="00B81B0A">
        <w:rPr>
          <w:bCs/>
          <w:sz w:val="28"/>
          <w:szCs w:val="28"/>
        </w:rPr>
        <w:t>. Did the feedback form have technical fields (like logs, screenshots) that were useful for reporting?</w:t>
      </w:r>
    </w:p>
    <w:p w14:paraId="366A24E2" w14:textId="2AFEC33A" w:rsidR="00B81B0A" w:rsidRPr="00B81B0A" w:rsidRDefault="00B81B0A" w:rsidP="00B81B0A">
      <w:pPr>
        <w:tabs>
          <w:tab w:val="left" w:pos="608"/>
        </w:tabs>
        <w:spacing w:before="1"/>
        <w:rPr>
          <w:bCs/>
          <w:sz w:val="28"/>
          <w:szCs w:val="28"/>
        </w:rPr>
      </w:pPr>
      <w:r>
        <w:rPr>
          <w:bCs/>
          <w:sz w:val="28"/>
          <w:szCs w:val="28"/>
        </w:rPr>
        <w:t>14</w:t>
      </w:r>
      <w:r w:rsidRPr="00B81B0A">
        <w:rPr>
          <w:bCs/>
          <w:sz w:val="28"/>
          <w:szCs w:val="28"/>
        </w:rPr>
        <w:t>. How responsive was the technical team to the issues you reported?</w:t>
      </w:r>
    </w:p>
    <w:p w14:paraId="071F0DF1" w14:textId="20811DC3" w:rsidR="00B81B0A" w:rsidRPr="00B81B0A" w:rsidRDefault="00B81B0A" w:rsidP="00B81B0A">
      <w:pPr>
        <w:tabs>
          <w:tab w:val="left" w:pos="608"/>
        </w:tabs>
        <w:spacing w:before="1"/>
        <w:rPr>
          <w:bCs/>
          <w:sz w:val="28"/>
          <w:szCs w:val="28"/>
        </w:rPr>
      </w:pPr>
      <w:r>
        <w:rPr>
          <w:bCs/>
          <w:sz w:val="28"/>
          <w:szCs w:val="28"/>
        </w:rPr>
        <w:t>15</w:t>
      </w:r>
      <w:r w:rsidRPr="00B81B0A">
        <w:rPr>
          <w:bCs/>
          <w:sz w:val="28"/>
          <w:szCs w:val="28"/>
        </w:rPr>
        <w:t>. Do you think any feature could use better logging or analytics for debugging?</w:t>
      </w:r>
    </w:p>
    <w:p w14:paraId="53C5FCBC" w14:textId="76E70AD7" w:rsidR="00B81B0A" w:rsidRPr="00B81B0A" w:rsidRDefault="00B81B0A" w:rsidP="00B81B0A">
      <w:pPr>
        <w:pStyle w:val="ListParagraph"/>
        <w:tabs>
          <w:tab w:val="left" w:pos="608"/>
        </w:tabs>
        <w:spacing w:before="1"/>
        <w:ind w:left="608" w:firstLine="0"/>
        <w:rPr>
          <w:bCs/>
          <w:sz w:val="40"/>
        </w:rPr>
      </w:pPr>
    </w:p>
    <w:p w14:paraId="5BACBCD3" w14:textId="77777777" w:rsidR="00307154" w:rsidRDefault="00307154" w:rsidP="00307154">
      <w:pPr>
        <w:pStyle w:val="Heading1"/>
        <w:tabs>
          <w:tab w:val="left" w:pos="437"/>
        </w:tabs>
        <w:ind w:left="0" w:firstLine="0"/>
      </w:pPr>
    </w:p>
    <w:p w14:paraId="6D9E1667" w14:textId="64CE5C03" w:rsidR="00307154" w:rsidRDefault="00307154" w:rsidP="00307154">
      <w:pPr>
        <w:pStyle w:val="Heading1"/>
        <w:tabs>
          <w:tab w:val="left" w:pos="437"/>
        </w:tabs>
        <w:ind w:left="0" w:firstLine="0"/>
        <w:rPr>
          <w:spacing w:val="-2"/>
        </w:rPr>
      </w:pPr>
      <w:r>
        <w:rPr>
          <w:spacing w:val="-2"/>
        </w:rPr>
        <w:lastRenderedPageBreak/>
        <w:t>6.</w:t>
      </w:r>
      <w:r w:rsidRPr="007C4738">
        <w:rPr>
          <w:spacing w:val="-2"/>
        </w:rPr>
        <w:t>Conclusion:</w:t>
      </w:r>
    </w:p>
    <w:p w14:paraId="5AD8F80E" w14:textId="77777777" w:rsidR="00307154" w:rsidRPr="007C4738" w:rsidRDefault="00307154" w:rsidP="00307154">
      <w:pPr>
        <w:pStyle w:val="Heading1"/>
        <w:tabs>
          <w:tab w:val="left" w:pos="437"/>
        </w:tabs>
        <w:ind w:left="0" w:firstLine="0"/>
      </w:pPr>
    </w:p>
    <w:p w14:paraId="57DF3492" w14:textId="7A38CDC7" w:rsidR="007C4738" w:rsidRPr="007C4738" w:rsidRDefault="007C4738" w:rsidP="007C4738">
      <w:pPr>
        <w:pStyle w:val="Heading1"/>
        <w:tabs>
          <w:tab w:val="left" w:pos="437"/>
        </w:tabs>
        <w:ind w:firstLine="0"/>
        <w:rPr>
          <w:b w:val="0"/>
          <w:bCs w:val="0"/>
          <w:sz w:val="28"/>
          <w:szCs w:val="28"/>
        </w:rPr>
      </w:pPr>
      <w:r w:rsidRPr="007C4738">
        <w:rPr>
          <w:b w:val="0"/>
          <w:bCs w:val="0"/>
          <w:sz w:val="28"/>
          <w:szCs w:val="28"/>
        </w:rPr>
        <w:t>Developing detailed personas for career coaches offers a valuable framework for understanding the diverse strategies, challenges, and motivations influencing career guidance professionals. These personas can aid in creating improved tools, elevate user experiences in career planning applications or platforms, and result in more customized and effective coaching. The research also highlights the growing demand for innovative, technology-assisted, and empathetic career solutions, especially for younger populations and marginalized communities.</w:t>
      </w:r>
    </w:p>
    <w:p w14:paraId="01147226" w14:textId="77777777" w:rsidR="007C4738" w:rsidRPr="007C4738" w:rsidRDefault="007C4738" w:rsidP="007C4738">
      <w:pPr>
        <w:pStyle w:val="Heading1"/>
        <w:tabs>
          <w:tab w:val="left" w:pos="437"/>
        </w:tabs>
        <w:ind w:firstLine="0"/>
        <w:jc w:val="right"/>
        <w:rPr>
          <w:sz w:val="28"/>
          <w:szCs w:val="28"/>
        </w:rPr>
      </w:pPr>
    </w:p>
    <w:p w14:paraId="75F4926B" w14:textId="77777777" w:rsidR="007C4738" w:rsidRPr="007C4738" w:rsidRDefault="007C4738" w:rsidP="007C4738">
      <w:pPr>
        <w:pStyle w:val="Heading1"/>
        <w:tabs>
          <w:tab w:val="left" w:pos="437"/>
        </w:tabs>
        <w:jc w:val="right"/>
        <w:rPr>
          <w:spacing w:val="-2"/>
          <w:sz w:val="28"/>
          <w:szCs w:val="28"/>
        </w:rPr>
      </w:pPr>
    </w:p>
    <w:p w14:paraId="7C726B6E" w14:textId="2133F071" w:rsidR="00AF7E46" w:rsidRPr="007C4738" w:rsidRDefault="007C4738" w:rsidP="007C4738">
      <w:pPr>
        <w:pStyle w:val="Heading1"/>
        <w:tabs>
          <w:tab w:val="left" w:pos="437"/>
        </w:tabs>
        <w:ind w:left="0" w:firstLine="0"/>
      </w:pPr>
      <w:r>
        <w:rPr>
          <w:spacing w:val="-2"/>
        </w:rPr>
        <w:t>7.</w:t>
      </w:r>
      <w:r w:rsidR="00000000">
        <w:rPr>
          <w:spacing w:val="-2"/>
        </w:rPr>
        <w:t>References:</w:t>
      </w:r>
    </w:p>
    <w:p w14:paraId="03C746FE" w14:textId="77777777" w:rsidR="007C4738" w:rsidRDefault="007C4738" w:rsidP="007C4738">
      <w:pPr>
        <w:pStyle w:val="Heading1"/>
        <w:tabs>
          <w:tab w:val="left" w:pos="437"/>
        </w:tabs>
        <w:ind w:firstLine="0"/>
      </w:pPr>
    </w:p>
    <w:p w14:paraId="0D5E1C50" w14:textId="0C85835C" w:rsidR="007C4738" w:rsidRDefault="007C4738" w:rsidP="007C4738">
      <w:pPr>
        <w:pStyle w:val="BodyText"/>
        <w:spacing w:before="3"/>
        <w:rPr>
          <w:bCs/>
        </w:rPr>
      </w:pPr>
      <w:r w:rsidRPr="007C4738">
        <w:rPr>
          <w:bCs/>
        </w:rPr>
        <w:t>. Nielsen Norman Group – Research-based guidelines on user experience and personas</w:t>
      </w:r>
    </w:p>
    <w:p w14:paraId="551AEB25" w14:textId="77777777" w:rsidR="007C4738" w:rsidRPr="007C4738" w:rsidRDefault="007C4738" w:rsidP="007C4738">
      <w:pPr>
        <w:pStyle w:val="BodyText"/>
        <w:spacing w:before="3"/>
        <w:rPr>
          <w:bCs/>
        </w:rPr>
      </w:pPr>
    </w:p>
    <w:p w14:paraId="6E70DC29" w14:textId="57DB20C8" w:rsidR="007C4738" w:rsidRDefault="007C4738" w:rsidP="007C4738">
      <w:pPr>
        <w:pStyle w:val="BodyText"/>
        <w:spacing w:before="3"/>
        <w:rPr>
          <w:bCs/>
        </w:rPr>
      </w:pPr>
      <w:r w:rsidRPr="007C4738">
        <w:rPr>
          <w:bCs/>
        </w:rPr>
        <w:t>. UX Collective – Articles and case studies on user-centered design approaches</w:t>
      </w:r>
    </w:p>
    <w:p w14:paraId="35B2E9CF" w14:textId="77777777" w:rsidR="007C4738" w:rsidRPr="007C4738" w:rsidRDefault="007C4738" w:rsidP="007C4738">
      <w:pPr>
        <w:pStyle w:val="BodyText"/>
        <w:spacing w:before="3"/>
        <w:rPr>
          <w:bCs/>
        </w:rPr>
      </w:pPr>
    </w:p>
    <w:p w14:paraId="7ABB0C73" w14:textId="22314970" w:rsidR="007C4738" w:rsidRDefault="007C4738" w:rsidP="007C4738">
      <w:pPr>
        <w:pStyle w:val="BodyText"/>
        <w:spacing w:before="3"/>
        <w:rPr>
          <w:bCs/>
        </w:rPr>
      </w:pPr>
      <w:r w:rsidRPr="007C4738">
        <w:rPr>
          <w:bCs/>
        </w:rPr>
        <w:t xml:space="preserve">. </w:t>
      </w:r>
      <w:proofErr w:type="spellStart"/>
      <w:r w:rsidRPr="007C4738">
        <w:rPr>
          <w:bCs/>
        </w:rPr>
        <w:t>Baymard</w:t>
      </w:r>
      <w:proofErr w:type="spellEnd"/>
      <w:r w:rsidRPr="007C4738">
        <w:rPr>
          <w:bCs/>
        </w:rPr>
        <w:t xml:space="preserve"> Institute – Usability research specific to e-commerce platforms</w:t>
      </w:r>
    </w:p>
    <w:p w14:paraId="102C6C9F" w14:textId="77777777" w:rsidR="007C4738" w:rsidRPr="007C4738" w:rsidRDefault="007C4738" w:rsidP="007C4738">
      <w:pPr>
        <w:pStyle w:val="BodyText"/>
        <w:spacing w:before="3"/>
        <w:rPr>
          <w:bCs/>
        </w:rPr>
      </w:pPr>
    </w:p>
    <w:p w14:paraId="74D985D8" w14:textId="16CBC42A" w:rsidR="007C4738" w:rsidRDefault="007C4738" w:rsidP="007C4738">
      <w:pPr>
        <w:pStyle w:val="BodyText"/>
        <w:spacing w:before="3"/>
        <w:rPr>
          <w:bCs/>
        </w:rPr>
      </w:pPr>
      <w:r w:rsidRPr="007C4738">
        <w:rPr>
          <w:bCs/>
        </w:rPr>
        <w:t>. Statista – Reports and data on e-commerce user behavior and trends</w:t>
      </w:r>
    </w:p>
    <w:p w14:paraId="79B66227" w14:textId="77777777" w:rsidR="007C4738" w:rsidRPr="007C4738" w:rsidRDefault="007C4738" w:rsidP="007C4738">
      <w:pPr>
        <w:pStyle w:val="BodyText"/>
        <w:spacing w:before="3"/>
        <w:rPr>
          <w:bCs/>
        </w:rPr>
      </w:pPr>
    </w:p>
    <w:p w14:paraId="57F0A93A" w14:textId="5D90CB15" w:rsidR="007C4738" w:rsidRDefault="007C4738" w:rsidP="007C4738">
      <w:pPr>
        <w:pStyle w:val="BodyText"/>
        <w:spacing w:before="3"/>
        <w:rPr>
          <w:bCs/>
        </w:rPr>
      </w:pPr>
      <w:r w:rsidRPr="007C4738">
        <w:rPr>
          <w:bCs/>
        </w:rPr>
        <w:t>. Smashing Magazine – Expert articles on UI/UX design and usability</w:t>
      </w:r>
    </w:p>
    <w:p w14:paraId="0EEA16C8" w14:textId="77777777" w:rsidR="007C4738" w:rsidRPr="007C4738" w:rsidRDefault="007C4738" w:rsidP="007C4738">
      <w:pPr>
        <w:pStyle w:val="BodyText"/>
        <w:spacing w:before="3"/>
        <w:rPr>
          <w:bCs/>
        </w:rPr>
      </w:pPr>
    </w:p>
    <w:p w14:paraId="4698F65A" w14:textId="772B9219" w:rsidR="007C4738" w:rsidRDefault="007C4738" w:rsidP="007C4738">
      <w:pPr>
        <w:pStyle w:val="BodyText"/>
        <w:spacing w:before="3"/>
        <w:rPr>
          <w:bCs/>
        </w:rPr>
      </w:pPr>
      <w:r w:rsidRPr="007C4738">
        <w:rPr>
          <w:bCs/>
        </w:rPr>
        <w:t>. UX Planet – Insights into persona development and mobile-first design</w:t>
      </w:r>
    </w:p>
    <w:p w14:paraId="4423297E" w14:textId="77777777" w:rsidR="007C4738" w:rsidRPr="007C4738" w:rsidRDefault="007C4738" w:rsidP="007C4738">
      <w:pPr>
        <w:pStyle w:val="BodyText"/>
        <w:spacing w:before="3"/>
        <w:rPr>
          <w:bCs/>
        </w:rPr>
      </w:pPr>
    </w:p>
    <w:p w14:paraId="752FC431" w14:textId="7BFB6A57" w:rsidR="007C4738" w:rsidRDefault="007C4738" w:rsidP="007C4738">
      <w:pPr>
        <w:pStyle w:val="BodyText"/>
        <w:spacing w:before="3"/>
        <w:rPr>
          <w:bCs/>
        </w:rPr>
      </w:pPr>
      <w:r w:rsidRPr="007C4738">
        <w:rPr>
          <w:bCs/>
        </w:rPr>
        <w:t>. Think with Google – Consumer behavior insights and mobile commerce trends</w:t>
      </w:r>
    </w:p>
    <w:p w14:paraId="3910C467" w14:textId="77777777" w:rsidR="007C4738" w:rsidRPr="007C4738" w:rsidRDefault="007C4738" w:rsidP="007C4738">
      <w:pPr>
        <w:pStyle w:val="BodyText"/>
        <w:spacing w:before="3"/>
        <w:rPr>
          <w:bCs/>
        </w:rPr>
      </w:pPr>
    </w:p>
    <w:p w14:paraId="4486826A" w14:textId="0E0F4CA1" w:rsidR="007C4738" w:rsidRDefault="007C4738" w:rsidP="007C4738">
      <w:pPr>
        <w:pStyle w:val="BodyText"/>
        <w:spacing w:before="3"/>
        <w:rPr>
          <w:bCs/>
        </w:rPr>
      </w:pPr>
      <w:r w:rsidRPr="007C4738">
        <w:rPr>
          <w:bCs/>
        </w:rPr>
        <w:t>. Adobe XD Ideas – Best practices in user experience and interface design</w:t>
      </w:r>
    </w:p>
    <w:p w14:paraId="12C63681" w14:textId="77777777" w:rsidR="007C4738" w:rsidRPr="007C4738" w:rsidRDefault="007C4738" w:rsidP="007C4738">
      <w:pPr>
        <w:pStyle w:val="BodyText"/>
        <w:spacing w:before="3"/>
        <w:rPr>
          <w:bCs/>
        </w:rPr>
      </w:pPr>
    </w:p>
    <w:p w14:paraId="7745E4A9" w14:textId="63996046" w:rsidR="007C4738" w:rsidRDefault="007C4738" w:rsidP="007C4738">
      <w:pPr>
        <w:pStyle w:val="BodyText"/>
        <w:spacing w:before="3"/>
        <w:rPr>
          <w:bCs/>
        </w:rPr>
      </w:pPr>
      <w:r w:rsidRPr="007C4738">
        <w:rPr>
          <w:bCs/>
        </w:rPr>
        <w:t>. Interaction Design Foundation – Educational content on UX principles and methods</w:t>
      </w:r>
    </w:p>
    <w:p w14:paraId="15AFFAAB" w14:textId="77777777" w:rsidR="007C4738" w:rsidRPr="007C4738" w:rsidRDefault="007C4738" w:rsidP="007C4738">
      <w:pPr>
        <w:pStyle w:val="BodyText"/>
        <w:spacing w:before="3"/>
        <w:rPr>
          <w:bCs/>
        </w:rPr>
      </w:pPr>
    </w:p>
    <w:p w14:paraId="4C90497B" w14:textId="01A64B0A" w:rsidR="00AF7E46" w:rsidRPr="007C4738" w:rsidRDefault="007C4738" w:rsidP="007C4738">
      <w:pPr>
        <w:pStyle w:val="BodyText"/>
        <w:spacing w:before="3"/>
        <w:rPr>
          <w:bCs/>
        </w:rPr>
      </w:pPr>
      <w:r w:rsidRPr="007C4738">
        <w:rPr>
          <w:bCs/>
        </w:rPr>
        <w:t>. Google Scholar – Academic publications on interface design and user behavior</w:t>
      </w:r>
    </w:p>
    <w:sectPr w:rsidR="00AF7E46" w:rsidRPr="007C4738">
      <w:pgSz w:w="11930" w:h="16860"/>
      <w:pgMar w:top="1860" w:right="850" w:bottom="280" w:left="1133"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555"/>
    <w:multiLevelType w:val="hybridMultilevel"/>
    <w:tmpl w:val="40A0CF3C"/>
    <w:lvl w:ilvl="0" w:tplc="A8C64DE8">
      <w:start w:val="1"/>
      <w:numFmt w:val="decimal"/>
      <w:lvlText w:val="%1."/>
      <w:lvlJc w:val="left"/>
      <w:pPr>
        <w:ind w:left="54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1F66ABA">
      <w:numFmt w:val="bullet"/>
      <w:lvlText w:val="•"/>
      <w:lvlJc w:val="left"/>
      <w:pPr>
        <w:ind w:left="1479" w:hanging="240"/>
      </w:pPr>
      <w:rPr>
        <w:rFonts w:hint="default"/>
        <w:lang w:val="en-US" w:eastAsia="en-US" w:bidi="ar-SA"/>
      </w:rPr>
    </w:lvl>
    <w:lvl w:ilvl="2" w:tplc="BD60AA00">
      <w:numFmt w:val="bullet"/>
      <w:lvlText w:val="•"/>
      <w:lvlJc w:val="left"/>
      <w:pPr>
        <w:ind w:left="2419" w:hanging="240"/>
      </w:pPr>
      <w:rPr>
        <w:rFonts w:hint="default"/>
        <w:lang w:val="en-US" w:eastAsia="en-US" w:bidi="ar-SA"/>
      </w:rPr>
    </w:lvl>
    <w:lvl w:ilvl="3" w:tplc="313416EC">
      <w:numFmt w:val="bullet"/>
      <w:lvlText w:val="•"/>
      <w:lvlJc w:val="left"/>
      <w:pPr>
        <w:ind w:left="3359" w:hanging="240"/>
      </w:pPr>
      <w:rPr>
        <w:rFonts w:hint="default"/>
        <w:lang w:val="en-US" w:eastAsia="en-US" w:bidi="ar-SA"/>
      </w:rPr>
    </w:lvl>
    <w:lvl w:ilvl="4" w:tplc="BBD45D56">
      <w:numFmt w:val="bullet"/>
      <w:lvlText w:val="•"/>
      <w:lvlJc w:val="left"/>
      <w:pPr>
        <w:ind w:left="4299" w:hanging="240"/>
      </w:pPr>
      <w:rPr>
        <w:rFonts w:hint="default"/>
        <w:lang w:val="en-US" w:eastAsia="en-US" w:bidi="ar-SA"/>
      </w:rPr>
    </w:lvl>
    <w:lvl w:ilvl="5" w:tplc="02A602D2">
      <w:numFmt w:val="bullet"/>
      <w:lvlText w:val="•"/>
      <w:lvlJc w:val="left"/>
      <w:pPr>
        <w:ind w:left="5238" w:hanging="240"/>
      </w:pPr>
      <w:rPr>
        <w:rFonts w:hint="default"/>
        <w:lang w:val="en-US" w:eastAsia="en-US" w:bidi="ar-SA"/>
      </w:rPr>
    </w:lvl>
    <w:lvl w:ilvl="6" w:tplc="AA9A478C">
      <w:numFmt w:val="bullet"/>
      <w:lvlText w:val="•"/>
      <w:lvlJc w:val="left"/>
      <w:pPr>
        <w:ind w:left="6178" w:hanging="240"/>
      </w:pPr>
      <w:rPr>
        <w:rFonts w:hint="default"/>
        <w:lang w:val="en-US" w:eastAsia="en-US" w:bidi="ar-SA"/>
      </w:rPr>
    </w:lvl>
    <w:lvl w:ilvl="7" w:tplc="2C98378E">
      <w:numFmt w:val="bullet"/>
      <w:lvlText w:val="•"/>
      <w:lvlJc w:val="left"/>
      <w:pPr>
        <w:ind w:left="7118" w:hanging="240"/>
      </w:pPr>
      <w:rPr>
        <w:rFonts w:hint="default"/>
        <w:lang w:val="en-US" w:eastAsia="en-US" w:bidi="ar-SA"/>
      </w:rPr>
    </w:lvl>
    <w:lvl w:ilvl="8" w:tplc="A9EEC068">
      <w:numFmt w:val="bullet"/>
      <w:lvlText w:val="•"/>
      <w:lvlJc w:val="left"/>
      <w:pPr>
        <w:ind w:left="8058" w:hanging="240"/>
      </w:pPr>
      <w:rPr>
        <w:rFonts w:hint="default"/>
        <w:lang w:val="en-US" w:eastAsia="en-US" w:bidi="ar-SA"/>
      </w:rPr>
    </w:lvl>
  </w:abstractNum>
  <w:abstractNum w:abstractNumId="1" w15:restartNumberingAfterBreak="0">
    <w:nsid w:val="26374ECA"/>
    <w:multiLevelType w:val="hybridMultilevel"/>
    <w:tmpl w:val="CFFEC274"/>
    <w:lvl w:ilvl="0" w:tplc="587608EE">
      <w:start w:val="1"/>
      <w:numFmt w:val="decimal"/>
      <w:lvlText w:val="%1."/>
      <w:lvlJc w:val="left"/>
      <w:pPr>
        <w:ind w:left="2525" w:hanging="399"/>
        <w:jc w:val="right"/>
      </w:pPr>
      <w:rPr>
        <w:rFonts w:ascii="Times New Roman" w:eastAsia="Times New Roman" w:hAnsi="Times New Roman" w:cs="Times New Roman" w:hint="default"/>
        <w:b/>
        <w:bCs/>
        <w:i w:val="0"/>
        <w:iCs w:val="0"/>
        <w:spacing w:val="0"/>
        <w:w w:val="91"/>
        <w:sz w:val="40"/>
        <w:szCs w:val="40"/>
        <w:lang w:val="en-US" w:eastAsia="en-US" w:bidi="ar-SA"/>
      </w:rPr>
    </w:lvl>
    <w:lvl w:ilvl="1" w:tplc="EF24F9BE">
      <w:numFmt w:val="bullet"/>
      <w:lvlText w:val="•"/>
      <w:lvlJc w:val="left"/>
      <w:pPr>
        <w:ind w:left="307" w:hanging="164"/>
      </w:pPr>
      <w:rPr>
        <w:rFonts w:ascii="Times New Roman" w:eastAsia="Times New Roman" w:hAnsi="Times New Roman" w:cs="Times New Roman" w:hint="default"/>
        <w:b/>
        <w:bCs/>
        <w:i w:val="0"/>
        <w:iCs w:val="0"/>
        <w:spacing w:val="0"/>
        <w:w w:val="100"/>
        <w:sz w:val="28"/>
        <w:szCs w:val="28"/>
        <w:lang w:val="en-US" w:eastAsia="en-US" w:bidi="ar-SA"/>
      </w:rPr>
    </w:lvl>
    <w:lvl w:ilvl="2" w:tplc="8E40B38C">
      <w:numFmt w:val="bullet"/>
      <w:lvlText w:val="•"/>
      <w:lvlJc w:val="left"/>
      <w:pPr>
        <w:ind w:left="1726" w:hanging="164"/>
      </w:pPr>
      <w:rPr>
        <w:rFonts w:hint="default"/>
        <w:lang w:val="en-US" w:eastAsia="en-US" w:bidi="ar-SA"/>
      </w:rPr>
    </w:lvl>
    <w:lvl w:ilvl="3" w:tplc="A27E34F4">
      <w:numFmt w:val="bullet"/>
      <w:lvlText w:val="•"/>
      <w:lvlJc w:val="left"/>
      <w:pPr>
        <w:ind w:left="2752" w:hanging="164"/>
      </w:pPr>
      <w:rPr>
        <w:rFonts w:hint="default"/>
        <w:lang w:val="en-US" w:eastAsia="en-US" w:bidi="ar-SA"/>
      </w:rPr>
    </w:lvl>
    <w:lvl w:ilvl="4" w:tplc="FBCE9BA8">
      <w:numFmt w:val="bullet"/>
      <w:lvlText w:val="•"/>
      <w:lvlJc w:val="left"/>
      <w:pPr>
        <w:ind w:left="3779" w:hanging="164"/>
      </w:pPr>
      <w:rPr>
        <w:rFonts w:hint="default"/>
        <w:lang w:val="en-US" w:eastAsia="en-US" w:bidi="ar-SA"/>
      </w:rPr>
    </w:lvl>
    <w:lvl w:ilvl="5" w:tplc="0588A2EE">
      <w:numFmt w:val="bullet"/>
      <w:lvlText w:val="•"/>
      <w:lvlJc w:val="left"/>
      <w:pPr>
        <w:ind w:left="4805" w:hanging="164"/>
      </w:pPr>
      <w:rPr>
        <w:rFonts w:hint="default"/>
        <w:lang w:val="en-US" w:eastAsia="en-US" w:bidi="ar-SA"/>
      </w:rPr>
    </w:lvl>
    <w:lvl w:ilvl="6" w:tplc="1E2E4DD4">
      <w:numFmt w:val="bullet"/>
      <w:lvlText w:val="•"/>
      <w:lvlJc w:val="left"/>
      <w:pPr>
        <w:ind w:left="5832" w:hanging="164"/>
      </w:pPr>
      <w:rPr>
        <w:rFonts w:hint="default"/>
        <w:lang w:val="en-US" w:eastAsia="en-US" w:bidi="ar-SA"/>
      </w:rPr>
    </w:lvl>
    <w:lvl w:ilvl="7" w:tplc="1E9CB9C4">
      <w:numFmt w:val="bullet"/>
      <w:lvlText w:val="•"/>
      <w:lvlJc w:val="left"/>
      <w:pPr>
        <w:ind w:left="6858" w:hanging="164"/>
      </w:pPr>
      <w:rPr>
        <w:rFonts w:hint="default"/>
        <w:lang w:val="en-US" w:eastAsia="en-US" w:bidi="ar-SA"/>
      </w:rPr>
    </w:lvl>
    <w:lvl w:ilvl="8" w:tplc="249E1CC4">
      <w:numFmt w:val="bullet"/>
      <w:lvlText w:val="•"/>
      <w:lvlJc w:val="left"/>
      <w:pPr>
        <w:ind w:left="7884" w:hanging="164"/>
      </w:pPr>
      <w:rPr>
        <w:rFonts w:hint="default"/>
        <w:lang w:val="en-US" w:eastAsia="en-US" w:bidi="ar-SA"/>
      </w:rPr>
    </w:lvl>
  </w:abstractNum>
  <w:abstractNum w:abstractNumId="2" w15:restartNumberingAfterBreak="0">
    <w:nsid w:val="43D74437"/>
    <w:multiLevelType w:val="hybridMultilevel"/>
    <w:tmpl w:val="6212BC6C"/>
    <w:lvl w:ilvl="0" w:tplc="EFCAB7B2">
      <w:start w:val="1"/>
      <w:numFmt w:val="decimal"/>
      <w:lvlText w:val="%1."/>
      <w:lvlJc w:val="left"/>
      <w:pPr>
        <w:ind w:left="909"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C85AD664">
      <w:numFmt w:val="bullet"/>
      <w:lvlText w:val="•"/>
      <w:lvlJc w:val="left"/>
      <w:pPr>
        <w:ind w:left="1803" w:hanging="281"/>
      </w:pPr>
      <w:rPr>
        <w:rFonts w:hint="default"/>
        <w:lang w:val="en-US" w:eastAsia="en-US" w:bidi="ar-SA"/>
      </w:rPr>
    </w:lvl>
    <w:lvl w:ilvl="2" w:tplc="69845DF8">
      <w:numFmt w:val="bullet"/>
      <w:lvlText w:val="•"/>
      <w:lvlJc w:val="left"/>
      <w:pPr>
        <w:ind w:left="2707" w:hanging="281"/>
      </w:pPr>
      <w:rPr>
        <w:rFonts w:hint="default"/>
        <w:lang w:val="en-US" w:eastAsia="en-US" w:bidi="ar-SA"/>
      </w:rPr>
    </w:lvl>
    <w:lvl w:ilvl="3" w:tplc="8FB6D4F0">
      <w:numFmt w:val="bullet"/>
      <w:lvlText w:val="•"/>
      <w:lvlJc w:val="left"/>
      <w:pPr>
        <w:ind w:left="3611" w:hanging="281"/>
      </w:pPr>
      <w:rPr>
        <w:rFonts w:hint="default"/>
        <w:lang w:val="en-US" w:eastAsia="en-US" w:bidi="ar-SA"/>
      </w:rPr>
    </w:lvl>
    <w:lvl w:ilvl="4" w:tplc="8C82BB7E">
      <w:numFmt w:val="bullet"/>
      <w:lvlText w:val="•"/>
      <w:lvlJc w:val="left"/>
      <w:pPr>
        <w:ind w:left="4515" w:hanging="281"/>
      </w:pPr>
      <w:rPr>
        <w:rFonts w:hint="default"/>
        <w:lang w:val="en-US" w:eastAsia="en-US" w:bidi="ar-SA"/>
      </w:rPr>
    </w:lvl>
    <w:lvl w:ilvl="5" w:tplc="51E67BFE">
      <w:numFmt w:val="bullet"/>
      <w:lvlText w:val="•"/>
      <w:lvlJc w:val="left"/>
      <w:pPr>
        <w:ind w:left="5418" w:hanging="281"/>
      </w:pPr>
      <w:rPr>
        <w:rFonts w:hint="default"/>
        <w:lang w:val="en-US" w:eastAsia="en-US" w:bidi="ar-SA"/>
      </w:rPr>
    </w:lvl>
    <w:lvl w:ilvl="6" w:tplc="20BC25D4">
      <w:numFmt w:val="bullet"/>
      <w:lvlText w:val="•"/>
      <w:lvlJc w:val="left"/>
      <w:pPr>
        <w:ind w:left="6322" w:hanging="281"/>
      </w:pPr>
      <w:rPr>
        <w:rFonts w:hint="default"/>
        <w:lang w:val="en-US" w:eastAsia="en-US" w:bidi="ar-SA"/>
      </w:rPr>
    </w:lvl>
    <w:lvl w:ilvl="7" w:tplc="78EA13C0">
      <w:numFmt w:val="bullet"/>
      <w:lvlText w:val="•"/>
      <w:lvlJc w:val="left"/>
      <w:pPr>
        <w:ind w:left="7226" w:hanging="281"/>
      </w:pPr>
      <w:rPr>
        <w:rFonts w:hint="default"/>
        <w:lang w:val="en-US" w:eastAsia="en-US" w:bidi="ar-SA"/>
      </w:rPr>
    </w:lvl>
    <w:lvl w:ilvl="8" w:tplc="12AC9C1C">
      <w:numFmt w:val="bullet"/>
      <w:lvlText w:val="•"/>
      <w:lvlJc w:val="left"/>
      <w:pPr>
        <w:ind w:left="8130" w:hanging="281"/>
      </w:pPr>
      <w:rPr>
        <w:rFonts w:hint="default"/>
        <w:lang w:val="en-US" w:eastAsia="en-US" w:bidi="ar-SA"/>
      </w:rPr>
    </w:lvl>
  </w:abstractNum>
  <w:abstractNum w:abstractNumId="3" w15:restartNumberingAfterBreak="0">
    <w:nsid w:val="4BAD0300"/>
    <w:multiLevelType w:val="hybridMultilevel"/>
    <w:tmpl w:val="C97AE18C"/>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D67830"/>
    <w:multiLevelType w:val="hybridMultilevel"/>
    <w:tmpl w:val="505A0EB2"/>
    <w:lvl w:ilvl="0" w:tplc="144C2684">
      <w:numFmt w:val="bullet"/>
      <w:lvlText w:val="*"/>
      <w:lvlJc w:val="left"/>
      <w:pPr>
        <w:ind w:left="703" w:hanging="207"/>
      </w:pPr>
      <w:rPr>
        <w:rFonts w:ascii="Times New Roman" w:eastAsia="Times New Roman" w:hAnsi="Times New Roman" w:cs="Times New Roman" w:hint="default"/>
        <w:b/>
        <w:bCs/>
        <w:i w:val="0"/>
        <w:iCs w:val="0"/>
        <w:spacing w:val="0"/>
        <w:w w:val="100"/>
        <w:sz w:val="28"/>
        <w:szCs w:val="28"/>
        <w:lang w:val="en-US" w:eastAsia="en-US" w:bidi="ar-SA"/>
      </w:rPr>
    </w:lvl>
    <w:lvl w:ilvl="1" w:tplc="DAD251F2">
      <w:numFmt w:val="bullet"/>
      <w:lvlText w:val="•"/>
      <w:lvlJc w:val="left"/>
      <w:pPr>
        <w:ind w:left="1623" w:hanging="207"/>
      </w:pPr>
      <w:rPr>
        <w:rFonts w:hint="default"/>
        <w:lang w:val="en-US" w:eastAsia="en-US" w:bidi="ar-SA"/>
      </w:rPr>
    </w:lvl>
    <w:lvl w:ilvl="2" w:tplc="4AEA514E">
      <w:numFmt w:val="bullet"/>
      <w:lvlText w:val="•"/>
      <w:lvlJc w:val="left"/>
      <w:pPr>
        <w:ind w:left="2547" w:hanging="207"/>
      </w:pPr>
      <w:rPr>
        <w:rFonts w:hint="default"/>
        <w:lang w:val="en-US" w:eastAsia="en-US" w:bidi="ar-SA"/>
      </w:rPr>
    </w:lvl>
    <w:lvl w:ilvl="3" w:tplc="729EB07E">
      <w:numFmt w:val="bullet"/>
      <w:lvlText w:val="•"/>
      <w:lvlJc w:val="left"/>
      <w:pPr>
        <w:ind w:left="3471" w:hanging="207"/>
      </w:pPr>
      <w:rPr>
        <w:rFonts w:hint="default"/>
        <w:lang w:val="en-US" w:eastAsia="en-US" w:bidi="ar-SA"/>
      </w:rPr>
    </w:lvl>
    <w:lvl w:ilvl="4" w:tplc="896A2956">
      <w:numFmt w:val="bullet"/>
      <w:lvlText w:val="•"/>
      <w:lvlJc w:val="left"/>
      <w:pPr>
        <w:ind w:left="4395" w:hanging="207"/>
      </w:pPr>
      <w:rPr>
        <w:rFonts w:hint="default"/>
        <w:lang w:val="en-US" w:eastAsia="en-US" w:bidi="ar-SA"/>
      </w:rPr>
    </w:lvl>
    <w:lvl w:ilvl="5" w:tplc="32960030">
      <w:numFmt w:val="bullet"/>
      <w:lvlText w:val="•"/>
      <w:lvlJc w:val="left"/>
      <w:pPr>
        <w:ind w:left="5318" w:hanging="207"/>
      </w:pPr>
      <w:rPr>
        <w:rFonts w:hint="default"/>
        <w:lang w:val="en-US" w:eastAsia="en-US" w:bidi="ar-SA"/>
      </w:rPr>
    </w:lvl>
    <w:lvl w:ilvl="6" w:tplc="7D848DB6">
      <w:numFmt w:val="bullet"/>
      <w:lvlText w:val="•"/>
      <w:lvlJc w:val="left"/>
      <w:pPr>
        <w:ind w:left="6242" w:hanging="207"/>
      </w:pPr>
      <w:rPr>
        <w:rFonts w:hint="default"/>
        <w:lang w:val="en-US" w:eastAsia="en-US" w:bidi="ar-SA"/>
      </w:rPr>
    </w:lvl>
    <w:lvl w:ilvl="7" w:tplc="29B436B4">
      <w:numFmt w:val="bullet"/>
      <w:lvlText w:val="•"/>
      <w:lvlJc w:val="left"/>
      <w:pPr>
        <w:ind w:left="7166" w:hanging="207"/>
      </w:pPr>
      <w:rPr>
        <w:rFonts w:hint="default"/>
        <w:lang w:val="en-US" w:eastAsia="en-US" w:bidi="ar-SA"/>
      </w:rPr>
    </w:lvl>
    <w:lvl w:ilvl="8" w:tplc="E0E68D98">
      <w:numFmt w:val="bullet"/>
      <w:lvlText w:val="•"/>
      <w:lvlJc w:val="left"/>
      <w:pPr>
        <w:ind w:left="8090" w:hanging="207"/>
      </w:pPr>
      <w:rPr>
        <w:rFonts w:hint="default"/>
        <w:lang w:val="en-US" w:eastAsia="en-US" w:bidi="ar-SA"/>
      </w:rPr>
    </w:lvl>
  </w:abstractNum>
  <w:num w:numId="1" w16cid:durableId="931084374">
    <w:abstractNumId w:val="4"/>
  </w:num>
  <w:num w:numId="2" w16cid:durableId="514079413">
    <w:abstractNumId w:val="2"/>
  </w:num>
  <w:num w:numId="3" w16cid:durableId="585843076">
    <w:abstractNumId w:val="1"/>
  </w:num>
  <w:num w:numId="4" w16cid:durableId="1948810705">
    <w:abstractNumId w:val="0"/>
  </w:num>
  <w:num w:numId="5" w16cid:durableId="440882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F7E46"/>
    <w:rsid w:val="00307154"/>
    <w:rsid w:val="004E7C80"/>
    <w:rsid w:val="007C4738"/>
    <w:rsid w:val="00AF7E46"/>
    <w:rsid w:val="00B81B0A"/>
    <w:rsid w:val="00BB6EA1"/>
    <w:rsid w:val="00C121A7"/>
    <w:rsid w:val="00D05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5775B3"/>
  <w15:docId w15:val="{61FF8BDA-6974-44D1-B92D-EBEEC6C8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37" w:hanging="296"/>
      <w:outlineLvl w:val="0"/>
    </w:pPr>
    <w:rPr>
      <w:b/>
      <w:bCs/>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3" w:hanging="360"/>
    </w:pPr>
  </w:style>
  <w:style w:type="paragraph" w:customStyle="1" w:styleId="TableParagraph">
    <w:name w:val="Table Paragraph"/>
    <w:basedOn w:val="Normal"/>
    <w:uiPriority w:val="1"/>
    <w:qFormat/>
  </w:style>
  <w:style w:type="character" w:customStyle="1" w:styleId="contentpbrsndwm">
    <w:name w:val="content_pbrsndwm"/>
    <w:basedOn w:val="DefaultParagraphFont"/>
    <w:rsid w:val="007C4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127440">
      <w:bodyDiv w:val="1"/>
      <w:marLeft w:val="0"/>
      <w:marRight w:val="0"/>
      <w:marTop w:val="0"/>
      <w:marBottom w:val="0"/>
      <w:divBdr>
        <w:top w:val="none" w:sz="0" w:space="0" w:color="auto"/>
        <w:left w:val="none" w:sz="0" w:space="0" w:color="auto"/>
        <w:bottom w:val="none" w:sz="0" w:space="0" w:color="auto"/>
        <w:right w:val="none" w:sz="0" w:space="0" w:color="auto"/>
      </w:divBdr>
      <w:divsChild>
        <w:div w:id="2104297744">
          <w:marLeft w:val="0"/>
          <w:marRight w:val="0"/>
          <w:marTop w:val="100"/>
          <w:marBottom w:val="0"/>
          <w:divBdr>
            <w:top w:val="none" w:sz="0" w:space="0" w:color="auto"/>
            <w:left w:val="none" w:sz="0" w:space="0" w:color="auto"/>
            <w:bottom w:val="none" w:sz="0" w:space="0" w:color="auto"/>
            <w:right w:val="none" w:sz="0" w:space="0" w:color="auto"/>
          </w:divBdr>
        </w:div>
      </w:divsChild>
    </w:div>
    <w:div w:id="1150631578">
      <w:bodyDiv w:val="1"/>
      <w:marLeft w:val="0"/>
      <w:marRight w:val="0"/>
      <w:marTop w:val="0"/>
      <w:marBottom w:val="0"/>
      <w:divBdr>
        <w:top w:val="none" w:sz="0" w:space="0" w:color="auto"/>
        <w:left w:val="none" w:sz="0" w:space="0" w:color="auto"/>
        <w:bottom w:val="none" w:sz="0" w:space="0" w:color="auto"/>
        <w:right w:val="none" w:sz="0" w:space="0" w:color="auto"/>
      </w:divBdr>
      <w:divsChild>
        <w:div w:id="1339388070">
          <w:marLeft w:val="0"/>
          <w:marRight w:val="0"/>
          <w:marTop w:val="0"/>
          <w:marBottom w:val="0"/>
          <w:divBdr>
            <w:top w:val="none" w:sz="0" w:space="0" w:color="auto"/>
            <w:left w:val="none" w:sz="0" w:space="0" w:color="auto"/>
            <w:bottom w:val="none" w:sz="0" w:space="0" w:color="auto"/>
            <w:right w:val="none" w:sz="0" w:space="0" w:color="auto"/>
          </w:divBdr>
          <w:divsChild>
            <w:div w:id="729617702">
              <w:marLeft w:val="0"/>
              <w:marRight w:val="0"/>
              <w:marTop w:val="0"/>
              <w:marBottom w:val="0"/>
              <w:divBdr>
                <w:top w:val="single" w:sz="6" w:space="0" w:color="D9D9D9"/>
                <w:left w:val="single" w:sz="6" w:space="0" w:color="D9D9D9"/>
                <w:bottom w:val="single" w:sz="6" w:space="0" w:color="D9D9D9"/>
                <w:right w:val="single" w:sz="6" w:space="0" w:color="D9D9D9"/>
              </w:divBdr>
              <w:divsChild>
                <w:div w:id="1013384687">
                  <w:marLeft w:val="0"/>
                  <w:marRight w:val="0"/>
                  <w:marTop w:val="0"/>
                  <w:marBottom w:val="0"/>
                  <w:divBdr>
                    <w:top w:val="none" w:sz="0" w:space="0" w:color="auto"/>
                    <w:left w:val="none" w:sz="0" w:space="0" w:color="auto"/>
                    <w:bottom w:val="none" w:sz="0" w:space="0" w:color="auto"/>
                    <w:right w:val="none" w:sz="0" w:space="0" w:color="auto"/>
                  </w:divBdr>
                  <w:divsChild>
                    <w:div w:id="44553897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 w:id="2079085596">
      <w:bodyDiv w:val="1"/>
      <w:marLeft w:val="0"/>
      <w:marRight w:val="0"/>
      <w:marTop w:val="0"/>
      <w:marBottom w:val="0"/>
      <w:divBdr>
        <w:top w:val="none" w:sz="0" w:space="0" w:color="auto"/>
        <w:left w:val="none" w:sz="0" w:space="0" w:color="auto"/>
        <w:bottom w:val="none" w:sz="0" w:space="0" w:color="auto"/>
        <w:right w:val="none" w:sz="0" w:space="0" w:color="auto"/>
      </w:divBdr>
      <w:divsChild>
        <w:div w:id="224411503">
          <w:marLeft w:val="0"/>
          <w:marRight w:val="0"/>
          <w:marTop w:val="0"/>
          <w:marBottom w:val="0"/>
          <w:divBdr>
            <w:top w:val="none" w:sz="0" w:space="0" w:color="auto"/>
            <w:left w:val="none" w:sz="0" w:space="0" w:color="auto"/>
            <w:bottom w:val="none" w:sz="0" w:space="0" w:color="auto"/>
            <w:right w:val="none" w:sz="0" w:space="0" w:color="auto"/>
          </w:divBdr>
          <w:divsChild>
            <w:div w:id="1545174892">
              <w:marLeft w:val="0"/>
              <w:marRight w:val="0"/>
              <w:marTop w:val="0"/>
              <w:marBottom w:val="0"/>
              <w:divBdr>
                <w:top w:val="single" w:sz="6" w:space="0" w:color="D9D9D9"/>
                <w:left w:val="single" w:sz="6" w:space="0" w:color="D9D9D9"/>
                <w:bottom w:val="single" w:sz="6" w:space="0" w:color="D9D9D9"/>
                <w:right w:val="single" w:sz="6" w:space="0" w:color="D9D9D9"/>
              </w:divBdr>
              <w:divsChild>
                <w:div w:id="1671132694">
                  <w:marLeft w:val="0"/>
                  <w:marRight w:val="0"/>
                  <w:marTop w:val="0"/>
                  <w:marBottom w:val="0"/>
                  <w:divBdr>
                    <w:top w:val="none" w:sz="0" w:space="0" w:color="auto"/>
                    <w:left w:val="none" w:sz="0" w:space="0" w:color="auto"/>
                    <w:bottom w:val="none" w:sz="0" w:space="0" w:color="auto"/>
                    <w:right w:val="none" w:sz="0" w:space="0" w:color="auto"/>
                  </w:divBdr>
                  <w:divsChild>
                    <w:div w:id="82562661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674</Words>
  <Characters>4033</Characters>
  <Application>Microsoft Office Word</Application>
  <DocSecurity>0</DocSecurity>
  <Lines>139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 monika.L</dc:creator>
  <cp:lastModifiedBy>Gurudath M</cp:lastModifiedBy>
  <cp:revision>5</cp:revision>
  <cp:lastPrinted>2025-06-01T10:11:00Z</cp:lastPrinted>
  <dcterms:created xsi:type="dcterms:W3CDTF">2025-06-01T09:31:00Z</dcterms:created>
  <dcterms:modified xsi:type="dcterms:W3CDTF">2025-06-01T10:13:00Z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2025-06-01T00:00:00Z</vt:filetime>
  </property>
  <property fmtid="{D5CDD505-2E9C-101B-9397-08002B2CF9AE}" pid="3" name="Creator">
    <vt:lpwstr>Microsoft® Word 2021</vt:lpwstr>
  </property>
  <property fmtid="{D5CDD505-2E9C-101B-9397-08002B2CF9AE}" pid="4" name="LastSaved">
    <vt:filetime>2025-06-01T00:00:00Z</vt:filetime>
  </property>
  <property fmtid="{D5CDD505-2E9C-101B-9397-08002B2CF9AE}" pid="5" name="Producer">
    <vt:lpwstr>Microsoft® Word 2021</vt:lpwstr>
  </property>
  <property fmtid="{D5CDD505-2E9C-101B-9397-08002B2CF9AE}" pid="6" name="GrammarlyDocumentId">
    <vt:lpwstr>7b6a1c1a-0f55-4386-b3a1-207dc94176ba</vt:lpwstr>
  </property>
</Properties>
</file>