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1. </w:t>
      </w:r>
      <w:r>
        <w:rPr>
          <w:rStyle w:val="Strong"/>
        </w:rPr>
        <w:t>Asymptotic Notation &amp; Search Scenarios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Big O Notation</w:t>
      </w:r>
      <w:r>
        <w:rPr/>
        <w:t xml:space="preserve"> expresses the upper bound of an algorithm's running time as input size grows. It helps you evaluate how scalable and efficient your code is.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Linear Search: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Best case: </w:t>
      </w:r>
      <w:r>
        <w:rPr>
          <w:rStyle w:val="Strong"/>
        </w:rPr>
        <w:t>O(1)</w:t>
      </w:r>
      <w:r>
        <w:rPr/>
        <w:t xml:space="preserve"> (first element matches)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Average/Worst case: </w:t>
      </w:r>
      <w:r>
        <w:rPr>
          <w:rStyle w:val="Strong"/>
        </w:rPr>
        <w:t>O(n)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Binary Search: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Requires a </w:t>
      </w:r>
      <w:r>
        <w:rPr>
          <w:rStyle w:val="Strong"/>
        </w:rPr>
        <w:t>sorted</w:t>
      </w:r>
      <w:r>
        <w:rPr/>
        <w:t xml:space="preserve"> array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Best case: </w:t>
      </w:r>
      <w:r>
        <w:rPr>
          <w:rStyle w:val="Strong"/>
        </w:rPr>
        <w:t>O(1)</w:t>
      </w:r>
      <w:r>
        <w:rPr/>
        <w:t xml:space="preserve"> (middle element matches)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Average/Worst case: </w:t>
      </w:r>
      <w:r>
        <w:rPr>
          <w:rStyle w:val="Strong"/>
        </w:rPr>
        <w:t>O(log n)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Big O helps you choose smarter algorithms before you even write them.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4. Time Complexity Comparison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Linear Search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Best Case:</w:t>
      </w:r>
      <w:r>
        <w:rPr/>
        <w:t xml:space="preserve"> O(1) — when the target is the first element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Average Case:</w:t>
      </w:r>
      <w:r>
        <w:rPr/>
        <w:t xml:space="preserve"> O(n)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Worst Case:</w:t>
      </w:r>
      <w:r>
        <w:rPr/>
        <w:t xml:space="preserve"> O(n) — when the target is at the end or not present </w:t>
      </w:r>
    </w:p>
    <w:p>
      <w:pPr>
        <w:pStyle w:val="BodyText"/>
        <w:bidi w:val="0"/>
        <w:jc w:val="start"/>
        <w:rPr/>
      </w:pPr>
      <w:r>
        <w:rPr>
          <w:rStyle w:val="Strong"/>
        </w:rPr>
        <w:t>Binary Search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Best Case:</w:t>
      </w:r>
      <w:r>
        <w:rPr/>
        <w:t xml:space="preserve"> O(1) — when the target is at the middle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Average Case:</w:t>
      </w:r>
      <w:r>
        <w:rPr/>
        <w:t xml:space="preserve"> O(log n)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Worst Case:</w:t>
      </w:r>
      <w:r>
        <w:rPr/>
        <w:t xml:space="preserve"> O(log n)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LibreOffice/24.8.7.2$Windows_X86_64 LibreOffice_project/e07d0a63a46349d29051da79b1fde8160bab2a89</Application>
  <AppVersion>15.0000</AppVersion>
  <Pages>1</Pages>
  <Words>143</Words>
  <Characters>676</Characters>
  <CharactersWithSpaces>802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2025-06-21T13:46:56Z</dcterms:created>
  <dc:creator/>
  <dc:description/>
  <dc:language>en-IN</dc:language>
  <cp:lastModifiedBy/>
  <dcterms:modified xsi:type="dcterms:W3CDTF">2025-06-21T14:11:51Z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