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ab/>
        <w:t>Demonstrate implementation of Query Methods feature of Spring Data JPA</w:t>
      </w:r>
    </w:p>
    <w:p>
      <w:pPr>
        <w:pStyle w:val="Normal"/>
        <w:bidi w:val="0"/>
        <w:jc w:val="left"/>
        <w:rPr>
          <w:rFonts w:ascii="Arial" w:hAnsi="Arial" w:cs="Arial"/>
          <w:b w:val="false"/>
          <w:bCs w:val="false"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  <w:tab/>
        <w:t xml:space="preserve">Spring Data JPA allows us to create custom queries using </w:t>
      </w:r>
      <w:r>
        <w:rPr>
          <w:rStyle w:val="Strong"/>
          <w:rFonts w:cs="Arial" w:ascii="Arial" w:hAnsi="Arial"/>
          <w:b w:val="false"/>
          <w:bCs w:val="false"/>
          <w:color w:val="222222"/>
          <w:sz w:val="24"/>
          <w:szCs w:val="24"/>
        </w:rPr>
        <w:t>method names</w:t>
      </w: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  <w:t xml:space="preserve">, without writing SQL or JPQL. </w:t>
      </w: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  <w:t>These method names follow specific patterns that are automatically translated to SQL at runtime.</w:t>
      </w:r>
    </w:p>
    <w:p>
      <w:pPr>
        <w:pStyle w:val="Normal"/>
        <w:bidi w:val="0"/>
        <w:jc w:val="left"/>
        <w:rPr>
          <w:rFonts w:ascii="Arial" w:hAnsi="Arial" w:cs="Arial"/>
          <w:b w:val="false"/>
          <w:bCs w:val="false"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Example :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Product.</w:t>
      </w:r>
      <w:r>
        <w:rPr>
          <w:b/>
          <w:bCs/>
          <w:sz w:val="24"/>
          <w:szCs w:val="24"/>
        </w:rPr>
        <w:t>java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com.example.demo.entity;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jakarta.persistence.*;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java.time.LocalDate;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@Entity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Product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@Id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@GeneratedValue(strategy = GenerationType.IDENTITY)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 Long id;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 String name;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 double price;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 LocalDate createdDate;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Getters and Setters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ProductRepository .</w:t>
      </w:r>
      <w:r>
        <w:rPr>
          <w:b/>
          <w:bCs/>
          <w:sz w:val="24"/>
          <w:szCs w:val="24"/>
        </w:rPr>
        <w:t>java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com.example.demo.repository;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com.example.demo.entity.Product;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org.springframework.data.jpa.repository.JpaRepository;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java.time.LocalDate;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java.util.List;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interface ProductRepository extends JpaRepository&lt;Product, Long&gt;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findByNameContaining(String keyword);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findByNameStartingWith(String prefix);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findByPriceGreaterThan(double price);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findByPriceLessThan(double price);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findByCreatedDateBetween(LocalDate start, LocalDate end);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findTop3ByOrderByPriceDesc();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List&lt;Product&gt; findAllByOrderByNameAsc();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ProductController .</w:t>
      </w:r>
      <w:r>
        <w:rPr>
          <w:b/>
          <w:bCs/>
          <w:sz w:val="24"/>
          <w:szCs w:val="24"/>
        </w:rPr>
        <w:t>java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com.example.demo.controller;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com.example.demo.entity.Product;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com.example.demo.repository.ProductRepository;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org.springframework.beans.factory.annotation.Autowired;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org.springframework.web.bind.annotation.*;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java.time.LocalDate;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java.util.List;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@RestController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@RequestMapping("/products")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ProductController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@Autowired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 ProductRepository repo;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@GetMapping("/search")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search(@RequestParam String keyword)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repo.findByNameContaining(keyword);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@GetMapping("/starts")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starts(@RequestParam String prefix)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repo.findByNameStartingWith(prefix);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@GetMapping("/gt")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greater(@RequestParam double price)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repo.findByPriceGreaterThan(price);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@GetMapping("/lt")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less(@RequestParam double price)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repo.findByPriceLessThan(price);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@GetMapping("/between")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between(@RequestParam String start, @RequestParam String end)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repo.findByCreatedDateBetween(LocalDate.parse(start), LocalDate.parse(end));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@GetMapping("/top3")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top3()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repo.findTop3ByOrderByPriceDesc();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@GetMapping("/sorted")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List&lt;Product&gt; sorted()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repo.findAllByOrderByNameAsc();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"id": 1,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"name": "iPhone",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"price": 95000,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"createdDate": "2024-03-10"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3</Pages>
  <Words>228</Words>
  <Characters>2436</Characters>
  <CharactersWithSpaces>2807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2025-07-13T14:04:54Z</dcterms:created>
  <dc:creator/>
  <dc:description/>
  <dc:language>en-IN</dc:language>
  <cp:lastModifiedBy/>
  <dcterms:modified xsi:type="dcterms:W3CDTF">2025-07-13T14:09:38Z</dcterms:modified>
  <cp:revision>1</cp:revision>
  <dc:subject/>
  <dc:title/>
</cp:coreProperties>
</file>