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Please follow the instructions to complete the hands-on. Each instruction expects a command for the Git Bash.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Verify if master is in clean state.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List out all the available branches.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Pull the remote git repository to the master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Push the changes, which are pending from </w:t>
      </w:r>
      <w:r>
        <w:rPr>
          <w:rFonts w:cs="Arial" w:ascii="Arial" w:hAnsi="Arial"/>
          <w:b/>
          <w:bCs/>
        </w:rPr>
        <w:t>“Git-T03-HOL_002”</w:t>
      </w:r>
      <w:r>
        <w:rPr>
          <w:rFonts w:cs="Arial" w:ascii="Arial" w:hAnsi="Arial"/>
        </w:rPr>
        <w:t xml:space="preserve"> to the remote repository.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Observe if the changes are reflected in the remote repository.</w:t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Repository link:</w:t>
      </w:r>
      <w:r>
        <w:rPr>
          <w:rFonts w:cs="Arial" w:ascii="Arial" w:hAnsi="Arial"/>
        </w:rPr>
        <w:br/>
      </w:r>
      <w:hyperlink r:id="rId2" w:tgtFrame="_new">
        <w:r>
          <w:rPr>
            <w:rStyle w:val="Hyperlink"/>
            <w:rFonts w:cs="Arial" w:ascii="Arial" w:hAnsi="Arial"/>
          </w:rPr>
          <w:t>https://github.com/rishi-demo/GitDemo</w:t>
        </w:r>
      </w:hyperlink>
    </w:p>
    <w:p>
      <w:pPr>
        <w:pStyle w:val="BodyText"/>
        <w:bidi w:val="0"/>
        <w:ind w:hanging="0" w:left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Verify if the master branch is in a clean state</w:t>
      </w:r>
    </w:p>
    <w:p>
      <w:pPr>
        <w:pStyle w:val="BodyText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Before pushing or pulling, ensure that your local </w:t>
      </w:r>
      <w:r>
        <w:rPr>
          <w:rStyle w:val="SourceText"/>
          <w:rFonts w:ascii="Arial" w:hAnsi="Arial"/>
        </w:rPr>
        <w:t>master</w:t>
      </w:r>
      <w:r>
        <w:rPr>
          <w:rFonts w:cs="Arial" w:ascii="Arial" w:hAnsi="Arial"/>
        </w:rPr>
        <w:t xml:space="preserve"> branch has no uncommitted changes. The command </w:t>
      </w:r>
      <w:r>
        <w:rPr>
          <w:rStyle w:val="SourceText"/>
          <w:rFonts w:ascii="Arial" w:hAnsi="Arial"/>
        </w:rPr>
        <w:t>git status</w:t>
      </w:r>
      <w:r>
        <w:rPr>
          <w:rFonts w:cs="Arial" w:ascii="Arial" w:hAnsi="Arial"/>
        </w:rPr>
        <w:t xml:space="preserve"> shows if the working directory is clean.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160"/>
        <w:ind w:hanging="283" w:left="720"/>
        <w:contextualSpacing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List all available branches</w:t>
      </w:r>
    </w:p>
    <w:p>
      <w:pPr>
        <w:pStyle w:val="BodyText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Use </w:t>
      </w:r>
      <w:r>
        <w:rPr>
          <w:rStyle w:val="SourceText"/>
          <w:rFonts w:ascii="Arial" w:hAnsi="Arial"/>
        </w:rPr>
        <w:t>git branch -a</w:t>
      </w:r>
      <w:r>
        <w:rPr>
          <w:rFonts w:cs="Arial" w:ascii="Arial" w:hAnsi="Arial"/>
        </w:rPr>
        <w:t xml:space="preserve"> to list all local and remote branches. This helps confirm the branches present in your repository.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160"/>
        <w:ind w:hanging="283" w:left="720"/>
        <w:contextualSpacing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Pull the latest changes from the remote master branch</w:t>
      </w:r>
    </w:p>
    <w:p>
      <w:pPr>
        <w:pStyle w:val="BodyText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Synchronize your local </w:t>
      </w:r>
      <w:r>
        <w:rPr>
          <w:rStyle w:val="SourceText"/>
          <w:rFonts w:ascii="Arial" w:hAnsi="Arial"/>
        </w:rPr>
        <w:t>master</w:t>
      </w:r>
      <w:r>
        <w:rPr>
          <w:rFonts w:cs="Arial" w:ascii="Arial" w:hAnsi="Arial"/>
        </w:rPr>
        <w:t xml:space="preserve"> with the remote </w:t>
      </w:r>
      <w:r>
        <w:rPr>
          <w:rStyle w:val="SourceText"/>
          <w:rFonts w:ascii="Arial" w:hAnsi="Arial"/>
        </w:rPr>
        <w:t>master</w:t>
      </w:r>
      <w:r>
        <w:rPr>
          <w:rFonts w:cs="Arial" w:ascii="Arial" w:hAnsi="Arial"/>
        </w:rPr>
        <w:t xml:space="preserve"> branch by running </w:t>
      </w:r>
      <w:r>
        <w:rPr>
          <w:rStyle w:val="SourceText"/>
          <w:rFonts w:ascii="Arial" w:hAnsi="Arial"/>
        </w:rPr>
        <w:t>git pull origin master</w:t>
      </w:r>
      <w:r>
        <w:rPr>
          <w:rFonts w:cs="Arial" w:ascii="Arial" w:hAnsi="Arial"/>
        </w:rPr>
        <w:t>. This ensures your local branch is up-to-date.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160"/>
        <w:ind w:hanging="283" w:left="720"/>
        <w:contextualSpacing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Push local commits from the master branch to the remote</w:t>
      </w:r>
    </w:p>
    <w:p>
      <w:pPr>
        <w:pStyle w:val="BodyText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Push your committed changes to the remote repository using </w:t>
      </w:r>
      <w:r>
        <w:rPr>
          <w:rStyle w:val="SourceText"/>
          <w:rFonts w:ascii="Arial" w:hAnsi="Arial"/>
        </w:rPr>
        <w:t>git push origin master</w:t>
      </w:r>
      <w:r>
        <w:rPr>
          <w:rFonts w:cs="Arial" w:ascii="Arial" w:hAnsi="Arial"/>
        </w:rPr>
        <w:t>. This updates the remote repository with your local work.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160"/>
        <w:ind w:hanging="283" w:left="720"/>
        <w:contextualSpacing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Verify if changes are reflected in the remote repository</w:t>
      </w:r>
    </w:p>
    <w:p>
      <w:pPr>
        <w:pStyle w:val="BodyText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>Check the remote repository through the GitHub or GitLab web interface to confirm that your push was successful. Alternatively, fetch remote changes and check logs using: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CopyEdit</w:t>
      </w:r>
    </w:p>
    <w:p>
      <w:pPr>
        <w:pStyle w:val="PreformattedText"/>
        <w:bidi w:val="0"/>
        <w:ind w:hanging="0" w:left="0" w:right="0"/>
        <w:rPr>
          <w:rFonts w:ascii="Arial" w:hAnsi="Arial" w:cs="Arial"/>
        </w:rPr>
      </w:pPr>
      <w:r>
        <w:rPr>
          <w:rStyle w:val="SourceText"/>
          <w:rFonts w:ascii="Arial" w:hAnsi="Arial"/>
        </w:rPr>
        <w:t>git fetch origin</w:t>
      </w:r>
    </w:p>
    <w:p>
      <w:pPr>
        <w:pStyle w:val="PreformattedText"/>
        <w:bidi w:val="0"/>
        <w:spacing w:before="0" w:after="283"/>
        <w:rPr>
          <w:rFonts w:ascii="Arial" w:hAnsi="Arial" w:cs="Arial"/>
        </w:rPr>
      </w:pPr>
      <w:r>
        <w:rPr>
          <w:rStyle w:val="SourceText"/>
          <w:rFonts w:ascii="Arial" w:hAnsi="Arial"/>
        </w:rPr>
        <w:t>git log origin/master --oneline -5</w:t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  <w:b/>
          <w:bCs/>
        </w:rPr>
        <w:t>OUTPUT:</w:t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92075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45720</wp:posOffset>
            </wp:positionH>
            <wp:positionV relativeFrom="paragraph">
              <wp:posOffset>107950</wp:posOffset>
            </wp:positionV>
            <wp:extent cx="6120130" cy="3633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bidi w:val="0"/>
        <w:spacing w:before="0" w:after="160"/>
        <w:ind w:hanging="0" w:left="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4467225</wp:posOffset>
            </wp:positionV>
            <wp:extent cx="6120130" cy="36334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shi-demo/GitDem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3</Pages>
  <Words>241</Words>
  <Characters>1256</Characters>
  <CharactersWithSpaces>1466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2025-08-10T00:21:36Z</dcterms:created>
  <dc:creator/>
  <dc:description/>
  <dc:language>en-IN</dc:language>
  <cp:lastModifiedBy/>
  <dcterms:modified xsi:type="dcterms:W3CDTF">2025-08-10T01:16:50Z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